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F6F" w14:textId="23EDA750" w:rsidR="0046397F" w:rsidRDefault="0046397F" w:rsidP="00BE5228">
      <w:pPr>
        <w:pStyle w:val="Bezodstpw"/>
        <w:spacing w:line="276" w:lineRule="auto"/>
      </w:pPr>
    </w:p>
    <w:p w14:paraId="5CB64A50" w14:textId="6F386401" w:rsidR="0046397F" w:rsidRDefault="0046397F" w:rsidP="00BE5228">
      <w:pPr>
        <w:pStyle w:val="Bezodstpw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F10A1" wp14:editId="6192D56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386840" cy="2076578"/>
            <wp:effectExtent l="0" t="0" r="3810" b="0"/>
            <wp:wrapNone/>
            <wp:docPr id="178899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9566" name="Obraz 1788995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07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B8E0F" w14:textId="77777777" w:rsidR="0046397F" w:rsidRDefault="0046397F" w:rsidP="00BE5228">
      <w:pPr>
        <w:pStyle w:val="Bezodstpw"/>
        <w:spacing w:line="276" w:lineRule="auto"/>
      </w:pPr>
    </w:p>
    <w:p w14:paraId="5DA3A5F9" w14:textId="77777777" w:rsidR="0046397F" w:rsidRDefault="0046397F" w:rsidP="00BE5228">
      <w:pPr>
        <w:pStyle w:val="Bezodstpw"/>
        <w:spacing w:line="276" w:lineRule="auto"/>
      </w:pPr>
    </w:p>
    <w:p w14:paraId="61287547" w14:textId="77777777" w:rsidR="0046397F" w:rsidRDefault="0046397F" w:rsidP="00BE5228">
      <w:pPr>
        <w:pStyle w:val="Bezodstpw"/>
        <w:spacing w:line="276" w:lineRule="auto"/>
      </w:pPr>
    </w:p>
    <w:p w14:paraId="64687B9B" w14:textId="0C1AF3F5" w:rsidR="0046397F" w:rsidRDefault="0046397F" w:rsidP="00BE5228">
      <w:pPr>
        <w:pStyle w:val="Bezodstpw"/>
        <w:spacing w:line="276" w:lineRule="auto"/>
      </w:pPr>
    </w:p>
    <w:p w14:paraId="0FE65B84" w14:textId="77777777" w:rsidR="0046397F" w:rsidRDefault="0046397F" w:rsidP="00BE5228">
      <w:pPr>
        <w:pStyle w:val="Bezodstpw"/>
        <w:spacing w:line="276" w:lineRule="auto"/>
      </w:pPr>
    </w:p>
    <w:p w14:paraId="395839B9" w14:textId="72DF1876" w:rsidR="0046397F" w:rsidRDefault="0046397F" w:rsidP="00BE5228">
      <w:pPr>
        <w:pStyle w:val="Bezodstpw"/>
        <w:spacing w:line="276" w:lineRule="auto"/>
      </w:pPr>
    </w:p>
    <w:p w14:paraId="2A546FEF" w14:textId="77777777" w:rsidR="0046397F" w:rsidRDefault="0046397F" w:rsidP="00BE5228">
      <w:pPr>
        <w:pStyle w:val="Bezodstpw"/>
        <w:spacing w:line="276" w:lineRule="auto"/>
      </w:pPr>
    </w:p>
    <w:p w14:paraId="171D8224" w14:textId="2D466B02" w:rsidR="0046397F" w:rsidRDefault="0046397F" w:rsidP="00BE5228">
      <w:pPr>
        <w:pStyle w:val="Bezodstpw"/>
        <w:spacing w:line="276" w:lineRule="auto"/>
      </w:pPr>
    </w:p>
    <w:p w14:paraId="0183FD5C" w14:textId="50DEF1D2" w:rsidR="0046397F" w:rsidRDefault="0046397F" w:rsidP="00BE5228">
      <w:pPr>
        <w:pStyle w:val="Bezodstpw"/>
        <w:spacing w:line="276" w:lineRule="auto"/>
      </w:pPr>
    </w:p>
    <w:p w14:paraId="13EFEBA5" w14:textId="762FD10F" w:rsidR="0046397F" w:rsidRDefault="0046397F" w:rsidP="00BE5228">
      <w:pPr>
        <w:pStyle w:val="Bezodstpw"/>
        <w:spacing w:line="276" w:lineRule="auto"/>
      </w:pPr>
    </w:p>
    <w:p w14:paraId="23742E87" w14:textId="3B29B11B" w:rsidR="0046397F" w:rsidRDefault="0046397F" w:rsidP="00BE5228">
      <w:pPr>
        <w:pStyle w:val="Bezodstpw"/>
        <w:spacing w:line="276" w:lineRule="auto"/>
      </w:pPr>
    </w:p>
    <w:p w14:paraId="497C3E43" w14:textId="3E6D67EE" w:rsidR="0046397F" w:rsidRDefault="0046397F" w:rsidP="00BE5228">
      <w:pPr>
        <w:pStyle w:val="Bezodstpw"/>
        <w:spacing w:line="276" w:lineRule="auto"/>
      </w:pPr>
    </w:p>
    <w:p w14:paraId="0638FC44" w14:textId="53327845" w:rsidR="0046397F" w:rsidRDefault="0046397F" w:rsidP="00BE5228">
      <w:pPr>
        <w:pStyle w:val="Bezodstpw"/>
        <w:spacing w:line="276" w:lineRule="auto"/>
      </w:pPr>
    </w:p>
    <w:p w14:paraId="523CD86A" w14:textId="03474330" w:rsidR="0046397F" w:rsidRDefault="0046397F" w:rsidP="00BE5228">
      <w:pPr>
        <w:pStyle w:val="Bezodstpw"/>
        <w:spacing w:line="276" w:lineRule="auto"/>
      </w:pPr>
    </w:p>
    <w:p w14:paraId="5FE93265" w14:textId="103F421C" w:rsidR="0046397F" w:rsidRDefault="0046397F" w:rsidP="00BE5228">
      <w:pPr>
        <w:pStyle w:val="Bezodstpw"/>
        <w:spacing w:line="276" w:lineRule="auto"/>
      </w:pPr>
    </w:p>
    <w:p w14:paraId="65D7E87D" w14:textId="26FEE5B8" w:rsidR="0046397F" w:rsidRDefault="0046397F" w:rsidP="00BE5228">
      <w:pPr>
        <w:pStyle w:val="Bezodstpw"/>
        <w:spacing w:line="276" w:lineRule="auto"/>
      </w:pPr>
    </w:p>
    <w:p w14:paraId="1BBF8350" w14:textId="1D1D41C5" w:rsidR="0046397F" w:rsidRDefault="0046397F" w:rsidP="00BE5228">
      <w:pPr>
        <w:pStyle w:val="Bezodstpw"/>
        <w:spacing w:line="276" w:lineRule="auto"/>
      </w:pPr>
    </w:p>
    <w:p w14:paraId="0670F4C4" w14:textId="366AC0A5" w:rsidR="0046397F" w:rsidRDefault="0046397F" w:rsidP="00BE5228">
      <w:pPr>
        <w:pStyle w:val="Bezodstpw"/>
        <w:spacing w:line="276" w:lineRule="auto"/>
      </w:pPr>
    </w:p>
    <w:p w14:paraId="386D51AF" w14:textId="54E374F3" w:rsidR="0046397F" w:rsidRDefault="0046397F" w:rsidP="00BE5228">
      <w:pPr>
        <w:pStyle w:val="Bezodstpw"/>
        <w:spacing w:line="276" w:lineRule="auto"/>
      </w:pPr>
    </w:p>
    <w:p w14:paraId="350A67F8" w14:textId="6B4358D4" w:rsidR="0046397F" w:rsidRDefault="0046397F" w:rsidP="00BE5228">
      <w:pPr>
        <w:pStyle w:val="Bezodstpw"/>
        <w:spacing w:line="276" w:lineRule="auto"/>
      </w:pPr>
    </w:p>
    <w:p w14:paraId="11B39EA6" w14:textId="32DA13DB" w:rsidR="0046397F" w:rsidRDefault="0046397F" w:rsidP="00BE5228">
      <w:pPr>
        <w:pStyle w:val="Bezodstpw"/>
        <w:spacing w:line="276" w:lineRule="auto"/>
      </w:pPr>
    </w:p>
    <w:p w14:paraId="73389252" w14:textId="5C5244DB" w:rsidR="0046397F" w:rsidRDefault="0046397F" w:rsidP="00BE5228">
      <w:pPr>
        <w:pStyle w:val="Bezodstpw"/>
        <w:spacing w:line="276" w:lineRule="auto"/>
      </w:pPr>
    </w:p>
    <w:p w14:paraId="5B286325" w14:textId="37705743" w:rsidR="0046397F" w:rsidRDefault="0046397F" w:rsidP="00BE5228">
      <w:pPr>
        <w:pStyle w:val="Bezodstpw"/>
        <w:spacing w:line="276" w:lineRule="auto"/>
      </w:pPr>
    </w:p>
    <w:p w14:paraId="6BD0707E" w14:textId="367872BB" w:rsidR="0046397F" w:rsidRDefault="0046397F" w:rsidP="00BE5228">
      <w:pPr>
        <w:pStyle w:val="Bezodstpw"/>
        <w:spacing w:line="276" w:lineRule="auto"/>
      </w:pPr>
    </w:p>
    <w:p w14:paraId="45D64B92" w14:textId="491DFF7F" w:rsidR="0046397F" w:rsidRDefault="0046397F" w:rsidP="00BE5228">
      <w:pPr>
        <w:pStyle w:val="Bezodstpw"/>
        <w:spacing w:line="276" w:lineRule="auto"/>
      </w:pPr>
    </w:p>
    <w:p w14:paraId="1EDF94B7" w14:textId="0258E156" w:rsidR="0046397F" w:rsidRDefault="0046397F" w:rsidP="00BE5228">
      <w:pPr>
        <w:pStyle w:val="Bezodstpw"/>
        <w:spacing w:line="276" w:lineRule="auto"/>
      </w:pPr>
    </w:p>
    <w:p w14:paraId="26C96434" w14:textId="1715EF12" w:rsidR="0046397F" w:rsidRDefault="0046397F" w:rsidP="00BE5228">
      <w:pPr>
        <w:pStyle w:val="Bezodstpw"/>
        <w:spacing w:line="276" w:lineRule="auto"/>
      </w:pPr>
    </w:p>
    <w:p w14:paraId="3F81374B" w14:textId="2426091E" w:rsidR="0046397F" w:rsidRPr="0046397F" w:rsidRDefault="00123E70" w:rsidP="00BE5228">
      <w:pPr>
        <w:pStyle w:val="Bezodstpw"/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UCZNIOWSKI BUDŻET OBYWATELSKI</w:t>
      </w:r>
    </w:p>
    <w:p w14:paraId="3F71D324" w14:textId="405DD0C6" w:rsidR="0046397F" w:rsidRPr="0046397F" w:rsidRDefault="0046397F" w:rsidP="00BE5228">
      <w:pPr>
        <w:pStyle w:val="Bezodstpw"/>
        <w:spacing w:line="276" w:lineRule="auto"/>
        <w:jc w:val="center"/>
        <w:rPr>
          <w:b/>
          <w:bCs/>
          <w:sz w:val="44"/>
          <w:szCs w:val="44"/>
        </w:rPr>
      </w:pPr>
      <w:r w:rsidRPr="0046397F">
        <w:rPr>
          <w:b/>
          <w:bCs/>
          <w:sz w:val="44"/>
          <w:szCs w:val="44"/>
        </w:rPr>
        <w:t>POWIATU CHOJNICKIEGO</w:t>
      </w:r>
    </w:p>
    <w:p w14:paraId="6A1F219B" w14:textId="475923CE" w:rsidR="0046397F" w:rsidRPr="0046397F" w:rsidRDefault="0046397F" w:rsidP="00BE5228">
      <w:pPr>
        <w:pStyle w:val="Bezodstpw"/>
        <w:spacing w:line="276" w:lineRule="auto"/>
        <w:jc w:val="center"/>
        <w:rPr>
          <w:b/>
          <w:bCs/>
          <w:sz w:val="44"/>
          <w:szCs w:val="44"/>
        </w:rPr>
      </w:pPr>
    </w:p>
    <w:p w14:paraId="41BF7046" w14:textId="09488102" w:rsidR="0046397F" w:rsidRPr="0046397F" w:rsidRDefault="0046397F" w:rsidP="00BE5228">
      <w:pPr>
        <w:pStyle w:val="Bezodstpw"/>
        <w:spacing w:line="276" w:lineRule="auto"/>
        <w:jc w:val="center"/>
        <w:rPr>
          <w:b/>
          <w:bCs/>
          <w:sz w:val="44"/>
          <w:szCs w:val="44"/>
        </w:rPr>
      </w:pPr>
      <w:r w:rsidRPr="0046397F">
        <w:rPr>
          <w:b/>
          <w:bCs/>
          <w:sz w:val="44"/>
          <w:szCs w:val="44"/>
        </w:rPr>
        <w:t>R E G U L A M I N</w:t>
      </w:r>
    </w:p>
    <w:p w14:paraId="3D89E61F" w14:textId="77777777" w:rsidR="0046397F" w:rsidRPr="0046397F" w:rsidRDefault="0046397F" w:rsidP="00BE5228">
      <w:pPr>
        <w:pStyle w:val="Bezodstpw"/>
        <w:spacing w:line="276" w:lineRule="auto"/>
        <w:jc w:val="center"/>
      </w:pPr>
    </w:p>
    <w:p w14:paraId="0F91CA6E" w14:textId="6E4DF62C" w:rsidR="0046397F" w:rsidRDefault="0046397F" w:rsidP="00BE5228">
      <w:pPr>
        <w:pStyle w:val="Bezodstpw"/>
        <w:spacing w:line="276" w:lineRule="auto"/>
      </w:pPr>
    </w:p>
    <w:p w14:paraId="3FE9D7B1" w14:textId="448196F4" w:rsidR="0046397F" w:rsidRDefault="0046397F" w:rsidP="00BE5228">
      <w:pPr>
        <w:pStyle w:val="Bezodstpw"/>
        <w:spacing w:line="276" w:lineRule="auto"/>
      </w:pPr>
    </w:p>
    <w:p w14:paraId="3A88EFF9" w14:textId="326AFB6D" w:rsidR="0046397F" w:rsidRDefault="0046397F" w:rsidP="00BE5228">
      <w:pPr>
        <w:pStyle w:val="Bezodstpw"/>
        <w:spacing w:line="276" w:lineRule="auto"/>
      </w:pPr>
    </w:p>
    <w:p w14:paraId="4D3C4184" w14:textId="1BAA3248" w:rsidR="0046397F" w:rsidRDefault="0046397F" w:rsidP="00BE5228">
      <w:pPr>
        <w:pStyle w:val="Bezodstpw"/>
        <w:spacing w:line="276" w:lineRule="auto"/>
      </w:pPr>
    </w:p>
    <w:p w14:paraId="6B57B903" w14:textId="1F61A586" w:rsidR="0046397F" w:rsidRDefault="0046397F" w:rsidP="00BE5228">
      <w:pPr>
        <w:pStyle w:val="Bezodstpw"/>
        <w:spacing w:line="276" w:lineRule="auto"/>
      </w:pPr>
    </w:p>
    <w:p w14:paraId="3DEC04AC" w14:textId="3D801BD3" w:rsidR="0046397F" w:rsidRDefault="0046397F" w:rsidP="00BE5228">
      <w:pPr>
        <w:pStyle w:val="Bezodstpw"/>
        <w:spacing w:line="276" w:lineRule="auto"/>
      </w:pPr>
    </w:p>
    <w:p w14:paraId="76B84949" w14:textId="77777777" w:rsidR="00712A49" w:rsidRDefault="00712A49" w:rsidP="00BE5228">
      <w:pPr>
        <w:pStyle w:val="Bezodstpw"/>
        <w:spacing w:line="276" w:lineRule="auto"/>
      </w:pPr>
    </w:p>
    <w:p w14:paraId="17626466" w14:textId="01610134" w:rsidR="00F6014C" w:rsidRPr="00F6014C" w:rsidRDefault="00F6014C" w:rsidP="00BE5228">
      <w:pPr>
        <w:pStyle w:val="Bezodstpw"/>
        <w:spacing w:line="276" w:lineRule="auto"/>
        <w:jc w:val="center"/>
        <w:rPr>
          <w:b/>
          <w:bCs/>
        </w:rPr>
      </w:pPr>
      <w:r w:rsidRPr="00F6014C">
        <w:rPr>
          <w:b/>
          <w:bCs/>
        </w:rPr>
        <w:lastRenderedPageBreak/>
        <w:t>Rozdział I. Postanowienia ogólne.</w:t>
      </w:r>
    </w:p>
    <w:p w14:paraId="387D5AEE" w14:textId="77777777" w:rsidR="00F6014C" w:rsidRDefault="00F6014C" w:rsidP="00BE5228">
      <w:pPr>
        <w:pStyle w:val="Bezodstpw"/>
        <w:spacing w:line="276" w:lineRule="auto"/>
        <w:jc w:val="both"/>
      </w:pPr>
    </w:p>
    <w:p w14:paraId="539E6C03" w14:textId="0F9D40C8" w:rsidR="0046397F" w:rsidRDefault="00123E70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>Uczniowski Budżet Obywatelski</w:t>
      </w:r>
      <w:r w:rsidR="0046397F">
        <w:t xml:space="preserve"> Powiatu Chojnickiego (dalej </w:t>
      </w:r>
      <w:r w:rsidR="00B94FC1">
        <w:t>UBO</w:t>
      </w:r>
      <w:r w:rsidR="0046397F">
        <w:t>) stanowi element polityki oświatowej Powiatu Chojnickiego mając</w:t>
      </w:r>
      <w:r w:rsidR="00456A9C">
        <w:t>y</w:t>
      </w:r>
      <w:r w:rsidR="0046397F">
        <w:t xml:space="preserve"> na celu:</w:t>
      </w:r>
    </w:p>
    <w:p w14:paraId="20119DD3" w14:textId="78F0395A" w:rsidR="0046397F" w:rsidRDefault="0046397F" w:rsidP="00BE5228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wspieranie rozwoju </w:t>
      </w:r>
      <w:r w:rsidR="00456A9C">
        <w:t>szkół</w:t>
      </w:r>
      <w:r>
        <w:t xml:space="preserve"> Powiatu Chojnickiego,</w:t>
      </w:r>
    </w:p>
    <w:p w14:paraId="31B370EC" w14:textId="3B322B49" w:rsidR="0046397F" w:rsidRDefault="00F6014C" w:rsidP="00BE5228">
      <w:pPr>
        <w:pStyle w:val="Akapitzlist"/>
        <w:numPr>
          <w:ilvl w:val="1"/>
          <w:numId w:val="2"/>
        </w:numPr>
        <w:spacing w:line="276" w:lineRule="auto"/>
        <w:jc w:val="both"/>
      </w:pPr>
      <w:r>
        <w:t>rozwój postaw obywatelskich wśród uczniów,</w:t>
      </w:r>
    </w:p>
    <w:p w14:paraId="519F9947" w14:textId="77777777" w:rsidR="00F6014C" w:rsidRDefault="00F6014C" w:rsidP="00BE5228">
      <w:pPr>
        <w:pStyle w:val="Akapitzlist"/>
        <w:numPr>
          <w:ilvl w:val="1"/>
          <w:numId w:val="2"/>
        </w:numPr>
        <w:spacing w:line="276" w:lineRule="auto"/>
        <w:jc w:val="both"/>
      </w:pPr>
      <w:r>
        <w:t>zwiększenie zaangażowania uczniów w inicjatywy szkolne,</w:t>
      </w:r>
    </w:p>
    <w:p w14:paraId="7F3A1ABB" w14:textId="77777777" w:rsidR="00F6014C" w:rsidRDefault="00F6014C" w:rsidP="00BE5228">
      <w:pPr>
        <w:pStyle w:val="Akapitzlist"/>
        <w:numPr>
          <w:ilvl w:val="1"/>
          <w:numId w:val="2"/>
        </w:numPr>
        <w:spacing w:line="276" w:lineRule="auto"/>
        <w:jc w:val="both"/>
      </w:pPr>
      <w:r>
        <w:t>inspirowanie w zakresie nowych metod pracy na rzecz szkół.</w:t>
      </w:r>
    </w:p>
    <w:p w14:paraId="6CF7F72F" w14:textId="2329B91E" w:rsidR="008F307B" w:rsidRDefault="008F307B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>Środk</w:t>
      </w:r>
      <w:r w:rsidR="00456A9C">
        <w:t>i</w:t>
      </w:r>
      <w:r>
        <w:t xml:space="preserve"> na realizację UBO pochodzą z budżetu Powiatu Chojnickiego i na podstawie procedury określonej w niniejszym regulaminie przekazywane są do poszczególnych </w:t>
      </w:r>
      <w:r w:rsidR="00456A9C">
        <w:t>szkół publicznych</w:t>
      </w:r>
      <w:r w:rsidR="00133C88">
        <w:t xml:space="preserve"> dla których organem prowadzącym jest</w:t>
      </w:r>
      <w:r>
        <w:t xml:space="preserve"> Powiat Chojnicki.</w:t>
      </w:r>
    </w:p>
    <w:p w14:paraId="471C16BF" w14:textId="6433EADB" w:rsidR="00F6014C" w:rsidRDefault="00B94FC1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Środki w ramach UBO </w:t>
      </w:r>
      <w:r w:rsidR="00FE6420">
        <w:t>są</w:t>
      </w:r>
      <w:r w:rsidR="00F6014C">
        <w:t xml:space="preserve"> przekazywane na realizację konkretnych projektów</w:t>
      </w:r>
      <w:r w:rsidR="00E651C4">
        <w:t xml:space="preserve"> opracowanych na </w:t>
      </w:r>
      <w:r w:rsidR="00BE5228">
        <w:t>karcie projektu, które</w:t>
      </w:r>
      <w:r w:rsidR="00DA15F5">
        <w:t>j</w:t>
      </w:r>
      <w:r w:rsidR="00BE5228">
        <w:t xml:space="preserve"> wzór stanowi</w:t>
      </w:r>
      <w:r w:rsidR="00E651C4">
        <w:t xml:space="preserve"> Załącznik Nr 1 </w:t>
      </w:r>
      <w:r w:rsidR="00DA15F5">
        <w:t xml:space="preserve">do </w:t>
      </w:r>
      <w:r w:rsidR="00E651C4">
        <w:t>niniejszego Regulaminu</w:t>
      </w:r>
      <w:r w:rsidR="00041124">
        <w:t>.</w:t>
      </w:r>
    </w:p>
    <w:p w14:paraId="504F8F34" w14:textId="6FFB5BD6" w:rsidR="00225C57" w:rsidRDefault="00225C57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Środki przekazywane są wyłącznie </w:t>
      </w:r>
      <w:r w:rsidR="005C3A6C">
        <w:t xml:space="preserve">realizację zadań bieżących szkoły, między innymi: </w:t>
      </w:r>
      <w:r>
        <w:t>na zakup wyposażenia, sprzętu, pomocy dydaktycznych oraz innego rodzaju rzeczy. Niekwalifikowane są koszty prac budowlanych, remontowych, prac ziemnych, brukarskich itp. W przypadku wątpliwości co do kwalifikowalności kosztów decyzję w tym zakresie podejmuje Wydział Funduszy i Rozwoju oraz Turystyki Starostwa Powiatowego w Chojnicach.</w:t>
      </w:r>
    </w:p>
    <w:p w14:paraId="38363F9B" w14:textId="3B2DE04C" w:rsidR="000C799B" w:rsidRDefault="00E651C4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ramach danej </w:t>
      </w:r>
      <w:r w:rsidR="00456A9C">
        <w:t>szkoły</w:t>
      </w:r>
      <w:r w:rsidR="00225C57">
        <w:t xml:space="preserve"> </w:t>
      </w:r>
      <w:r>
        <w:t xml:space="preserve">zgłoszona może zostać dowolna liczba projektów, spośród których w wyniku głosowania </w:t>
      </w:r>
      <w:r w:rsidR="000C799B">
        <w:t xml:space="preserve">zostanie wybrany jeden, który otrzyma </w:t>
      </w:r>
      <w:r w:rsidR="00B94FC1">
        <w:t>środki na realizację</w:t>
      </w:r>
      <w:r w:rsidR="000C799B">
        <w:t xml:space="preserve">. Głosowanie odbywa się na wzorze karty </w:t>
      </w:r>
      <w:r w:rsidR="00A8625D">
        <w:t xml:space="preserve">poparcia </w:t>
      </w:r>
      <w:r w:rsidR="000C799B">
        <w:t>stanowiąc</w:t>
      </w:r>
      <w:r w:rsidR="00A8625D">
        <w:t>ej</w:t>
      </w:r>
      <w:r w:rsidR="000C799B">
        <w:t xml:space="preserve"> Załącznik Nr 2 do niniejszego Regulaminu.</w:t>
      </w:r>
    </w:p>
    <w:p w14:paraId="6B8D7695" w14:textId="034DBE14" w:rsidR="000C799B" w:rsidRDefault="00456A9C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1B3E5D">
        <w:t>kreślenie</w:t>
      </w:r>
      <w:r w:rsidR="000C799B">
        <w:t xml:space="preserve"> </w:t>
      </w:r>
      <w:r w:rsidR="00B94FC1">
        <w:t>wysokoś</w:t>
      </w:r>
      <w:r w:rsidR="001B3E5D">
        <w:t>ci</w:t>
      </w:r>
      <w:r w:rsidR="00B94FC1">
        <w:t xml:space="preserve"> środków przypadających na jeden projekt</w:t>
      </w:r>
      <w:r>
        <w:t xml:space="preserve"> oraz </w:t>
      </w:r>
      <w:r w:rsidR="000C799B">
        <w:t>terminy</w:t>
      </w:r>
      <w:r w:rsidR="00B94FC1">
        <w:t xml:space="preserve"> </w:t>
      </w:r>
      <w:r w:rsidR="000C799B">
        <w:t>na przeprowadzenie wszystkich czynności związanych z wyborem projekt</w:t>
      </w:r>
      <w:r>
        <w:t>ów</w:t>
      </w:r>
      <w:r w:rsidR="000C799B">
        <w:t xml:space="preserve"> do finansowania </w:t>
      </w:r>
      <w:r w:rsidR="001B3E5D">
        <w:t>określa</w:t>
      </w:r>
      <w:r w:rsidR="000C799B">
        <w:t xml:space="preserve"> </w:t>
      </w:r>
      <w:r>
        <w:t xml:space="preserve">odrębne </w:t>
      </w:r>
      <w:r w:rsidR="000C799B" w:rsidRPr="00A8625D">
        <w:t>Zarządzeni</w:t>
      </w:r>
      <w:r w:rsidR="001B3E5D" w:rsidRPr="00A8625D">
        <w:t>e</w:t>
      </w:r>
      <w:r w:rsidR="000C799B" w:rsidRPr="00A8625D">
        <w:t xml:space="preserve"> Starosty Chojnickiego</w:t>
      </w:r>
      <w:r w:rsidR="000C799B">
        <w:t xml:space="preserve">. </w:t>
      </w:r>
    </w:p>
    <w:p w14:paraId="5B30AAC3" w14:textId="09F31149" w:rsidR="000C799B" w:rsidRDefault="000C799B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Koordynacją, przeprowadzeniem głosowania </w:t>
      </w:r>
      <w:r w:rsidR="00123E70">
        <w:t xml:space="preserve">oraz czynnościami związanymi z wyborami projektów na poziomie danej </w:t>
      </w:r>
      <w:r w:rsidR="00456A9C">
        <w:t xml:space="preserve">szkoły </w:t>
      </w:r>
      <w:r w:rsidR="00B94FC1">
        <w:t>zajmuje się</w:t>
      </w:r>
      <w:r w:rsidR="001B3E5D">
        <w:t xml:space="preserve"> Zespół </w:t>
      </w:r>
      <w:r w:rsidR="00456A9C">
        <w:t xml:space="preserve">ds. UBO </w:t>
      </w:r>
      <w:r w:rsidR="001B3E5D">
        <w:t>powołany przez jej Dyrektora</w:t>
      </w:r>
      <w:r w:rsidR="00A8625D">
        <w:t xml:space="preserve"> (dalej Zespół)</w:t>
      </w:r>
      <w:r w:rsidR="001B3E5D">
        <w:t xml:space="preserve">. W skład Zespołu wchodzi Dyrektor szkoły, przedstawiciel rady pedagogicznej, </w:t>
      </w:r>
      <w:r w:rsidR="00456A9C">
        <w:t xml:space="preserve">przedstawiciel </w:t>
      </w:r>
      <w:r w:rsidR="001B3E5D">
        <w:t xml:space="preserve">samorządu uczniowskiego oraz </w:t>
      </w:r>
      <w:r w:rsidR="00456A9C">
        <w:t xml:space="preserve">przedstawiciel </w:t>
      </w:r>
      <w:r w:rsidR="001B3E5D">
        <w:t xml:space="preserve">rady rodziców. </w:t>
      </w:r>
    </w:p>
    <w:p w14:paraId="41BB862D" w14:textId="2DE40B91" w:rsidR="001B3E5D" w:rsidRDefault="001B3E5D" w:rsidP="00BE52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Zespół czuwa nad prawidłowym przebiegiem głosowań i dokonuje wyboru projektu, który otrzyma finansowanie. </w:t>
      </w:r>
      <w:r w:rsidR="00A8625D">
        <w:t>Podczas realizacji UBO Zespół pozostaje w kontakcie z Wydziałem Funduszy i Rozwoju oraz Turystyki Starostwa Powiatowego w Chojnicach.</w:t>
      </w:r>
    </w:p>
    <w:p w14:paraId="209C7ADE" w14:textId="77777777" w:rsidR="00A8625D" w:rsidRDefault="00A8625D" w:rsidP="00BE5228">
      <w:pPr>
        <w:pStyle w:val="Akapitzlist"/>
        <w:spacing w:line="276" w:lineRule="auto"/>
        <w:ind w:left="360"/>
        <w:jc w:val="both"/>
      </w:pPr>
    </w:p>
    <w:p w14:paraId="164B4C20" w14:textId="0E9BAE04" w:rsidR="00A8625D" w:rsidRPr="00F6014C" w:rsidRDefault="00A8625D" w:rsidP="00BE5228">
      <w:pPr>
        <w:pStyle w:val="Bezodstpw"/>
        <w:spacing w:line="276" w:lineRule="auto"/>
        <w:jc w:val="center"/>
        <w:rPr>
          <w:b/>
          <w:bCs/>
        </w:rPr>
      </w:pPr>
      <w:r w:rsidRPr="00F6014C">
        <w:rPr>
          <w:b/>
          <w:bCs/>
        </w:rPr>
        <w:t xml:space="preserve">Rozdział </w:t>
      </w:r>
      <w:r>
        <w:rPr>
          <w:b/>
          <w:bCs/>
        </w:rPr>
        <w:t>I</w:t>
      </w:r>
      <w:r w:rsidRPr="00F6014C">
        <w:rPr>
          <w:b/>
          <w:bCs/>
        </w:rPr>
        <w:t xml:space="preserve">I. </w:t>
      </w:r>
      <w:r w:rsidR="00BE5228">
        <w:rPr>
          <w:b/>
          <w:bCs/>
        </w:rPr>
        <w:t>Przygotowanie</w:t>
      </w:r>
      <w:r>
        <w:rPr>
          <w:b/>
          <w:bCs/>
        </w:rPr>
        <w:t xml:space="preserve"> </w:t>
      </w:r>
      <w:r w:rsidR="00E52266">
        <w:rPr>
          <w:b/>
          <w:bCs/>
        </w:rPr>
        <w:t xml:space="preserve">i złożenie </w:t>
      </w:r>
      <w:r>
        <w:rPr>
          <w:b/>
          <w:bCs/>
        </w:rPr>
        <w:t>projektów</w:t>
      </w:r>
      <w:r w:rsidRPr="00F6014C">
        <w:rPr>
          <w:b/>
          <w:bCs/>
        </w:rPr>
        <w:t>.</w:t>
      </w:r>
    </w:p>
    <w:p w14:paraId="61B41FD2" w14:textId="77777777" w:rsidR="00A8625D" w:rsidRDefault="00A8625D" w:rsidP="00BE5228">
      <w:pPr>
        <w:pStyle w:val="Bezodstpw"/>
        <w:spacing w:line="276" w:lineRule="auto"/>
        <w:jc w:val="both"/>
      </w:pPr>
    </w:p>
    <w:p w14:paraId="39738E5E" w14:textId="593FFB25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Projekty zgłaszane są do Zespołu w odpowiedzi na ogłoszenie konkursu, dla którego terminy, wysokość środków oraz pozostałe wytyczne określa </w:t>
      </w:r>
      <w:r w:rsidR="00041124">
        <w:t xml:space="preserve">odrębne </w:t>
      </w:r>
      <w:r>
        <w:t>Zarządzenie Starosty Chojnickiego.</w:t>
      </w:r>
    </w:p>
    <w:p w14:paraId="262DFD66" w14:textId="7815A8E5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Uprawnionym do złożenia projektu jest grupa inicjatywna pod przewodnictwem nauczyciela </w:t>
      </w:r>
      <w:r w:rsidR="00041124">
        <w:t xml:space="preserve">(przedstawiciel grupy inicjatywnej) </w:t>
      </w:r>
      <w:r>
        <w:t xml:space="preserve">danej placówki, w skład której wchodzą uczniowie klasy, </w:t>
      </w:r>
      <w:r w:rsidR="00041124">
        <w:t xml:space="preserve">członkowie </w:t>
      </w:r>
      <w:r>
        <w:t>kółka zainteresowań itp.</w:t>
      </w:r>
    </w:p>
    <w:p w14:paraId="59BFA264" w14:textId="332FD731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t>Projekty składa się na wzorze stanowiącym załącznik do niniejszego regulaminu, w wersji papierowej lub elektronicznej (skanu wersji papierowej). W określonym terminie projekty należy złożyć w sekretariacie szkoły lub wysłać na maila wskazanego przez Zespół.</w:t>
      </w:r>
    </w:p>
    <w:p w14:paraId="1FDFDA3B" w14:textId="19AE865F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t>Do projektu dołącza się kartę poparcia opracowaną na wzorze stanowiącym Załącznik Nr 2 do niniejszego regulaminu.</w:t>
      </w:r>
    </w:p>
    <w:p w14:paraId="5765BA03" w14:textId="6E55612E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lastRenderedPageBreak/>
        <w:t xml:space="preserve">Karta poparcia musi zawierać podpisy co najmniej 10 uczniów danej szkoły, przy czym każdy uczeń może poprzeć dowolną liczbę projektów. </w:t>
      </w:r>
    </w:p>
    <w:p w14:paraId="475EE2A1" w14:textId="244B5E68" w:rsidR="00A8625D" w:rsidRDefault="00A8625D" w:rsidP="00BE5228">
      <w:pPr>
        <w:pStyle w:val="Akapitzlist"/>
        <w:numPr>
          <w:ilvl w:val="0"/>
          <w:numId w:val="3"/>
        </w:numPr>
        <w:spacing w:line="276" w:lineRule="auto"/>
        <w:jc w:val="both"/>
      </w:pPr>
      <w:r>
        <w:t>W przypadku wystąpienia nauczania w trybie zdalnym bądź hybrydowym o sposobie wyrażenia poparcia decyduje Zespół.</w:t>
      </w:r>
    </w:p>
    <w:p w14:paraId="7A7180A3" w14:textId="3A39125B" w:rsidR="00A8625D" w:rsidRDefault="00A8625D" w:rsidP="00BE5228">
      <w:pPr>
        <w:spacing w:line="276" w:lineRule="auto"/>
        <w:jc w:val="both"/>
      </w:pPr>
    </w:p>
    <w:p w14:paraId="3A820F71" w14:textId="6A1CDAB8" w:rsidR="00A8625D" w:rsidRDefault="00A8625D" w:rsidP="00BE52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Rozdział III. Ocena projektów.</w:t>
      </w:r>
    </w:p>
    <w:p w14:paraId="4ABDE1C1" w14:textId="718BB1A1" w:rsidR="00A8625D" w:rsidRDefault="00A8625D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>Oceny zgłoszonych projektów dokonuje Zespół. Weryfikacja projektów przebiega dwuetapowo.</w:t>
      </w:r>
    </w:p>
    <w:p w14:paraId="172A66E0" w14:textId="51519436" w:rsidR="00A8625D" w:rsidRDefault="00A8625D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pierwszym etapie ocenie podlega </w:t>
      </w:r>
      <w:r w:rsidR="00225C57">
        <w:t>formalna prawidłowość przygotowania projektu, polegająca na sprawdzeniu terminowości złożenia projektu oraz weryfikacja, czy do projektu dołączono kartę poparcia z wymaganą</w:t>
      </w:r>
      <w:r w:rsidR="00E52266">
        <w:t xml:space="preserve"> ilością</w:t>
      </w:r>
      <w:r w:rsidR="00225C57">
        <w:t xml:space="preserve"> co najmniej 10 głosów (poparcia uczniów).</w:t>
      </w:r>
      <w:r w:rsidR="00645A3F">
        <w:t xml:space="preserve"> Wnioski, które nie spełniają warunków formalnych nie będą dalej rozpatrywane. </w:t>
      </w:r>
    </w:p>
    <w:p w14:paraId="30438D4A" w14:textId="3E9EF4F9" w:rsidR="00645A3F" w:rsidRDefault="00C30975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drugim etapie weryfikowana jest </w:t>
      </w:r>
      <w:r w:rsidR="00E52266">
        <w:t>liczba złożonych</w:t>
      </w:r>
      <w:r>
        <w:t xml:space="preserve"> podpisów na dołączonej karcie poparcia oraz proponowany cel przeznaczenia środków (zgodność z pkt 4. Rozdziału I niniejszego regulaminu).</w:t>
      </w:r>
    </w:p>
    <w:p w14:paraId="5F9907C0" w14:textId="4883E460" w:rsidR="00C30975" w:rsidRDefault="00C30975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>Finansowanie otrzymuje projekt, do którego dołączono kartę poparcia z największą ilością podpisów.</w:t>
      </w:r>
      <w:r w:rsidR="00645A3F">
        <w:t xml:space="preserve"> W przypadku równej ilości podpisów pierwszeństwo otrzymuje projekt, który został złożony wcześniej, zgodnie z zapisami rozdziału II pkt. 3. </w:t>
      </w:r>
    </w:p>
    <w:p w14:paraId="0CCB3BAD" w14:textId="6175253F" w:rsidR="00C30975" w:rsidRDefault="00C30975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Zespół weryfikuje poprawność podpisów oraz sporządza protokół z przeprowadzonych czynności zwierający listę projektów ułożoną zgodnie z ilością uzyskanych podpisów poparcia w sposób malejący. Protokół przekazywany jest do Wydziału Funduszy i Rozwoju oraz Turystyki Starostwa Powiatowego w Chojnicach. </w:t>
      </w:r>
    </w:p>
    <w:p w14:paraId="6622C2EB" w14:textId="283F0364" w:rsidR="00C30975" w:rsidRDefault="00C30975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>Na podstawie przekazanego protokołu sporządzana jest zbiorcza lista projektów</w:t>
      </w:r>
      <w:r w:rsidR="00645A3F">
        <w:t xml:space="preserve"> ze wskazaniem projektu wybranego do finansowania, </w:t>
      </w:r>
      <w:r>
        <w:t xml:space="preserve">która podlega publikacji na stronie internetowej Powiatu Chojnickiego oraz opcjonalnie w mediach społecznościowych. Upoważnia się poszczególne </w:t>
      </w:r>
      <w:r w:rsidR="00645A3F">
        <w:t>szkoły</w:t>
      </w:r>
      <w:r>
        <w:t xml:space="preserve"> do zamieszczenia stosownych informacji na swoich stronach internetowych. </w:t>
      </w:r>
    </w:p>
    <w:p w14:paraId="61C248F7" w14:textId="46CD688E" w:rsidR="00225C57" w:rsidRDefault="00C30975" w:rsidP="00BE52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Po przeprowadzeniu procedury określonej w niniejszym rozdziale następuje przekazanie środków </w:t>
      </w:r>
      <w:r w:rsidR="00645A3F">
        <w:t>na rachunek bankowy danej szkoły</w:t>
      </w:r>
      <w:r>
        <w:t>.</w:t>
      </w:r>
    </w:p>
    <w:p w14:paraId="58F4BE82" w14:textId="7B76795C" w:rsidR="00C30975" w:rsidRDefault="00C30975" w:rsidP="00BE5228">
      <w:pPr>
        <w:spacing w:line="276" w:lineRule="auto"/>
        <w:jc w:val="both"/>
      </w:pPr>
    </w:p>
    <w:p w14:paraId="30058B07" w14:textId="6F8ADE53" w:rsidR="0046397F" w:rsidRDefault="00C30975" w:rsidP="00BE52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Rozdział I</w:t>
      </w:r>
      <w:r w:rsidR="00712A49">
        <w:rPr>
          <w:b/>
          <w:bCs/>
        </w:rPr>
        <w:t>V</w:t>
      </w:r>
      <w:r>
        <w:rPr>
          <w:b/>
          <w:bCs/>
        </w:rPr>
        <w:t>. Rozliczenie projektów.</w:t>
      </w:r>
    </w:p>
    <w:p w14:paraId="27D466B9" w14:textId="21ACBD1D" w:rsidR="00C30975" w:rsidRDefault="00C30975" w:rsidP="00BE5228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Na dokonanie zakupów w ramach </w:t>
      </w:r>
      <w:r w:rsidR="00B757C2">
        <w:t>projektu, który otrzymał finansowanie wyznacza się 30-dniowy termin, począwszy od dnia publikacji listy projektów na stronie internetowej Powiatu Chojnickiego.</w:t>
      </w:r>
    </w:p>
    <w:p w14:paraId="7ADFB382" w14:textId="01FBEDD4" w:rsidR="00B757C2" w:rsidRDefault="00B757C2" w:rsidP="00BE5228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Grupa inicjatywna projektu dokonuje zakupów w porozumieniu z Dyrektorem szkoły. </w:t>
      </w:r>
    </w:p>
    <w:p w14:paraId="38DF8E45" w14:textId="5130DEA2" w:rsidR="00B757C2" w:rsidRDefault="00B757C2" w:rsidP="00BE5228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Po dokonaniu zakupów </w:t>
      </w:r>
      <w:r w:rsidR="00BE5228">
        <w:t xml:space="preserve">(dokonaniu płatności) </w:t>
      </w:r>
      <w:r>
        <w:t xml:space="preserve">grupa </w:t>
      </w:r>
      <w:r w:rsidR="00712A49">
        <w:t xml:space="preserve">inicjatywna </w:t>
      </w:r>
      <w:r w:rsidR="00BE5228">
        <w:t xml:space="preserve">w terminie 14 dni </w:t>
      </w:r>
      <w:r>
        <w:t xml:space="preserve">sporządza sprawozdanie zawierające część opisową (przeznaczenie zakupionych rzeczy, cel wykorzystania itp.) potwierdzającą </w:t>
      </w:r>
      <w:r w:rsidR="00712A49">
        <w:t>zgodność z zapisami zawartymi w projekcie oraz część fotograficzną (zawierającą zdjęcia zakupionych rzeczy</w:t>
      </w:r>
      <w:r w:rsidR="00645A3F">
        <w:t>)</w:t>
      </w:r>
      <w:r w:rsidR="00712A49">
        <w:t>. Część fotograficzna może zostać przekazana w wersji elektronicznej na osobnym nośniku danych.</w:t>
      </w:r>
    </w:p>
    <w:p w14:paraId="7D616C60" w14:textId="3464E90F" w:rsidR="00712A49" w:rsidRDefault="00712A49" w:rsidP="00BE5228">
      <w:pPr>
        <w:pStyle w:val="Akapitzlist"/>
        <w:numPr>
          <w:ilvl w:val="0"/>
          <w:numId w:val="5"/>
        </w:numPr>
        <w:spacing w:line="276" w:lineRule="auto"/>
        <w:jc w:val="both"/>
      </w:pPr>
      <w:r>
        <w:t>Sprawozdanie przekazywane jest do Wydziału Funduszy i Rozwoju oraz Turystyki Starostwa Powiatowego w Chojnicach.</w:t>
      </w:r>
    </w:p>
    <w:p w14:paraId="1E4DBE71" w14:textId="091F11C3" w:rsidR="00712A49" w:rsidRDefault="00712A49" w:rsidP="00BE5228">
      <w:pPr>
        <w:pStyle w:val="Akapitzlist"/>
        <w:spacing w:line="276" w:lineRule="auto"/>
        <w:ind w:left="360"/>
        <w:jc w:val="both"/>
      </w:pPr>
    </w:p>
    <w:p w14:paraId="188C78B9" w14:textId="7485C296" w:rsidR="008C1EAF" w:rsidRDefault="008C1EAF" w:rsidP="0048596F">
      <w:pPr>
        <w:spacing w:line="276" w:lineRule="auto"/>
        <w:jc w:val="both"/>
      </w:pPr>
    </w:p>
    <w:p w14:paraId="4A86FAD7" w14:textId="77777777" w:rsidR="0048596F" w:rsidRPr="00C30975" w:rsidRDefault="0048596F" w:rsidP="0048596F">
      <w:pPr>
        <w:spacing w:line="276" w:lineRule="auto"/>
        <w:jc w:val="both"/>
      </w:pPr>
    </w:p>
    <w:p w14:paraId="7F397CE7" w14:textId="7275D207" w:rsidR="00712A49" w:rsidRDefault="00712A49" w:rsidP="00BE5228">
      <w:pPr>
        <w:pStyle w:val="Akapitzlist"/>
        <w:spacing w:line="276" w:lineRule="auto"/>
        <w:ind w:left="360"/>
        <w:jc w:val="center"/>
        <w:rPr>
          <w:b/>
          <w:bCs/>
        </w:rPr>
      </w:pPr>
      <w:r w:rsidRPr="00712A49">
        <w:rPr>
          <w:b/>
          <w:bCs/>
        </w:rPr>
        <w:lastRenderedPageBreak/>
        <w:t xml:space="preserve">Rozdział V. </w:t>
      </w:r>
      <w:r>
        <w:rPr>
          <w:b/>
          <w:bCs/>
        </w:rPr>
        <w:t>Promocja</w:t>
      </w:r>
      <w:r w:rsidRPr="00712A49">
        <w:rPr>
          <w:b/>
          <w:bCs/>
        </w:rPr>
        <w:t xml:space="preserve"> projektów.</w:t>
      </w:r>
    </w:p>
    <w:p w14:paraId="2D07498F" w14:textId="77777777" w:rsidR="00712A49" w:rsidRPr="00712A49" w:rsidRDefault="00712A49" w:rsidP="00BE5228">
      <w:pPr>
        <w:pStyle w:val="Akapitzlist"/>
        <w:spacing w:line="276" w:lineRule="auto"/>
        <w:ind w:left="360"/>
        <w:jc w:val="center"/>
        <w:rPr>
          <w:b/>
          <w:bCs/>
        </w:rPr>
      </w:pPr>
    </w:p>
    <w:p w14:paraId="5D61EF4E" w14:textId="7A1AF801" w:rsidR="0046397F" w:rsidRDefault="00712A49" w:rsidP="00645A3F">
      <w:pPr>
        <w:pStyle w:val="Akapitzlist"/>
        <w:numPr>
          <w:ilvl w:val="0"/>
          <w:numId w:val="7"/>
        </w:numPr>
        <w:spacing w:line="276" w:lineRule="auto"/>
        <w:jc w:val="both"/>
      </w:pPr>
      <w:r>
        <w:t>Wybrane do finansowania projekty promowane są wśród społeczności szkolnej oraz mieszkańców powiatu chojnickiego.</w:t>
      </w:r>
    </w:p>
    <w:p w14:paraId="47893A16" w14:textId="25AFEBB0" w:rsidR="00D31C19" w:rsidRDefault="00712A49" w:rsidP="00645A3F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Każda ze szkół zobowiązana jest do zamieszczenia informacji o UBO, złożonych i wybranym projekcie na swojej stronie internetowej. </w:t>
      </w:r>
      <w:r w:rsidR="00D31C19">
        <w:t xml:space="preserve">Dla zwycięskiego projektu obowiązkowa jest promocja w postaci amatorskiego filmu promocyjnego w dowolnej technice, który przekazywany jest do Wydziału Funduszy i Rozwoju oraz Turystyki. </w:t>
      </w:r>
    </w:p>
    <w:p w14:paraId="77A946F4" w14:textId="3CA2AB0F" w:rsidR="00712A49" w:rsidRDefault="00712A49" w:rsidP="00645A3F">
      <w:pPr>
        <w:pStyle w:val="Akapitzlist"/>
        <w:numPr>
          <w:ilvl w:val="0"/>
          <w:numId w:val="7"/>
        </w:numPr>
        <w:spacing w:line="276" w:lineRule="auto"/>
        <w:jc w:val="both"/>
      </w:pPr>
      <w:r>
        <w:t>Opcjonalnie informacje zamieszczane są w szkolnych gazetkach, mediach społecznościowych</w:t>
      </w:r>
      <w:r w:rsidR="00645A3F">
        <w:t>,</w:t>
      </w:r>
      <w:r>
        <w:t xml:space="preserve"> czy w innej wybranej formie.</w:t>
      </w:r>
    </w:p>
    <w:p w14:paraId="4B81B5A4" w14:textId="4AEBCCA1" w:rsidR="00712A49" w:rsidRDefault="00712A49" w:rsidP="00645A3F">
      <w:pPr>
        <w:pStyle w:val="Akapitzlist"/>
        <w:numPr>
          <w:ilvl w:val="0"/>
          <w:numId w:val="7"/>
        </w:numPr>
        <w:spacing w:line="276" w:lineRule="auto"/>
        <w:jc w:val="both"/>
      </w:pPr>
      <w:r>
        <w:t>Materiały graficzne, w tym wymagane logotypy udostępniane są przez Wydział Funduszy i Rozwoju oraz Turystyki Starostwa Powiatowego w Chojnicach.</w:t>
      </w:r>
    </w:p>
    <w:p w14:paraId="66D64298" w14:textId="3ADDC49A" w:rsidR="00712A49" w:rsidRDefault="00712A49" w:rsidP="00645A3F">
      <w:pPr>
        <w:pStyle w:val="Akapitzlist"/>
        <w:numPr>
          <w:ilvl w:val="0"/>
          <w:numId w:val="7"/>
        </w:numPr>
        <w:spacing w:line="276" w:lineRule="auto"/>
        <w:jc w:val="both"/>
      </w:pPr>
      <w:r>
        <w:t>Przed zamieszczeniem informacji należy je skonsultować z Wydziałem Funduszy i Rozwoju oraz Turystyki Starostwa Powiatowego w Chojnicach.</w:t>
      </w:r>
    </w:p>
    <w:p w14:paraId="68CC0F80" w14:textId="3027CF77" w:rsidR="00BE5228" w:rsidRDefault="00BE5228" w:rsidP="00BE5228">
      <w:pPr>
        <w:spacing w:line="276" w:lineRule="auto"/>
        <w:jc w:val="both"/>
      </w:pPr>
    </w:p>
    <w:p w14:paraId="26F041F7" w14:textId="7CA2260A" w:rsidR="00BE5228" w:rsidRDefault="00BE5228" w:rsidP="00BE5228">
      <w:pPr>
        <w:pStyle w:val="Akapitzlist"/>
        <w:spacing w:line="276" w:lineRule="auto"/>
        <w:ind w:left="360"/>
        <w:jc w:val="center"/>
        <w:rPr>
          <w:b/>
          <w:bCs/>
        </w:rPr>
      </w:pPr>
      <w:r w:rsidRPr="00712A49">
        <w:rPr>
          <w:b/>
          <w:bCs/>
        </w:rPr>
        <w:t>Rozdział V</w:t>
      </w:r>
      <w:r w:rsidR="00645A3F">
        <w:rPr>
          <w:b/>
          <w:bCs/>
        </w:rPr>
        <w:t>I</w:t>
      </w:r>
      <w:r w:rsidRPr="00712A49">
        <w:rPr>
          <w:b/>
          <w:bCs/>
        </w:rPr>
        <w:t xml:space="preserve">. </w:t>
      </w:r>
      <w:r>
        <w:rPr>
          <w:b/>
          <w:bCs/>
        </w:rPr>
        <w:t>Przetwarzanie danych osobowych</w:t>
      </w:r>
      <w:r w:rsidRPr="00712A49">
        <w:rPr>
          <w:b/>
          <w:bCs/>
        </w:rPr>
        <w:t>.</w:t>
      </w:r>
    </w:p>
    <w:p w14:paraId="5C67CB01" w14:textId="14E3D3BC" w:rsidR="00BE5228" w:rsidRDefault="00BE5228" w:rsidP="00BE5228">
      <w:pPr>
        <w:pStyle w:val="Akapitzlist"/>
        <w:spacing w:line="276" w:lineRule="auto"/>
        <w:ind w:left="360"/>
        <w:jc w:val="center"/>
        <w:rPr>
          <w:b/>
          <w:bCs/>
        </w:rPr>
      </w:pPr>
    </w:p>
    <w:p w14:paraId="62E01B32" w14:textId="77777777" w:rsidR="00BE5228" w:rsidRDefault="00BE5228" w:rsidP="00BE5228">
      <w:pPr>
        <w:pStyle w:val="Akapitzlist"/>
        <w:numPr>
          <w:ilvl w:val="0"/>
          <w:numId w:val="6"/>
        </w:numPr>
        <w:spacing w:line="276" w:lineRule="auto"/>
        <w:jc w:val="both"/>
      </w:pPr>
      <w:r>
        <w:t>Administratorem danych osobowych przetwarzanych w związku z realizacją UBO jest dana szkoła.</w:t>
      </w:r>
    </w:p>
    <w:p w14:paraId="71DEF03E" w14:textId="6E17ADF1" w:rsidR="00BE5228" w:rsidRDefault="00BE5228" w:rsidP="00BE5228">
      <w:pPr>
        <w:pStyle w:val="Akapitzlist"/>
        <w:numPr>
          <w:ilvl w:val="0"/>
          <w:numId w:val="6"/>
        </w:numPr>
        <w:spacing w:line="276" w:lineRule="auto"/>
        <w:jc w:val="both"/>
      </w:pPr>
      <w:r>
        <w:t>Administrator jest obowiązany przetwarzać pozyskane dane osobowe zgodnie z obowiązujący</w:t>
      </w:r>
      <w:r w:rsidR="00C83FA9">
        <w:t>mi</w:t>
      </w:r>
      <w:r>
        <w:t xml:space="preserve"> przepisami z zakresu ochrony danych osobowych.</w:t>
      </w:r>
    </w:p>
    <w:p w14:paraId="59AAB216" w14:textId="08CF577E" w:rsidR="00BE5228" w:rsidRDefault="00BE5228" w:rsidP="00BE5228">
      <w:pPr>
        <w:pStyle w:val="Akapitzlist"/>
        <w:numPr>
          <w:ilvl w:val="0"/>
          <w:numId w:val="6"/>
        </w:numPr>
        <w:spacing w:line="276" w:lineRule="auto"/>
        <w:jc w:val="both"/>
      </w:pPr>
      <w:r>
        <w:t>Celem zapewnienia przejrzystości przetwarzania danych, administrator wykonuje obowiązek,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podając do publicznej wiadomości treść informacji administratora.</w:t>
      </w:r>
    </w:p>
    <w:p w14:paraId="42DB60A4" w14:textId="5142DBAA" w:rsidR="00BE5228" w:rsidRDefault="00BE5228" w:rsidP="00BE5228">
      <w:pPr>
        <w:spacing w:line="276" w:lineRule="auto"/>
        <w:jc w:val="both"/>
      </w:pPr>
    </w:p>
    <w:p w14:paraId="0CF1E526" w14:textId="36F094DC" w:rsidR="00BE5228" w:rsidRDefault="00BE5228" w:rsidP="00BE5228">
      <w:pPr>
        <w:spacing w:line="276" w:lineRule="auto"/>
        <w:jc w:val="both"/>
      </w:pPr>
    </w:p>
    <w:p w14:paraId="468B7C49" w14:textId="702BD77B" w:rsidR="00BE5228" w:rsidRDefault="00BE5228" w:rsidP="00BE5228">
      <w:pPr>
        <w:spacing w:line="276" w:lineRule="auto"/>
        <w:jc w:val="both"/>
      </w:pPr>
    </w:p>
    <w:p w14:paraId="5CF67727" w14:textId="7645FB8A" w:rsidR="00BE5228" w:rsidRDefault="00BE5228" w:rsidP="00BE5228">
      <w:pPr>
        <w:spacing w:line="276" w:lineRule="auto"/>
        <w:jc w:val="both"/>
      </w:pPr>
    </w:p>
    <w:p w14:paraId="75CFDE4E" w14:textId="42905C3C" w:rsidR="00BE5228" w:rsidRDefault="00BE5228" w:rsidP="00BE5228">
      <w:pPr>
        <w:spacing w:line="276" w:lineRule="auto"/>
        <w:jc w:val="both"/>
      </w:pPr>
    </w:p>
    <w:p w14:paraId="372F340D" w14:textId="28ECB0CA" w:rsidR="00BE5228" w:rsidRDefault="00BE5228" w:rsidP="00BE5228">
      <w:pPr>
        <w:spacing w:line="276" w:lineRule="auto"/>
        <w:jc w:val="both"/>
      </w:pPr>
    </w:p>
    <w:p w14:paraId="1B46F599" w14:textId="0C48BB9D" w:rsidR="00BE5228" w:rsidRDefault="00BE5228" w:rsidP="00BE5228">
      <w:pPr>
        <w:spacing w:line="276" w:lineRule="auto"/>
        <w:jc w:val="both"/>
      </w:pPr>
    </w:p>
    <w:p w14:paraId="5D521F05" w14:textId="327CEA5E" w:rsidR="00BE5228" w:rsidRDefault="00BE5228" w:rsidP="00BE5228">
      <w:pPr>
        <w:spacing w:line="276" w:lineRule="auto"/>
        <w:jc w:val="both"/>
      </w:pPr>
    </w:p>
    <w:p w14:paraId="470A6FC4" w14:textId="16F6C313" w:rsidR="00BE5228" w:rsidRDefault="00BE5228" w:rsidP="00BE5228">
      <w:pPr>
        <w:spacing w:line="276" w:lineRule="auto"/>
        <w:jc w:val="both"/>
      </w:pPr>
    </w:p>
    <w:p w14:paraId="13A6797C" w14:textId="77777777" w:rsidR="00BF213F" w:rsidRDefault="00BF213F" w:rsidP="00BE5228">
      <w:pPr>
        <w:spacing w:line="276" w:lineRule="auto"/>
        <w:jc w:val="both"/>
      </w:pPr>
    </w:p>
    <w:p w14:paraId="30FD294E" w14:textId="6000152A" w:rsidR="003608E2" w:rsidRDefault="003608E2" w:rsidP="00BE5228">
      <w:pPr>
        <w:spacing w:line="276" w:lineRule="auto"/>
        <w:jc w:val="both"/>
      </w:pPr>
    </w:p>
    <w:p w14:paraId="7E38E2CA" w14:textId="77777777" w:rsidR="008C1EAF" w:rsidRDefault="008C1EAF" w:rsidP="00BE5228">
      <w:pPr>
        <w:spacing w:line="276" w:lineRule="auto"/>
        <w:jc w:val="both"/>
      </w:pPr>
    </w:p>
    <w:p w14:paraId="31526AAA" w14:textId="60A06173" w:rsidR="00BE5228" w:rsidRDefault="00BE5228" w:rsidP="00BE5228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Załącznik Nr 1. </w:t>
      </w:r>
    </w:p>
    <w:p w14:paraId="722BB541" w14:textId="0301ED80" w:rsidR="00BE5228" w:rsidRDefault="00BE5228" w:rsidP="00BE5228">
      <w:pPr>
        <w:spacing w:line="276" w:lineRule="auto"/>
        <w:jc w:val="both"/>
        <w:rPr>
          <w:b/>
          <w:bCs/>
        </w:rPr>
      </w:pPr>
      <w:r>
        <w:rPr>
          <w:b/>
          <w:bCs/>
        </w:rPr>
        <w:t>Wzór Karty Projektu.</w:t>
      </w:r>
    </w:p>
    <w:p w14:paraId="0AE3B302" w14:textId="03C75505" w:rsidR="00BE5228" w:rsidRDefault="003608E2" w:rsidP="00BE5228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923CFA" wp14:editId="54BB019F">
            <wp:simplePos x="0" y="0"/>
            <wp:positionH relativeFrom="margin">
              <wp:posOffset>4007485</wp:posOffset>
            </wp:positionH>
            <wp:positionV relativeFrom="paragraph">
              <wp:posOffset>5715</wp:posOffset>
            </wp:positionV>
            <wp:extent cx="701040" cy="1049698"/>
            <wp:effectExtent l="0" t="0" r="3810" b="0"/>
            <wp:wrapNone/>
            <wp:docPr id="1592991490" name="Obraz 159299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9566" name="Obraz 1788995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4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____________________________________________________</w:t>
      </w:r>
    </w:p>
    <w:p w14:paraId="102C998B" w14:textId="491768BD" w:rsidR="00BE5228" w:rsidRDefault="003608E2" w:rsidP="00BE5228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</w:rPr>
        <w:t>UCZNIOWSKI BUDŻET OBYWATELSKI POWIATU CHOJNICKIEGO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08E2">
        <w:rPr>
          <w:b/>
          <w:bCs/>
          <w:i/>
          <w:iCs/>
          <w:sz w:val="16"/>
          <w:szCs w:val="16"/>
        </w:rPr>
        <w:t>LOGOTYP SZKOŁY</w:t>
      </w:r>
    </w:p>
    <w:p w14:paraId="221A0549" w14:textId="5B498734" w:rsidR="003608E2" w:rsidRDefault="003608E2" w:rsidP="00BE5228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2ED4ACE2" w14:textId="2FF92F85" w:rsidR="003608E2" w:rsidRDefault="003608E2" w:rsidP="00BE5228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05A0DDDB" w14:textId="076BDA8D" w:rsidR="003608E2" w:rsidRDefault="003608E2" w:rsidP="00BE5228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4FAC0B58" w14:textId="163C0AAF" w:rsidR="003608E2" w:rsidRDefault="003608E2" w:rsidP="00BE5228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18729BA4" w14:textId="7498EF0B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PROJEKTU</w:t>
      </w:r>
    </w:p>
    <w:p w14:paraId="2A177A66" w14:textId="77777777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</w:p>
    <w:p w14:paraId="6383A791" w14:textId="27E98306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OPISOWA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08E2" w14:paraId="013D3B6A" w14:textId="77777777" w:rsidTr="003608E2">
        <w:tc>
          <w:tcPr>
            <w:tcW w:w="2263" w:type="dxa"/>
          </w:tcPr>
          <w:p w14:paraId="592D68B3" w14:textId="04BE2AC2" w:rsidR="003608E2" w:rsidRDefault="003608E2" w:rsidP="003608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799" w:type="dxa"/>
          </w:tcPr>
          <w:p w14:paraId="3E1686C6" w14:textId="77777777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649826A1" w14:textId="77777777" w:rsidTr="003608E2">
        <w:tc>
          <w:tcPr>
            <w:tcW w:w="2263" w:type="dxa"/>
          </w:tcPr>
          <w:p w14:paraId="251D110D" w14:textId="3958E426" w:rsidR="003608E2" w:rsidRDefault="003608E2" w:rsidP="003608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PRZEDSTAWICIEL GRUPY INICJATYWNEJ (IMIĘ I NAZWISKO NAUCZYCIELA, IMIĘ I NAZWIKO UCZNIÓW)</w:t>
            </w:r>
          </w:p>
        </w:tc>
        <w:tc>
          <w:tcPr>
            <w:tcW w:w="6799" w:type="dxa"/>
          </w:tcPr>
          <w:p w14:paraId="6723D465" w14:textId="77777777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7399986A" w14:textId="77777777" w:rsidTr="003608E2">
        <w:tc>
          <w:tcPr>
            <w:tcW w:w="2263" w:type="dxa"/>
          </w:tcPr>
          <w:p w14:paraId="3C0EE147" w14:textId="1D6E2445" w:rsidR="003608E2" w:rsidRDefault="003608E2" w:rsidP="003608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 PROJEKTU</w:t>
            </w:r>
          </w:p>
        </w:tc>
        <w:tc>
          <w:tcPr>
            <w:tcW w:w="6799" w:type="dxa"/>
          </w:tcPr>
          <w:p w14:paraId="21E54520" w14:textId="77777777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7C49027B" w14:textId="77777777" w:rsidTr="003608E2">
        <w:tc>
          <w:tcPr>
            <w:tcW w:w="2263" w:type="dxa"/>
          </w:tcPr>
          <w:p w14:paraId="667918C3" w14:textId="38D4A424" w:rsidR="003608E2" w:rsidRDefault="003608E2" w:rsidP="003608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 I UZASADNIENIE REALIZACJI</w:t>
            </w:r>
          </w:p>
        </w:tc>
        <w:tc>
          <w:tcPr>
            <w:tcW w:w="6799" w:type="dxa"/>
          </w:tcPr>
          <w:p w14:paraId="4EB7CD3A" w14:textId="77777777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9A73638" w14:textId="445441F7" w:rsidR="003608E2" w:rsidRDefault="003608E2" w:rsidP="003608E2">
      <w:pPr>
        <w:spacing w:line="276" w:lineRule="auto"/>
        <w:jc w:val="both"/>
        <w:rPr>
          <w:b/>
          <w:bCs/>
          <w:sz w:val="24"/>
          <w:szCs w:val="24"/>
        </w:rPr>
      </w:pPr>
    </w:p>
    <w:p w14:paraId="6F7370D4" w14:textId="585BBE0F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608E2" w14:paraId="13DFB89A" w14:textId="77777777" w:rsidTr="003608E2">
        <w:tc>
          <w:tcPr>
            <w:tcW w:w="704" w:type="dxa"/>
          </w:tcPr>
          <w:p w14:paraId="6C0814EF" w14:textId="0CAA3618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D17F543" w14:textId="09259D9A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WYDATKU</w:t>
            </w:r>
          </w:p>
        </w:tc>
        <w:tc>
          <w:tcPr>
            <w:tcW w:w="3021" w:type="dxa"/>
          </w:tcPr>
          <w:p w14:paraId="6B28B61F" w14:textId="16876836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SZACUNKOWY KOSZT</w:t>
            </w:r>
          </w:p>
        </w:tc>
      </w:tr>
      <w:tr w:rsidR="003608E2" w14:paraId="798667C0" w14:textId="77777777" w:rsidTr="003608E2">
        <w:tc>
          <w:tcPr>
            <w:tcW w:w="704" w:type="dxa"/>
          </w:tcPr>
          <w:p w14:paraId="08B9B0CF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56C0A5E7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A96B4E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4FD7B551" w14:textId="77777777" w:rsidTr="003608E2">
        <w:tc>
          <w:tcPr>
            <w:tcW w:w="704" w:type="dxa"/>
          </w:tcPr>
          <w:p w14:paraId="3447177A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5C7E5C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85D7F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742593B8" w14:textId="77777777" w:rsidTr="003608E2">
        <w:tc>
          <w:tcPr>
            <w:tcW w:w="704" w:type="dxa"/>
          </w:tcPr>
          <w:p w14:paraId="2153B8A6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23DF7214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281E77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75EE1BC0" w14:textId="77777777" w:rsidTr="003608E2">
        <w:tc>
          <w:tcPr>
            <w:tcW w:w="704" w:type="dxa"/>
          </w:tcPr>
          <w:p w14:paraId="60A0E789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17DF6FFA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D7914D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6BC1467A" w14:textId="77777777" w:rsidTr="003608E2">
        <w:tc>
          <w:tcPr>
            <w:tcW w:w="704" w:type="dxa"/>
          </w:tcPr>
          <w:p w14:paraId="4AAB7A6D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2F84942C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351708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06F20674" w14:textId="77777777" w:rsidTr="00E47C7E">
        <w:tc>
          <w:tcPr>
            <w:tcW w:w="6041" w:type="dxa"/>
            <w:gridSpan w:val="2"/>
          </w:tcPr>
          <w:p w14:paraId="1AA85D89" w14:textId="1778EECF" w:rsidR="003608E2" w:rsidRDefault="003608E2" w:rsidP="003608E2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14:paraId="4819201E" w14:textId="77777777" w:rsidR="003608E2" w:rsidRDefault="003608E2" w:rsidP="003608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C302883" w14:textId="479DFBFC" w:rsidR="003608E2" w:rsidRDefault="003608E2" w:rsidP="003608E2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08E2" w14:paraId="4C2A29D5" w14:textId="77777777" w:rsidTr="003608E2">
        <w:tc>
          <w:tcPr>
            <w:tcW w:w="4531" w:type="dxa"/>
          </w:tcPr>
          <w:p w14:paraId="4289BC7B" w14:textId="3C1EE0BC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</w:tcPr>
          <w:p w14:paraId="391094D3" w14:textId="07A07127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przedstawiciela grupy inicjatywnej</w:t>
            </w:r>
          </w:p>
        </w:tc>
      </w:tr>
      <w:tr w:rsidR="003608E2" w14:paraId="34E4D71C" w14:textId="77777777" w:rsidTr="003608E2">
        <w:trPr>
          <w:trHeight w:val="949"/>
        </w:trPr>
        <w:tc>
          <w:tcPr>
            <w:tcW w:w="4531" w:type="dxa"/>
          </w:tcPr>
          <w:p w14:paraId="52EDE138" w14:textId="3A0EAADF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E601EF" w14:textId="507BD7B2" w:rsidR="003608E2" w:rsidRDefault="003608E2" w:rsidP="003608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340B723" w14:textId="70469792" w:rsidR="003608E2" w:rsidRDefault="003608E2" w:rsidP="003608E2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Załącznik Nr 2. </w:t>
      </w:r>
    </w:p>
    <w:p w14:paraId="24BE9FD8" w14:textId="1F6EB16A" w:rsidR="003608E2" w:rsidRDefault="003608E2" w:rsidP="003608E2">
      <w:pPr>
        <w:spacing w:line="276" w:lineRule="auto"/>
        <w:jc w:val="both"/>
        <w:rPr>
          <w:b/>
          <w:bCs/>
        </w:rPr>
      </w:pPr>
      <w:r>
        <w:rPr>
          <w:b/>
          <w:bCs/>
        </w:rPr>
        <w:t>Wzór Karty Poparcia.</w:t>
      </w:r>
    </w:p>
    <w:p w14:paraId="4006EB0C" w14:textId="77777777" w:rsidR="003608E2" w:rsidRDefault="003608E2" w:rsidP="003608E2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2DB420" wp14:editId="4463EA72">
            <wp:simplePos x="0" y="0"/>
            <wp:positionH relativeFrom="margin">
              <wp:posOffset>4007485</wp:posOffset>
            </wp:positionH>
            <wp:positionV relativeFrom="paragraph">
              <wp:posOffset>5715</wp:posOffset>
            </wp:positionV>
            <wp:extent cx="701040" cy="1049698"/>
            <wp:effectExtent l="0" t="0" r="3810" b="0"/>
            <wp:wrapNone/>
            <wp:docPr id="233505055" name="Obraz 23350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9566" name="Obraz 1788995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4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____________________________________________________</w:t>
      </w:r>
    </w:p>
    <w:p w14:paraId="6474136F" w14:textId="77777777" w:rsidR="003608E2" w:rsidRDefault="003608E2" w:rsidP="003608E2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</w:rPr>
        <w:t>UCZNIOWSKI BUDŻET OBYWATELSKI POWIATU CHOJNICKIEGO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08E2">
        <w:rPr>
          <w:b/>
          <w:bCs/>
          <w:i/>
          <w:iCs/>
          <w:sz w:val="16"/>
          <w:szCs w:val="16"/>
        </w:rPr>
        <w:t>LOGOTYP SZKOŁY</w:t>
      </w:r>
    </w:p>
    <w:p w14:paraId="541A6EA0" w14:textId="77777777" w:rsidR="003608E2" w:rsidRDefault="003608E2" w:rsidP="003608E2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1512E025" w14:textId="77777777" w:rsidR="003608E2" w:rsidRDefault="003608E2" w:rsidP="003608E2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63335495" w14:textId="77777777" w:rsidR="003608E2" w:rsidRPr="003608E2" w:rsidRDefault="003608E2" w:rsidP="003608E2">
      <w:pPr>
        <w:spacing w:line="276" w:lineRule="auto"/>
        <w:jc w:val="both"/>
        <w:rPr>
          <w:b/>
          <w:bCs/>
          <w:sz w:val="24"/>
          <w:szCs w:val="24"/>
        </w:rPr>
      </w:pPr>
    </w:p>
    <w:p w14:paraId="6B66DEBB" w14:textId="77777777" w:rsidR="003608E2" w:rsidRDefault="003608E2" w:rsidP="003608E2">
      <w:pPr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0A9939E5" w14:textId="77777777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POPARCIA DLA PROJEKTU ZGŁOSZONEGO W RAMACH </w:t>
      </w:r>
    </w:p>
    <w:p w14:paraId="647B8C70" w14:textId="67616D38" w:rsidR="003608E2" w:rsidRDefault="003608E2" w:rsidP="003608E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UCZNIOWSKIEGO BUDZETU OBYWATELSKIEGO</w:t>
      </w:r>
    </w:p>
    <w:p w14:paraId="1FA7F7B4" w14:textId="09D67F9F" w:rsidR="008C1EAF" w:rsidRDefault="008C1EAF" w:rsidP="003608E2">
      <w:pPr>
        <w:spacing w:line="276" w:lineRule="auto"/>
        <w:jc w:val="center"/>
        <w:rPr>
          <w:b/>
          <w:bCs/>
          <w:sz w:val="24"/>
          <w:szCs w:val="24"/>
        </w:rPr>
      </w:pPr>
    </w:p>
    <w:p w14:paraId="04EAB854" w14:textId="77777777" w:rsidR="008C1EAF" w:rsidRDefault="008C1EAF" w:rsidP="003608E2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08E2" w14:paraId="30C5E7A1" w14:textId="77777777" w:rsidTr="00294FE3">
        <w:tc>
          <w:tcPr>
            <w:tcW w:w="2263" w:type="dxa"/>
          </w:tcPr>
          <w:p w14:paraId="7DF54D54" w14:textId="77777777" w:rsidR="003608E2" w:rsidRDefault="003608E2" w:rsidP="00294FE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799" w:type="dxa"/>
          </w:tcPr>
          <w:p w14:paraId="46A4866D" w14:textId="77777777" w:rsidR="003608E2" w:rsidRDefault="003608E2" w:rsidP="00294FE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22EDE40" w14:textId="77777777" w:rsidR="003608E2" w:rsidRDefault="003608E2" w:rsidP="00BE5228">
      <w:pPr>
        <w:spacing w:line="276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401"/>
        <w:gridCol w:w="3092"/>
        <w:gridCol w:w="2971"/>
      </w:tblGrid>
      <w:tr w:rsidR="003608E2" w14:paraId="2D2EE606" w14:textId="1C293D26" w:rsidTr="003608E2">
        <w:tc>
          <w:tcPr>
            <w:tcW w:w="598" w:type="dxa"/>
          </w:tcPr>
          <w:p w14:paraId="7F38D19C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1" w:type="dxa"/>
          </w:tcPr>
          <w:p w14:paraId="41CE42A3" w14:textId="77C1A119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92" w:type="dxa"/>
          </w:tcPr>
          <w:p w14:paraId="20DF2F86" w14:textId="5F19299C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71" w:type="dxa"/>
          </w:tcPr>
          <w:p w14:paraId="751B9253" w14:textId="4DAA0B83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3608E2" w14:paraId="57E20E99" w14:textId="3DC96AD8" w:rsidTr="003608E2">
        <w:tc>
          <w:tcPr>
            <w:tcW w:w="598" w:type="dxa"/>
          </w:tcPr>
          <w:p w14:paraId="7B3B2C73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25216E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338030EF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7314C180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47BF0714" w14:textId="7E502DF4" w:rsidTr="003608E2">
        <w:tc>
          <w:tcPr>
            <w:tcW w:w="598" w:type="dxa"/>
          </w:tcPr>
          <w:p w14:paraId="1656F241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09865F5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118C2047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4FFDD8E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026A73E4" w14:textId="46E36A6D" w:rsidTr="003608E2">
        <w:tc>
          <w:tcPr>
            <w:tcW w:w="598" w:type="dxa"/>
          </w:tcPr>
          <w:p w14:paraId="067F6874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0D6E9FA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2FDB12BC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D76A946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17C75E76" w14:textId="6C489574" w:rsidTr="003608E2">
        <w:tc>
          <w:tcPr>
            <w:tcW w:w="598" w:type="dxa"/>
          </w:tcPr>
          <w:p w14:paraId="48ECB124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B549E94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38545ED8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79A77BB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27ABC515" w14:textId="3BF00CB0" w:rsidTr="003608E2">
        <w:tc>
          <w:tcPr>
            <w:tcW w:w="598" w:type="dxa"/>
          </w:tcPr>
          <w:p w14:paraId="567F8E1D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7BBFAE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04756B8D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032387EB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580070E1" w14:textId="77777777" w:rsidTr="003608E2">
        <w:tc>
          <w:tcPr>
            <w:tcW w:w="598" w:type="dxa"/>
          </w:tcPr>
          <w:p w14:paraId="7EC333FA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1ADFFF9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2B41BA91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39F0E9E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396199DD" w14:textId="77777777" w:rsidTr="003608E2">
        <w:tc>
          <w:tcPr>
            <w:tcW w:w="598" w:type="dxa"/>
          </w:tcPr>
          <w:p w14:paraId="23F74B65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142B7E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5DD57DC1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2462E0D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5A9EDC38" w14:textId="77777777" w:rsidTr="003608E2">
        <w:tc>
          <w:tcPr>
            <w:tcW w:w="598" w:type="dxa"/>
          </w:tcPr>
          <w:p w14:paraId="705897C3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11C303F0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017AB77A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5BDD7A04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7F926043" w14:textId="77777777" w:rsidTr="003608E2">
        <w:tc>
          <w:tcPr>
            <w:tcW w:w="598" w:type="dxa"/>
          </w:tcPr>
          <w:p w14:paraId="1B7343D0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FFD3285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1F87D563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911EBDD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08E2" w14:paraId="484E0037" w14:textId="77777777" w:rsidTr="003608E2">
        <w:tc>
          <w:tcPr>
            <w:tcW w:w="598" w:type="dxa"/>
          </w:tcPr>
          <w:p w14:paraId="2D83E885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87C0BA9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14:paraId="09D827F7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4481F2D7" w14:textId="77777777" w:rsidR="003608E2" w:rsidRDefault="003608E2" w:rsidP="00294FE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59C335A" w14:textId="77777777" w:rsidR="00BE5228" w:rsidRPr="00BE5228" w:rsidRDefault="00BE5228" w:rsidP="00BE5228">
      <w:pPr>
        <w:spacing w:line="276" w:lineRule="auto"/>
        <w:jc w:val="both"/>
        <w:rPr>
          <w:b/>
          <w:bCs/>
        </w:rPr>
      </w:pPr>
    </w:p>
    <w:p w14:paraId="07DCD882" w14:textId="77777777" w:rsidR="0046397F" w:rsidRDefault="0046397F" w:rsidP="00BE5228">
      <w:pPr>
        <w:spacing w:line="276" w:lineRule="auto"/>
        <w:jc w:val="both"/>
      </w:pPr>
    </w:p>
    <w:p w14:paraId="00BB99AC" w14:textId="47BADA3E" w:rsidR="00C24E0C" w:rsidRDefault="00C24E0C" w:rsidP="00BE5228">
      <w:pPr>
        <w:spacing w:line="276" w:lineRule="auto"/>
      </w:pPr>
    </w:p>
    <w:sectPr w:rsidR="00C24E0C" w:rsidSect="0046397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E519" w14:textId="77777777" w:rsidR="00274213" w:rsidRDefault="00274213" w:rsidP="0046397F">
      <w:pPr>
        <w:spacing w:after="0" w:line="240" w:lineRule="auto"/>
      </w:pPr>
      <w:r>
        <w:separator/>
      </w:r>
    </w:p>
  </w:endnote>
  <w:endnote w:type="continuationSeparator" w:id="0">
    <w:p w14:paraId="10934E55" w14:textId="77777777" w:rsidR="00274213" w:rsidRDefault="00274213" w:rsidP="004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240469"/>
      <w:docPartObj>
        <w:docPartGallery w:val="Page Numbers (Bottom of Page)"/>
        <w:docPartUnique/>
      </w:docPartObj>
    </w:sdtPr>
    <w:sdtContent>
      <w:p w14:paraId="7E30C083" w14:textId="1D5D583E" w:rsidR="0046397F" w:rsidRDefault="00463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BBD56" w14:textId="77777777" w:rsidR="0046397F" w:rsidRDefault="00463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EB86" w14:textId="77777777" w:rsidR="00274213" w:rsidRDefault="00274213" w:rsidP="0046397F">
      <w:pPr>
        <w:spacing w:after="0" w:line="240" w:lineRule="auto"/>
      </w:pPr>
      <w:r>
        <w:separator/>
      </w:r>
    </w:p>
  </w:footnote>
  <w:footnote w:type="continuationSeparator" w:id="0">
    <w:p w14:paraId="5021DE3C" w14:textId="77777777" w:rsidR="00274213" w:rsidRDefault="00274213" w:rsidP="0046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EE"/>
    <w:multiLevelType w:val="hybridMultilevel"/>
    <w:tmpl w:val="EBEA3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76F6A"/>
    <w:multiLevelType w:val="hybridMultilevel"/>
    <w:tmpl w:val="C084FB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82884"/>
    <w:multiLevelType w:val="hybridMultilevel"/>
    <w:tmpl w:val="C084F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C711F"/>
    <w:multiLevelType w:val="hybridMultilevel"/>
    <w:tmpl w:val="C31A3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4091C"/>
    <w:multiLevelType w:val="hybridMultilevel"/>
    <w:tmpl w:val="6F48AB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15F8D"/>
    <w:multiLevelType w:val="hybridMultilevel"/>
    <w:tmpl w:val="6F48A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D6266"/>
    <w:multiLevelType w:val="hybridMultilevel"/>
    <w:tmpl w:val="01A6A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735614">
    <w:abstractNumId w:val="6"/>
  </w:num>
  <w:num w:numId="2" w16cid:durableId="494957416">
    <w:abstractNumId w:val="5"/>
  </w:num>
  <w:num w:numId="3" w16cid:durableId="583035224">
    <w:abstractNumId w:val="4"/>
  </w:num>
  <w:num w:numId="4" w16cid:durableId="477459312">
    <w:abstractNumId w:val="3"/>
  </w:num>
  <w:num w:numId="5" w16cid:durableId="1070074478">
    <w:abstractNumId w:val="2"/>
  </w:num>
  <w:num w:numId="6" w16cid:durableId="737747032">
    <w:abstractNumId w:val="0"/>
  </w:num>
  <w:num w:numId="7" w16cid:durableId="198635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27"/>
    <w:rsid w:val="00026A27"/>
    <w:rsid w:val="00041124"/>
    <w:rsid w:val="000C799B"/>
    <w:rsid w:val="00123E70"/>
    <w:rsid w:val="00133C88"/>
    <w:rsid w:val="001B3E5D"/>
    <w:rsid w:val="00225C57"/>
    <w:rsid w:val="00274213"/>
    <w:rsid w:val="00291441"/>
    <w:rsid w:val="003608E2"/>
    <w:rsid w:val="00456A9C"/>
    <w:rsid w:val="0046397F"/>
    <w:rsid w:val="0048596F"/>
    <w:rsid w:val="005C3A6C"/>
    <w:rsid w:val="0061002F"/>
    <w:rsid w:val="00645A3F"/>
    <w:rsid w:val="00712A49"/>
    <w:rsid w:val="00807D6C"/>
    <w:rsid w:val="008C1EAF"/>
    <w:rsid w:val="008F307B"/>
    <w:rsid w:val="00A8625D"/>
    <w:rsid w:val="00B757C2"/>
    <w:rsid w:val="00B94FC1"/>
    <w:rsid w:val="00BE5228"/>
    <w:rsid w:val="00BF213F"/>
    <w:rsid w:val="00C24E0C"/>
    <w:rsid w:val="00C30975"/>
    <w:rsid w:val="00C83FA9"/>
    <w:rsid w:val="00D0745E"/>
    <w:rsid w:val="00D31C19"/>
    <w:rsid w:val="00DA15F5"/>
    <w:rsid w:val="00E52266"/>
    <w:rsid w:val="00E651C4"/>
    <w:rsid w:val="00F6014C"/>
    <w:rsid w:val="00F700DE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1B09"/>
  <w15:chartTrackingRefBased/>
  <w15:docId w15:val="{2179ECF9-0090-4803-B5D4-AE542AD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9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97F"/>
  </w:style>
  <w:style w:type="paragraph" w:styleId="Stopka">
    <w:name w:val="footer"/>
    <w:basedOn w:val="Normalny"/>
    <w:link w:val="StopkaZnak"/>
    <w:uiPriority w:val="99"/>
    <w:unhideWhenUsed/>
    <w:rsid w:val="0046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97F"/>
  </w:style>
  <w:style w:type="paragraph" w:styleId="Akapitzlist">
    <w:name w:val="List Paragraph"/>
    <w:basedOn w:val="Normalny"/>
    <w:uiPriority w:val="34"/>
    <w:qFormat/>
    <w:rsid w:val="0046397F"/>
    <w:pPr>
      <w:ind w:left="720"/>
      <w:contextualSpacing/>
    </w:pPr>
  </w:style>
  <w:style w:type="table" w:styleId="Tabela-Siatka">
    <w:name w:val="Table Grid"/>
    <w:basedOn w:val="Standardowy"/>
    <w:uiPriority w:val="39"/>
    <w:rsid w:val="0036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Sebastian Matthes</cp:lastModifiedBy>
  <cp:revision>14</cp:revision>
  <cp:lastPrinted>2023-03-28T08:50:00Z</cp:lastPrinted>
  <dcterms:created xsi:type="dcterms:W3CDTF">2023-03-28T05:21:00Z</dcterms:created>
  <dcterms:modified xsi:type="dcterms:W3CDTF">2023-03-29T12:51:00Z</dcterms:modified>
</cp:coreProperties>
</file>