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F7" w:rsidRDefault="008172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976CF7" w:rsidRDefault="008172E7">
      <w:pPr>
        <w:pStyle w:val="Standard"/>
        <w:widowControl/>
        <w:jc w:val="center"/>
        <w:rPr>
          <w:rFonts w:ascii="Arial" w:hAnsi="Arial" w:cs="Arial"/>
          <w:b/>
          <w:bCs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REGULAMIN IV PRZEGLĄDU MAŁYCH FORM TEATRALNYCH</w:t>
      </w:r>
    </w:p>
    <w:p w:rsidR="00976CF7" w:rsidRDefault="00976CF7">
      <w:pPr>
        <w:pStyle w:val="Standard"/>
        <w:widowControl/>
        <w:jc w:val="center"/>
        <w:rPr>
          <w:rFonts w:ascii="Arial" w:hAnsi="Arial" w:cs="Arial"/>
          <w:b/>
          <w:bCs/>
          <w:i/>
          <w:iCs/>
          <w:sz w:val="20"/>
          <w:szCs w:val="20"/>
          <w:lang w:val="pl"/>
        </w:rPr>
      </w:pPr>
    </w:p>
    <w:p w:rsidR="00976CF7" w:rsidRDefault="008172E7">
      <w:pPr>
        <w:pStyle w:val="Standard"/>
        <w:widowControl/>
        <w:ind w:left="-1400"/>
        <w:jc w:val="center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 xml:space="preserve">                        „</w:t>
      </w:r>
      <w:r w:rsidR="00384591" w:rsidRPr="00384591">
        <w:rPr>
          <w:rFonts w:ascii="Arial" w:hAnsi="Arial" w:cs="Arial"/>
          <w:b/>
          <w:bCs/>
          <w:sz w:val="20"/>
          <w:szCs w:val="20"/>
          <w:lang w:val="pl"/>
        </w:rPr>
        <w:t>Wybór należy do Ciebie”</w:t>
      </w:r>
    </w:p>
    <w:p w:rsidR="00976CF7" w:rsidRDefault="00976CF7">
      <w:pPr>
        <w:pStyle w:val="Standard"/>
        <w:widowControl/>
        <w:rPr>
          <w:rFonts w:ascii="Arial" w:hAnsi="Arial" w:cs="Arial"/>
          <w:i/>
          <w:iCs/>
          <w:sz w:val="20"/>
          <w:szCs w:val="20"/>
          <w:lang w:val="pl"/>
        </w:rPr>
      </w:pPr>
    </w:p>
    <w:p w:rsidR="00976CF7" w:rsidRDefault="008172E7">
      <w:pPr>
        <w:pStyle w:val="Standard"/>
        <w:widowControl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"/>
        </w:rPr>
        <w:tab/>
        <w:t>Przegląd  sztuk teatralnych dotyczący tematyki przeciwdziałania uzależnieniom</w:t>
      </w:r>
      <w:r>
        <w:rPr>
          <w:rFonts w:ascii="Arial" w:hAnsi="Arial" w:cs="Arial"/>
          <w:i/>
          <w:iCs/>
          <w:sz w:val="20"/>
          <w:szCs w:val="20"/>
          <w:lang w:val="pl"/>
        </w:rPr>
        <w:br/>
        <w:t xml:space="preserve">oraz przemocy domowej. Przegląd przeznaczony jest dla uczniów szkół podstawowych </w:t>
      </w:r>
      <w:r>
        <w:rPr>
          <w:rFonts w:ascii="Arial" w:hAnsi="Arial" w:cs="Arial"/>
          <w:i/>
          <w:iCs/>
          <w:sz w:val="20"/>
          <w:szCs w:val="20"/>
          <w:lang w:val="pl"/>
        </w:rPr>
        <w:br/>
        <w:t>oraz uczniów szkół ponadpodstawowych</w:t>
      </w:r>
      <w:r>
        <w:rPr>
          <w:rFonts w:ascii="Arial" w:hAnsi="Arial" w:cs="Arial"/>
          <w:i/>
          <w:iCs/>
          <w:sz w:val="20"/>
          <w:szCs w:val="20"/>
          <w:lang w:val="pl-PL"/>
        </w:rPr>
        <w:t>.</w:t>
      </w:r>
    </w:p>
    <w:p w:rsidR="00976CF7" w:rsidRDefault="00976CF7">
      <w:pPr>
        <w:pStyle w:val="Standard"/>
        <w:widowControl/>
        <w:jc w:val="center"/>
        <w:rPr>
          <w:rFonts w:ascii="Arial" w:hAnsi="Arial" w:cs="Arial"/>
          <w:sz w:val="20"/>
          <w:szCs w:val="20"/>
          <w:lang w:val="pl"/>
        </w:rPr>
      </w:pPr>
    </w:p>
    <w:p w:rsidR="00976CF7" w:rsidRDefault="008172E7">
      <w:pPr>
        <w:pStyle w:val="Standard"/>
        <w:widowControl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Postanowienia ogólne</w:t>
      </w:r>
    </w:p>
    <w:p w:rsidR="00976CF7" w:rsidRDefault="00976CF7">
      <w:pPr>
        <w:pStyle w:val="Standard"/>
        <w:widowControl/>
        <w:jc w:val="center"/>
        <w:rPr>
          <w:rFonts w:ascii="Arial" w:hAnsi="Arial" w:cs="Arial"/>
          <w:sz w:val="20"/>
          <w:szCs w:val="20"/>
          <w:lang w:val="pl"/>
        </w:rPr>
      </w:pPr>
    </w:p>
    <w:p w:rsidR="00976CF7" w:rsidRDefault="008172E7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bookmarkStart w:id="0" w:name="_Hlk130983817"/>
      <w:r>
        <w:rPr>
          <w:rFonts w:ascii="Arial" w:hAnsi="Arial" w:cs="Arial"/>
          <w:sz w:val="20"/>
          <w:szCs w:val="20"/>
          <w:lang w:val="pl"/>
        </w:rPr>
        <w:t xml:space="preserve">Ośrodek Profilaktyki Rodzinnej w Czersku działający w strukturach Centrum Usług Społecznych w Czersku </w:t>
      </w:r>
      <w:bookmarkEnd w:id="0"/>
      <w:r>
        <w:rPr>
          <w:rFonts w:ascii="Arial" w:hAnsi="Arial" w:cs="Arial"/>
          <w:sz w:val="20"/>
          <w:szCs w:val="20"/>
          <w:lang w:val="pl"/>
        </w:rPr>
        <w:t xml:space="preserve">ogłasza nabór do udziału w przeglądzie małych form teatralnych dotyczących tematyki przeciwdziałania uzależnieniom oraz przemocy domowej dla uczniów szkół podstawowych i ponadpodstawowych. </w:t>
      </w:r>
    </w:p>
    <w:p w:rsidR="00976CF7" w:rsidRDefault="008172E7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Przegląd  ma  charakter prezentacji  –  ma  dać szansę  młodym ludziom  na wyrażenie</w:t>
      </w:r>
      <w:r>
        <w:rPr>
          <w:rFonts w:ascii="Arial" w:hAnsi="Arial" w:cs="Arial"/>
          <w:sz w:val="20"/>
          <w:szCs w:val="20"/>
          <w:lang w:val="pl"/>
        </w:rPr>
        <w:br/>
        <w:t>tego,  co uważają   za ważne  i  warte  uwagi  w postrzeganiu  zagrożeń takich jak:</w:t>
      </w:r>
    </w:p>
    <w:p w:rsidR="00976CF7" w:rsidRDefault="008172E7">
      <w:pPr>
        <w:pStyle w:val="Standard"/>
        <w:widowControl/>
        <w:numPr>
          <w:ilvl w:val="0"/>
          <w:numId w:val="2"/>
        </w:numPr>
        <w:spacing w:line="360" w:lineRule="auto"/>
        <w:ind w:leftChars="200" w:left="44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uzależnienie od alkoholu, narkotyków, dopalaczy,</w:t>
      </w:r>
    </w:p>
    <w:p w:rsidR="00976CF7" w:rsidRDefault="008172E7">
      <w:pPr>
        <w:pStyle w:val="Standard"/>
        <w:widowControl/>
        <w:numPr>
          <w:ilvl w:val="0"/>
          <w:numId w:val="2"/>
        </w:numPr>
        <w:spacing w:line="360" w:lineRule="auto"/>
        <w:ind w:leftChars="200" w:left="44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agresja słowna,</w:t>
      </w:r>
    </w:p>
    <w:p w:rsidR="00976CF7" w:rsidRDefault="008172E7">
      <w:pPr>
        <w:pStyle w:val="Standard"/>
        <w:widowControl/>
        <w:numPr>
          <w:ilvl w:val="0"/>
          <w:numId w:val="2"/>
        </w:numPr>
        <w:spacing w:line="360" w:lineRule="auto"/>
        <w:ind w:leftChars="200" w:left="44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przemoc domowa,  </w:t>
      </w:r>
    </w:p>
    <w:p w:rsidR="00976CF7" w:rsidRDefault="008172E7">
      <w:pPr>
        <w:pStyle w:val="Standard"/>
        <w:widowControl/>
        <w:numPr>
          <w:ilvl w:val="0"/>
          <w:numId w:val="2"/>
        </w:numPr>
        <w:spacing w:line="360" w:lineRule="auto"/>
        <w:ind w:leftChars="200" w:left="44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uzależnienia behawioralne.</w:t>
      </w:r>
    </w:p>
    <w:p w:rsidR="00976CF7" w:rsidRDefault="008172E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Cele przeglądu</w:t>
      </w:r>
    </w:p>
    <w:p w:rsidR="00976CF7" w:rsidRDefault="008172E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1.</w:t>
      </w:r>
      <w:r>
        <w:rPr>
          <w:rFonts w:ascii="Arial" w:hAnsi="Arial" w:cs="Arial"/>
          <w:sz w:val="20"/>
          <w:szCs w:val="20"/>
          <w:lang w:val="pl"/>
        </w:rPr>
        <w:t xml:space="preserve">  Zwrócenie uwagi na problemy związane z kształtowaniem postaw wobec używek oraz przemocy.</w:t>
      </w:r>
    </w:p>
    <w:p w:rsidR="00976CF7" w:rsidRDefault="008172E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2.</w:t>
      </w:r>
      <w:r>
        <w:rPr>
          <w:rFonts w:ascii="Arial" w:hAnsi="Arial" w:cs="Arial"/>
          <w:sz w:val="20"/>
          <w:szCs w:val="20"/>
          <w:lang w:val="pl"/>
        </w:rPr>
        <w:t xml:space="preserve">  Promowanie wśród dzieci i młodzieży właściwych postaw w stosunku do innych ludzi. </w:t>
      </w:r>
    </w:p>
    <w:p w:rsidR="00976CF7" w:rsidRDefault="008172E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3.</w:t>
      </w:r>
      <w:r>
        <w:rPr>
          <w:rFonts w:ascii="Arial" w:hAnsi="Arial" w:cs="Arial"/>
          <w:sz w:val="20"/>
          <w:szCs w:val="20"/>
          <w:lang w:val="pl"/>
        </w:rPr>
        <w:t xml:space="preserve"> Pobudzanie kreatywnej postawy wykonawców w procesie zdobywania umiejętności ekspresji     </w:t>
      </w:r>
      <w:r>
        <w:rPr>
          <w:rFonts w:ascii="Arial" w:hAnsi="Arial" w:cs="Arial"/>
          <w:sz w:val="20"/>
          <w:szCs w:val="20"/>
          <w:lang w:val="pl"/>
        </w:rPr>
        <w:br/>
        <w:t xml:space="preserve">     myśli i uczuć.</w:t>
      </w:r>
    </w:p>
    <w:p w:rsidR="00976CF7" w:rsidRDefault="008172E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4.</w:t>
      </w:r>
      <w:r>
        <w:rPr>
          <w:rFonts w:ascii="Arial" w:hAnsi="Arial" w:cs="Arial"/>
          <w:sz w:val="20"/>
          <w:szCs w:val="20"/>
          <w:lang w:val="pl"/>
        </w:rPr>
        <w:t xml:space="preserve">  Wskazanie atrakcyjności </w:t>
      </w:r>
      <w:proofErr w:type="spellStart"/>
      <w:r>
        <w:rPr>
          <w:rFonts w:ascii="Arial" w:hAnsi="Arial" w:cs="Arial"/>
          <w:sz w:val="20"/>
          <w:szCs w:val="20"/>
          <w:lang w:val="pl"/>
        </w:rPr>
        <w:t>zachowań</w:t>
      </w:r>
      <w:proofErr w:type="spellEnd"/>
      <w:r>
        <w:rPr>
          <w:rFonts w:ascii="Arial" w:hAnsi="Arial" w:cs="Arial"/>
          <w:sz w:val="20"/>
          <w:szCs w:val="20"/>
          <w:lang w:val="pl"/>
        </w:rPr>
        <w:t xml:space="preserve"> bez stosowania przemocy, używania alkoholu,  narkotyków </w:t>
      </w:r>
      <w:r>
        <w:rPr>
          <w:rFonts w:ascii="Arial" w:hAnsi="Arial" w:cs="Arial"/>
          <w:sz w:val="20"/>
          <w:szCs w:val="20"/>
          <w:lang w:val="pl"/>
        </w:rPr>
        <w:br/>
        <w:t xml:space="preserve">     i dopalaczy oraz uzależnień behawioralnych.</w:t>
      </w:r>
    </w:p>
    <w:p w:rsidR="00976CF7" w:rsidRDefault="008172E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5</w:t>
      </w:r>
      <w:r>
        <w:rPr>
          <w:rFonts w:ascii="Arial" w:hAnsi="Arial" w:cs="Arial"/>
          <w:sz w:val="20"/>
          <w:szCs w:val="20"/>
          <w:lang w:val="pl"/>
        </w:rPr>
        <w:t>. Kształtowanie postaw twórczych , rozwijanie wyobraźni  i wrażliwości.</w:t>
      </w:r>
    </w:p>
    <w:p w:rsidR="00976CF7" w:rsidRDefault="008172E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6.</w:t>
      </w:r>
      <w:r>
        <w:rPr>
          <w:rFonts w:ascii="Arial" w:hAnsi="Arial" w:cs="Arial"/>
          <w:sz w:val="20"/>
          <w:szCs w:val="20"/>
          <w:lang w:val="pl"/>
        </w:rPr>
        <w:t xml:space="preserve"> Inspirowanie  środowiska szkolnego do działań w zakresie  zapobiegania stosowania przemocy,    </w:t>
      </w:r>
      <w:r>
        <w:rPr>
          <w:rFonts w:ascii="Arial" w:hAnsi="Arial" w:cs="Arial"/>
          <w:sz w:val="20"/>
          <w:szCs w:val="20"/>
          <w:lang w:val="pl"/>
        </w:rPr>
        <w:br/>
        <w:t xml:space="preserve">     używania alkoholu,  narkotyków i dopalaczy oraz uzależnień behawioralnych.</w:t>
      </w:r>
    </w:p>
    <w:p w:rsidR="00976CF7" w:rsidRDefault="008172E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7.</w:t>
      </w:r>
      <w:r>
        <w:rPr>
          <w:rFonts w:ascii="Arial" w:hAnsi="Arial" w:cs="Arial"/>
          <w:sz w:val="20"/>
          <w:szCs w:val="20"/>
          <w:lang w:val="pl"/>
        </w:rPr>
        <w:t xml:space="preserve">  Zdobycie wiedzy na temat zagrożeń płynących z uzależnień i stosowania przemocy.</w:t>
      </w:r>
    </w:p>
    <w:p w:rsidR="00976CF7" w:rsidRDefault="008172E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Adresaci</w:t>
      </w:r>
    </w:p>
    <w:p w:rsidR="00976CF7" w:rsidRDefault="006C4F58" w:rsidP="006C4F58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1.</w:t>
      </w:r>
      <w:r w:rsidR="008172E7">
        <w:rPr>
          <w:rFonts w:ascii="Arial" w:hAnsi="Arial" w:cs="Arial"/>
          <w:sz w:val="20"/>
          <w:szCs w:val="20"/>
          <w:lang w:val="pl"/>
        </w:rPr>
        <w:t>Uczniowie szkół  podstawowych i ponadpodstawowych z terenu miasta i gminy Czersk.</w:t>
      </w:r>
    </w:p>
    <w:p w:rsidR="00976CF7" w:rsidRDefault="008172E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Wymagania</w:t>
      </w:r>
    </w:p>
    <w:p w:rsidR="00976CF7" w:rsidRDefault="008172E7">
      <w:pPr>
        <w:pStyle w:val="Standard"/>
        <w:widowControl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Czas prezentacji powinien wynosić od 15 do 30 minut</w:t>
      </w:r>
      <w:r>
        <w:rPr>
          <w:rFonts w:ascii="Arial" w:hAnsi="Arial" w:cs="Arial"/>
          <w:b/>
          <w:bCs/>
          <w:sz w:val="20"/>
          <w:szCs w:val="20"/>
          <w:lang w:val="pl"/>
        </w:rPr>
        <w:t>.</w:t>
      </w:r>
    </w:p>
    <w:p w:rsidR="00976CF7" w:rsidRDefault="008172E7">
      <w:pPr>
        <w:pStyle w:val="Standard"/>
        <w:widowControl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Grupa teatralna nie może liczyć mniej niż 5 osób.</w:t>
      </w:r>
    </w:p>
    <w:p w:rsidR="00976CF7" w:rsidRDefault="008172E7">
      <w:pPr>
        <w:pStyle w:val="Standard"/>
        <w:widowControl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Zespoły korzystające z piosenek oraz podkładów muzycznych wykorzystywanych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"/>
        </w:rPr>
        <w:t xml:space="preserve">w przedstawieniu, </w:t>
      </w:r>
      <w:r>
        <w:rPr>
          <w:rFonts w:ascii="Arial" w:hAnsi="Arial" w:cs="Arial"/>
          <w:sz w:val="20"/>
          <w:szCs w:val="20"/>
          <w:lang w:val="pl-PL"/>
        </w:rPr>
        <w:t xml:space="preserve">    </w:t>
      </w:r>
      <w:r>
        <w:rPr>
          <w:rFonts w:ascii="Arial" w:hAnsi="Arial" w:cs="Arial"/>
          <w:sz w:val="20"/>
          <w:szCs w:val="20"/>
          <w:lang w:val="pl"/>
        </w:rPr>
        <w:t xml:space="preserve">zobowiązane są do przygotowania nagrań na nośniku pamięci typu </w:t>
      </w:r>
      <w:proofErr w:type="spellStart"/>
      <w:r>
        <w:rPr>
          <w:rFonts w:ascii="Arial" w:hAnsi="Arial" w:cs="Arial"/>
          <w:sz w:val="20"/>
          <w:szCs w:val="20"/>
          <w:lang w:val="pl"/>
        </w:rPr>
        <w:t>Pendrive</w:t>
      </w:r>
      <w:proofErr w:type="spellEnd"/>
      <w:r>
        <w:rPr>
          <w:rFonts w:ascii="Arial" w:hAnsi="Arial" w:cs="Arial"/>
          <w:sz w:val="20"/>
          <w:szCs w:val="20"/>
          <w:lang w:val="pl"/>
        </w:rPr>
        <w:t>.</w:t>
      </w:r>
    </w:p>
    <w:p w:rsidR="00976CF7" w:rsidRDefault="008172E7">
      <w:pPr>
        <w:pStyle w:val="Standard"/>
        <w:widowControl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 Scenografia, kostiumy i inne  rekwizyty – w zakresie grupy teatralnej. </w:t>
      </w:r>
    </w:p>
    <w:p w:rsidR="00976CF7" w:rsidRDefault="008172E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lastRenderedPageBreak/>
        <w:t>Sprawy organizacyjne</w:t>
      </w:r>
    </w:p>
    <w:p w:rsidR="00976CF7" w:rsidRDefault="008172E7">
      <w:pPr>
        <w:pStyle w:val="Standard"/>
        <w:widowControl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Warunkiem  uczestnictwa  w  przeglądzie jest dokładne wypełnienie karty zgłoszenia                     </w:t>
      </w:r>
      <w:r>
        <w:rPr>
          <w:rFonts w:ascii="Arial" w:hAnsi="Arial" w:cs="Arial"/>
          <w:sz w:val="20"/>
          <w:szCs w:val="20"/>
          <w:lang w:val="pl"/>
        </w:rPr>
        <w:br/>
        <w:t xml:space="preserve">            i przesłane jej na adres: </w:t>
      </w:r>
      <w:r>
        <w:rPr>
          <w:rFonts w:ascii="Arial" w:hAnsi="Arial" w:cs="Arial"/>
          <w:b/>
          <w:bCs/>
          <w:sz w:val="20"/>
          <w:szCs w:val="20"/>
          <w:lang w:val="pl"/>
        </w:rPr>
        <w:t xml:space="preserve">Ośrodek Profilaktyki Rodzinnej w Czersku, ul. Batorego 4a,                         </w:t>
      </w:r>
      <w:r>
        <w:rPr>
          <w:rFonts w:ascii="Arial" w:hAnsi="Arial" w:cs="Arial"/>
          <w:b/>
          <w:bCs/>
          <w:sz w:val="20"/>
          <w:szCs w:val="20"/>
          <w:lang w:val="pl"/>
        </w:rPr>
        <w:br/>
        <w:t xml:space="preserve">            89-650 Czersk.</w:t>
      </w:r>
    </w:p>
    <w:p w:rsidR="00976CF7" w:rsidRDefault="008172E7">
      <w:pPr>
        <w:pStyle w:val="Standard"/>
        <w:widowControl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Karty zgłoszeń należy nadsyłać do dnia </w:t>
      </w:r>
      <w:r>
        <w:rPr>
          <w:rFonts w:ascii="Arial" w:hAnsi="Arial" w:cs="Arial"/>
          <w:b/>
          <w:sz w:val="20"/>
          <w:szCs w:val="20"/>
          <w:lang w:val="pl"/>
        </w:rPr>
        <w:t>12.04.2024r.</w:t>
      </w:r>
    </w:p>
    <w:p w:rsidR="00976CF7" w:rsidRDefault="008172E7">
      <w:pPr>
        <w:pStyle w:val="Standard"/>
        <w:widowControl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Przegląd odbędzie się w </w:t>
      </w:r>
      <w:r w:rsidR="00C42CAE">
        <w:rPr>
          <w:rFonts w:ascii="Arial" w:hAnsi="Arial" w:cs="Arial"/>
          <w:sz w:val="20"/>
          <w:szCs w:val="20"/>
          <w:lang w:val="pl"/>
        </w:rPr>
        <w:t>Gminnym Centrum</w:t>
      </w:r>
      <w:r>
        <w:rPr>
          <w:rFonts w:ascii="Arial" w:hAnsi="Arial" w:cs="Arial"/>
          <w:sz w:val="20"/>
          <w:szCs w:val="20"/>
          <w:lang w:val="pl"/>
        </w:rPr>
        <w:t xml:space="preserve"> Kultury w Czersku w dniu </w:t>
      </w:r>
      <w:r>
        <w:rPr>
          <w:rFonts w:ascii="Arial" w:hAnsi="Arial" w:cs="Arial"/>
          <w:b/>
          <w:sz w:val="20"/>
          <w:szCs w:val="20"/>
          <w:lang w:val="pl"/>
        </w:rPr>
        <w:t>16.05.2024r.</w:t>
      </w:r>
      <w:r>
        <w:rPr>
          <w:rFonts w:ascii="Arial" w:hAnsi="Arial" w:cs="Arial"/>
          <w:sz w:val="20"/>
          <w:szCs w:val="20"/>
          <w:lang w:val="pl"/>
        </w:rPr>
        <w:br/>
        <w:t xml:space="preserve">            w godzinach: 9.00- 14.00.</w:t>
      </w:r>
    </w:p>
    <w:p w:rsidR="00976CF7" w:rsidRDefault="008172E7">
      <w:pPr>
        <w:pStyle w:val="Standard"/>
        <w:widowControl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Uczniowie z opiekunami/ nauczycielami przygotowują inscenizacje  teatralne o tematyce   </w:t>
      </w:r>
      <w:r>
        <w:rPr>
          <w:rFonts w:ascii="Arial" w:hAnsi="Arial" w:cs="Arial"/>
          <w:sz w:val="20"/>
          <w:szCs w:val="20"/>
          <w:lang w:val="pl"/>
        </w:rPr>
        <w:br/>
        <w:t xml:space="preserve">            profilaktycznej.</w:t>
      </w:r>
    </w:p>
    <w:p w:rsidR="00976CF7" w:rsidRDefault="008172E7">
      <w:pPr>
        <w:pStyle w:val="Standard"/>
        <w:widowControl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Dopuszczalne jest korzystanie z gotowych scenariuszy, bądź  też ich adaptacja, przy czym  </w:t>
      </w:r>
      <w:r>
        <w:rPr>
          <w:rFonts w:ascii="Arial" w:hAnsi="Arial" w:cs="Arial"/>
          <w:sz w:val="20"/>
          <w:szCs w:val="20"/>
          <w:lang w:val="pl"/>
        </w:rPr>
        <w:br/>
        <w:t xml:space="preserve">            należy podać autora  oraz tytuł gotowego/adaptowanego  scenariusza.  </w:t>
      </w:r>
    </w:p>
    <w:p w:rsidR="00976CF7" w:rsidRDefault="008172E7">
      <w:pPr>
        <w:pStyle w:val="Standard"/>
        <w:widowControl/>
        <w:numPr>
          <w:ilvl w:val="0"/>
          <w:numId w:val="5"/>
        </w:numPr>
        <w:spacing w:line="360" w:lineRule="auto"/>
        <w:ind w:left="658" w:hangingChars="329" w:hanging="658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Przygotowana  inscenizacja  powinna promować pozytywne wartości, a nie jedynie skupia</w:t>
      </w:r>
      <w:r>
        <w:rPr>
          <w:rFonts w:ascii="Arial" w:hAnsi="Arial" w:cs="Arial"/>
          <w:sz w:val="20"/>
          <w:szCs w:val="20"/>
          <w:lang w:val="pl-PL"/>
        </w:rPr>
        <w:t>ć</w:t>
      </w:r>
      <w:r>
        <w:rPr>
          <w:rFonts w:ascii="Arial" w:hAnsi="Arial" w:cs="Arial"/>
          <w:sz w:val="20"/>
          <w:szCs w:val="20"/>
          <w:lang w:val="pl"/>
        </w:rPr>
        <w:t xml:space="preserve"> się  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>
        <w:rPr>
          <w:rFonts w:ascii="Arial" w:hAnsi="Arial" w:cs="Arial"/>
          <w:sz w:val="20"/>
          <w:szCs w:val="20"/>
          <w:lang w:val="pl"/>
        </w:rPr>
        <w:t xml:space="preserve">na pokazaniu złych </w:t>
      </w:r>
      <w:proofErr w:type="spellStart"/>
      <w:r>
        <w:rPr>
          <w:rFonts w:ascii="Arial" w:hAnsi="Arial" w:cs="Arial"/>
          <w:sz w:val="20"/>
          <w:szCs w:val="20"/>
          <w:lang w:val="pl"/>
        </w:rPr>
        <w:t>zachowań</w:t>
      </w:r>
      <w:proofErr w:type="spellEnd"/>
      <w:r>
        <w:rPr>
          <w:rFonts w:ascii="Arial" w:hAnsi="Arial" w:cs="Arial"/>
          <w:sz w:val="20"/>
          <w:szCs w:val="20"/>
          <w:lang w:val="pl"/>
        </w:rPr>
        <w:t xml:space="preserve">. Scenariusz powinien zawierać zagrożenia w zakresie     narkomanii, agresji słownej, przemocy domowej lub uzależnień behawioralnych oraz propozycje form zapobiegania tym </w:t>
      </w:r>
      <w:proofErr w:type="spellStart"/>
      <w:r>
        <w:rPr>
          <w:rFonts w:ascii="Arial" w:hAnsi="Arial" w:cs="Arial"/>
          <w:sz w:val="20"/>
          <w:szCs w:val="20"/>
          <w:lang w:val="pl"/>
        </w:rPr>
        <w:t>zachowaniom</w:t>
      </w:r>
      <w:proofErr w:type="spellEnd"/>
      <w:r>
        <w:rPr>
          <w:rFonts w:ascii="Arial" w:hAnsi="Arial" w:cs="Arial"/>
          <w:sz w:val="20"/>
          <w:szCs w:val="20"/>
          <w:lang w:val="pl"/>
        </w:rPr>
        <w:t>.</w:t>
      </w:r>
    </w:p>
    <w:p w:rsidR="00976CF7" w:rsidRDefault="008172E7">
      <w:pPr>
        <w:pStyle w:val="Standard"/>
        <w:widowControl/>
        <w:numPr>
          <w:ilvl w:val="0"/>
          <w:numId w:val="5"/>
        </w:numPr>
        <w:spacing w:line="360" w:lineRule="auto"/>
        <w:ind w:left="658" w:hangingChars="329" w:hanging="658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Scenariusze  powinny być tak opracowane lub dobrane, aby  podane w nich treści  budowały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"/>
        </w:rPr>
        <w:t xml:space="preserve">optymizm  i wiarę w możliwość  unikania zagrożeń i agresji słownej poprzez świadomy </w:t>
      </w:r>
      <w:proofErr w:type="spellStart"/>
      <w:r>
        <w:rPr>
          <w:rFonts w:ascii="Arial" w:hAnsi="Arial" w:cs="Arial"/>
          <w:sz w:val="20"/>
          <w:szCs w:val="20"/>
          <w:lang w:val="pl"/>
        </w:rPr>
        <w:t>wybó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r </w:t>
      </w:r>
      <w:r>
        <w:rPr>
          <w:rFonts w:ascii="Arial" w:hAnsi="Arial" w:cs="Arial"/>
          <w:sz w:val="20"/>
          <w:szCs w:val="20"/>
          <w:lang w:val="pl"/>
        </w:rPr>
        <w:t xml:space="preserve">korzystnych </w:t>
      </w:r>
      <w:proofErr w:type="spellStart"/>
      <w:r>
        <w:rPr>
          <w:rFonts w:ascii="Arial" w:hAnsi="Arial" w:cs="Arial"/>
          <w:sz w:val="20"/>
          <w:szCs w:val="20"/>
          <w:lang w:val="pl"/>
        </w:rPr>
        <w:t>zachowań</w:t>
      </w:r>
      <w:proofErr w:type="spellEnd"/>
      <w:r>
        <w:rPr>
          <w:rFonts w:ascii="Arial" w:hAnsi="Arial" w:cs="Arial"/>
          <w:sz w:val="20"/>
          <w:szCs w:val="20"/>
          <w:lang w:val="pl"/>
        </w:rPr>
        <w:t xml:space="preserve">.  </w:t>
      </w:r>
    </w:p>
    <w:p w:rsidR="00976CF7" w:rsidRDefault="008172E7">
      <w:pPr>
        <w:pStyle w:val="Standard"/>
        <w:widowControl/>
        <w:numPr>
          <w:ilvl w:val="0"/>
          <w:numId w:val="5"/>
        </w:numPr>
        <w:spacing w:line="360" w:lineRule="auto"/>
        <w:ind w:left="658" w:hangingChars="329" w:hanging="658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Na przeglądzie można prezentować dowolne formy teatralne  i </w:t>
      </w:r>
      <w:proofErr w:type="spellStart"/>
      <w:r>
        <w:rPr>
          <w:rFonts w:ascii="Arial" w:hAnsi="Arial" w:cs="Arial"/>
          <w:sz w:val="20"/>
          <w:szCs w:val="20"/>
          <w:lang w:val="pl"/>
        </w:rPr>
        <w:t>teatralno</w:t>
      </w:r>
      <w:proofErr w:type="spellEnd"/>
      <w:r>
        <w:rPr>
          <w:rFonts w:ascii="Arial" w:hAnsi="Arial" w:cs="Arial"/>
          <w:sz w:val="20"/>
          <w:szCs w:val="20"/>
          <w:lang w:val="pl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  <w:lang w:val="pl"/>
        </w:rPr>
        <w:t>muzyczn</w:t>
      </w:r>
      <w:proofErr w:type="spellEnd"/>
      <w:r>
        <w:rPr>
          <w:rFonts w:ascii="Arial" w:hAnsi="Arial" w:cs="Arial"/>
          <w:sz w:val="20"/>
          <w:szCs w:val="20"/>
          <w:lang w:val="pl-PL"/>
        </w:rPr>
        <w:t>e</w:t>
      </w:r>
      <w:r>
        <w:rPr>
          <w:rFonts w:ascii="Arial" w:hAnsi="Arial" w:cs="Arial"/>
          <w:sz w:val="20"/>
          <w:szCs w:val="20"/>
          <w:lang w:val="pl"/>
        </w:rPr>
        <w:t xml:space="preserve"> (scenki, teatr tańca, etiudy, pantomima, musical, happening itd.).  </w:t>
      </w:r>
    </w:p>
    <w:p w:rsidR="00976CF7" w:rsidRDefault="008172E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Ocena formacji teatralnych</w:t>
      </w:r>
    </w:p>
    <w:p w:rsidR="00976CF7" w:rsidRDefault="008172E7">
      <w:pPr>
        <w:pStyle w:val="Standard"/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bookmarkStart w:id="1" w:name="_Hlk130983230"/>
      <w:r>
        <w:rPr>
          <w:rFonts w:ascii="Arial" w:hAnsi="Arial" w:cs="Arial"/>
          <w:sz w:val="20"/>
          <w:szCs w:val="20"/>
          <w:lang w:val="pl"/>
        </w:rPr>
        <w:t xml:space="preserve">Organizator przeglądu zobowiązuje się </w:t>
      </w:r>
      <w:bookmarkEnd w:id="1"/>
      <w:r>
        <w:rPr>
          <w:rFonts w:ascii="Arial" w:hAnsi="Arial" w:cs="Arial"/>
          <w:sz w:val="20"/>
          <w:szCs w:val="20"/>
          <w:lang w:val="pl"/>
        </w:rPr>
        <w:t>wytypować osoby opiniujące atrakcyjność prezentacji.</w:t>
      </w:r>
    </w:p>
    <w:p w:rsidR="00976CF7" w:rsidRDefault="008172E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bookmarkStart w:id="2" w:name="_Hlk130981935"/>
      <w:r>
        <w:rPr>
          <w:rFonts w:ascii="Arial" w:hAnsi="Arial" w:cs="Arial"/>
          <w:b/>
          <w:bCs/>
          <w:sz w:val="20"/>
          <w:szCs w:val="20"/>
          <w:lang w:val="pl"/>
        </w:rPr>
        <w:t>Kryteria  oceny  inscenizacji</w:t>
      </w:r>
    </w:p>
    <w:p w:rsidR="00976CF7" w:rsidRDefault="008172E7">
      <w:pPr>
        <w:pStyle w:val="Standard"/>
        <w:widowControl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Walory profilaktyczne inscenizacji,</w:t>
      </w:r>
    </w:p>
    <w:p w:rsidR="00976CF7" w:rsidRDefault="008172E7">
      <w:pPr>
        <w:pStyle w:val="Standard"/>
        <w:widowControl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Zgodność treści  z zakresem tematycznym regulaminu,</w:t>
      </w:r>
    </w:p>
    <w:p w:rsidR="00976CF7" w:rsidRDefault="008172E7">
      <w:pPr>
        <w:pStyle w:val="Standard"/>
        <w:widowControl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Walory artystyczne (muzyka, zespołowa gra aktorska, umiejętność  wykorzystania  takich</w:t>
      </w:r>
      <w:r>
        <w:rPr>
          <w:rFonts w:ascii="Arial" w:hAnsi="Arial" w:cs="Arial"/>
          <w:sz w:val="20"/>
          <w:szCs w:val="20"/>
          <w:lang w:val="pl-PL"/>
        </w:rPr>
        <w:t xml:space="preserve">    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"/>
        </w:rPr>
        <w:t>środków wyrazu jak:  śpiew, ruch sceniczny, pantomima i taniec),</w:t>
      </w:r>
    </w:p>
    <w:p w:rsidR="00976CF7" w:rsidRDefault="008172E7">
      <w:pPr>
        <w:pStyle w:val="Standard"/>
        <w:widowControl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Atrakcyjność scenografii.</w:t>
      </w:r>
    </w:p>
    <w:bookmarkEnd w:id="2"/>
    <w:p w:rsidR="00976CF7" w:rsidRDefault="008172E7">
      <w:pPr>
        <w:pStyle w:val="Standard"/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Nagrody</w:t>
      </w:r>
    </w:p>
    <w:p w:rsidR="00976CF7" w:rsidRDefault="008172E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Dla uczestników p</w:t>
      </w:r>
      <w:r w:rsidR="006C4F58">
        <w:rPr>
          <w:rFonts w:ascii="Arial" w:hAnsi="Arial" w:cs="Arial"/>
          <w:sz w:val="20"/>
          <w:szCs w:val="20"/>
          <w:lang w:val="pl"/>
        </w:rPr>
        <w:t>rzeglądu przewiduje się nagrody.</w:t>
      </w:r>
    </w:p>
    <w:p w:rsidR="00976CF7" w:rsidRDefault="00976CF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:rsidR="00976CF7" w:rsidRDefault="00976CF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:rsidR="00976CF7" w:rsidRDefault="00976CF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:rsidR="00976CF7" w:rsidRDefault="00976CF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:rsidR="00976CF7" w:rsidRDefault="00976CF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:rsidR="00976CF7" w:rsidRDefault="00976CF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:rsidR="00976CF7" w:rsidRDefault="00976CF7">
      <w:pPr>
        <w:pStyle w:val="Standard"/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"/>
        </w:rPr>
      </w:pPr>
    </w:p>
    <w:p w:rsidR="00976CF7" w:rsidRDefault="008172E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bookmarkStart w:id="3" w:name="_Hlk130987782"/>
      <w:r>
        <w:rPr>
          <w:rFonts w:ascii="Arial" w:hAnsi="Arial" w:cs="Arial"/>
          <w:b/>
          <w:bCs/>
          <w:sz w:val="20"/>
          <w:szCs w:val="20"/>
          <w:lang w:val="pl"/>
        </w:rPr>
        <w:lastRenderedPageBreak/>
        <w:t xml:space="preserve">Przetwarzanie i ochrona danych osobowych udostępnionych w Formularzu zgłoszeniowym / Karcie zgłoszenia i uczestników Profilaktycznego Przeglądu Małych Form Teatralnych    </w:t>
      </w:r>
    </w:p>
    <w:bookmarkEnd w:id="3"/>
    <w:p w:rsidR="00976CF7" w:rsidRDefault="008172E7">
      <w:pPr>
        <w:pStyle w:val="msolistparagraph0"/>
        <w:widowControl/>
        <w:numPr>
          <w:ilvl w:val="0"/>
          <w:numId w:val="8"/>
        </w:numPr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0"/>
          <w:lang w:val="pl" w:eastAsia="ar" w:bidi="ar"/>
        </w:rPr>
      </w:pPr>
      <w:r>
        <w:rPr>
          <w:rFonts w:ascii="Arial" w:eastAsia="Times New Roman" w:hAnsi="Arial" w:cs="Arial"/>
          <w:color w:val="000000"/>
          <w:sz w:val="20"/>
          <w:lang w:val="pl" w:eastAsia="ar" w:bidi="ar"/>
        </w:rPr>
        <w:t>Organizator przeglądu, tj. Ośrodek Profilaktyki Rodzinnej w Czersku działający w strukturach Centrum Usług Społecznych w Czersku, zobowiązuje się do przestrzegania przepisów Rozporządzenia Parlamentu Europejskiego i Rady (UE) 2016/679 z dnia 27 kwietnia 2016 r.</w:t>
      </w:r>
      <w:r>
        <w:rPr>
          <w:rFonts w:ascii="Arial" w:eastAsia="Times New Roman" w:hAnsi="Arial" w:cs="Arial"/>
          <w:color w:val="000000"/>
          <w:sz w:val="20"/>
          <w:lang w:val="pl-PL" w:eastAsia="ar" w:bidi="ar"/>
        </w:rPr>
        <w:t xml:space="preserve"> </w:t>
      </w:r>
      <w:r>
        <w:rPr>
          <w:rFonts w:ascii="Arial" w:eastAsia="Times New Roman" w:hAnsi="Arial" w:cs="Arial"/>
          <w:color w:val="000000"/>
          <w:sz w:val="20"/>
          <w:lang w:val="pl" w:eastAsia="ar" w:bidi="ar"/>
        </w:rPr>
        <w:t xml:space="preserve"> w sprawie ochrony osób fizycznych w związku z przetwarzaniem danych osobowych</w:t>
      </w:r>
      <w:r>
        <w:rPr>
          <w:rFonts w:ascii="Arial" w:eastAsia="Times New Roman" w:hAnsi="Arial" w:cs="Arial"/>
          <w:color w:val="000000"/>
          <w:sz w:val="20"/>
          <w:lang w:val="pl-PL" w:eastAsia="ar" w:bidi="ar"/>
        </w:rPr>
        <w:t xml:space="preserve">                 </w:t>
      </w:r>
      <w:r>
        <w:rPr>
          <w:rFonts w:ascii="Arial" w:eastAsia="Times New Roman" w:hAnsi="Arial" w:cs="Arial"/>
          <w:color w:val="000000"/>
          <w:sz w:val="20"/>
          <w:lang w:val="pl" w:eastAsia="ar" w:bidi="ar"/>
        </w:rPr>
        <w:t xml:space="preserve"> i w sprawie swobodnego przepływu takich danych oraz uchylenia dyrektywy 95/46/WE (ogólnego rozporządzenia o ochronie danych) z dnia 27 kwietnia 2016 r. (</w:t>
      </w:r>
      <w:proofErr w:type="spellStart"/>
      <w:r>
        <w:rPr>
          <w:rFonts w:ascii="Arial" w:eastAsia="Times New Roman" w:hAnsi="Arial" w:cs="Arial"/>
          <w:color w:val="000000"/>
          <w:sz w:val="20"/>
          <w:lang w:val="pl" w:eastAsia="ar" w:bidi="ar"/>
        </w:rPr>
        <w:t>Dz.Urz.UE.L</w:t>
      </w:r>
      <w:proofErr w:type="spellEnd"/>
      <w:r>
        <w:rPr>
          <w:rFonts w:ascii="Arial" w:eastAsia="Times New Roman" w:hAnsi="Arial" w:cs="Arial"/>
          <w:color w:val="000000"/>
          <w:sz w:val="20"/>
          <w:lang w:val="pl" w:eastAsia="ar" w:bidi="ar"/>
        </w:rPr>
        <w:t xml:space="preserve"> Nr 119, str. 1), zwanego dalej „RODO”.    </w:t>
      </w:r>
    </w:p>
    <w:p w:rsidR="00976CF7" w:rsidRDefault="008172E7">
      <w:pPr>
        <w:pStyle w:val="msolistparagraph0"/>
        <w:widowControl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sz w:val="20"/>
          <w:lang w:val="pl"/>
        </w:rPr>
      </w:pPr>
      <w:r>
        <w:rPr>
          <w:rFonts w:ascii="Arial" w:eastAsia="Times New Roman" w:hAnsi="Arial" w:cs="Arial"/>
          <w:color w:val="000000"/>
          <w:sz w:val="20"/>
          <w:lang w:val="pl" w:eastAsia="ar" w:bidi="ar"/>
        </w:rPr>
        <w:t>W celu uczestnictwa w Profilaktycznym Przeglądzie Małych Form Teatralnych zgłaszający udostępnia dane osobowe wymagane w Formularzu Zgłoszeniowym / Karcie Zgłoszenia i jeśli zajdzie taka potrzeba, dane osobowe uczestników ww. Przeglądu i ich opiekunów</w:t>
      </w:r>
      <w:r>
        <w:rPr>
          <w:rFonts w:ascii="Arial" w:eastAsia="Times New Roman" w:hAnsi="Arial" w:cs="Arial"/>
          <w:bCs/>
          <w:color w:val="000000"/>
          <w:sz w:val="20"/>
          <w:lang w:val="pl" w:eastAsia="ar" w:bidi="ar"/>
        </w:rPr>
        <w:t xml:space="preserve">.  </w:t>
      </w:r>
    </w:p>
    <w:p w:rsidR="00976CF7" w:rsidRDefault="008172E7">
      <w:pPr>
        <w:pStyle w:val="msolistparagraph0"/>
        <w:widowControl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  <w:sz w:val="20"/>
          <w:lang w:val="pl"/>
        </w:rPr>
      </w:pPr>
      <w:r>
        <w:rPr>
          <w:rFonts w:ascii="Arial" w:eastAsia="Times New Roman" w:hAnsi="Arial" w:cs="Arial"/>
          <w:bCs/>
          <w:color w:val="000000"/>
          <w:sz w:val="20"/>
          <w:lang w:val="pl" w:eastAsia="ar" w:bidi="ar"/>
        </w:rPr>
        <w:t>Zgłaszający</w:t>
      </w:r>
      <w:r>
        <w:rPr>
          <w:rFonts w:ascii="Arial" w:hAnsi="Arial" w:cs="Arial"/>
          <w:bCs/>
          <w:color w:val="000000"/>
          <w:sz w:val="20"/>
          <w:lang w:val="pl"/>
        </w:rPr>
        <w:t xml:space="preserve"> przyjmuje do wiadomości, że: </w:t>
      </w:r>
    </w:p>
    <w:p w:rsidR="00976CF7" w:rsidRDefault="008172E7">
      <w:pPr>
        <w:widowControl w:val="0"/>
        <w:numPr>
          <w:ilvl w:val="0"/>
          <w:numId w:val="9"/>
        </w:numPr>
        <w:suppressAutoHyphens/>
        <w:autoSpaceDN w:val="0"/>
        <w:spacing w:after="0"/>
        <w:ind w:left="1060"/>
        <w:jc w:val="both"/>
        <w:rPr>
          <w:rFonts w:ascii="Arial" w:hAnsi="Arial" w:cs="Arial"/>
          <w:sz w:val="18"/>
          <w:szCs w:val="18"/>
          <w:lang w:val="pl"/>
        </w:rPr>
      </w:pPr>
      <w:r>
        <w:rPr>
          <w:rFonts w:ascii="Arial" w:eastAsia="SimSun" w:hAnsi="Arial" w:cs="Arial"/>
          <w:bCs/>
          <w:color w:val="000000"/>
          <w:kern w:val="2"/>
          <w:sz w:val="18"/>
          <w:szCs w:val="18"/>
          <w:lang w:val="pl" w:eastAsia="zh-CN" w:bidi="ar"/>
        </w:rPr>
        <w:t>Administratorem udostępnionych danych osobowych</w:t>
      </w:r>
      <w:bookmarkStart w:id="4" w:name="_Hlk130984032"/>
      <w:r>
        <w:rPr>
          <w:rFonts w:ascii="Arial" w:eastAsia="SimSun" w:hAnsi="Arial" w:cs="Arial"/>
          <w:bCs/>
          <w:color w:val="000000"/>
          <w:kern w:val="2"/>
          <w:sz w:val="18"/>
          <w:szCs w:val="18"/>
          <w:lang w:val="pl" w:eastAsia="zh-CN" w:bidi="ar"/>
        </w:rPr>
        <w:t>, o których mowa w pkt. 2.</w:t>
      </w:r>
      <w:bookmarkEnd w:id="4"/>
      <w:r>
        <w:rPr>
          <w:rFonts w:ascii="Arial" w:eastAsia="SimSun" w:hAnsi="Arial" w:cs="Arial"/>
          <w:bCs/>
          <w:color w:val="000000"/>
          <w:kern w:val="2"/>
          <w:sz w:val="18"/>
          <w:szCs w:val="18"/>
          <w:lang w:eastAsia="zh-CN" w:bidi="ar"/>
        </w:rPr>
        <w:t xml:space="preserve"> </w:t>
      </w:r>
      <w:r>
        <w:rPr>
          <w:rFonts w:ascii="Arial" w:eastAsia="SimSun" w:hAnsi="Arial" w:cs="Arial"/>
          <w:bCs/>
          <w:color w:val="000000"/>
          <w:kern w:val="2"/>
          <w:sz w:val="18"/>
          <w:szCs w:val="18"/>
          <w:lang w:val="pl" w:eastAsia="zh-CN" w:bidi="ar"/>
        </w:rPr>
        <w:t>jest Centrum Usług Społecznych (CUS) w Czersku (będące jednostką organizacyjną Gminy Czersk) reprezentowane przez Dyrektora CUS w Czersku. Kontakt: 89-650 Czersk, ul. Przytorowa 22, tel. 52 398 47 65,</w:t>
      </w:r>
    </w:p>
    <w:p w:rsidR="00976CF7" w:rsidRDefault="008172E7">
      <w:pPr>
        <w:widowControl w:val="0"/>
        <w:suppressAutoHyphens/>
        <w:autoSpaceDN w:val="0"/>
        <w:spacing w:after="0"/>
        <w:ind w:left="700"/>
        <w:jc w:val="both"/>
        <w:rPr>
          <w:rFonts w:ascii="Arial" w:hAnsi="Arial" w:cs="Arial"/>
          <w:sz w:val="18"/>
          <w:szCs w:val="18"/>
          <w:lang w:val="pl"/>
        </w:rPr>
      </w:pPr>
      <w:r>
        <w:rPr>
          <w:rFonts w:ascii="Arial" w:eastAsia="SimSun" w:hAnsi="Arial" w:cs="Arial"/>
          <w:bCs/>
          <w:color w:val="000000"/>
          <w:kern w:val="2"/>
          <w:sz w:val="18"/>
          <w:szCs w:val="18"/>
          <w:lang w:val="pl" w:eastAsia="zh-CN" w:bidi="ar"/>
        </w:rPr>
        <w:t xml:space="preserve"> e-mail: </w:t>
      </w:r>
      <w:hyperlink r:id="rId8" w:history="1">
        <w:r>
          <w:rPr>
            <w:rStyle w:val="Hipercze"/>
            <w:rFonts w:ascii="Arial" w:hAnsi="Arial" w:cs="Arial"/>
            <w:bCs/>
            <w:color w:val="000000"/>
            <w:sz w:val="18"/>
            <w:szCs w:val="18"/>
            <w:u w:val="none"/>
            <w:lang w:val="pl"/>
          </w:rPr>
          <w:t>sekretariat@cus.czersk.pl</w:t>
        </w:r>
      </w:hyperlink>
      <w:r>
        <w:rPr>
          <w:rFonts w:ascii="Arial" w:eastAsia="SimSun" w:hAnsi="Arial" w:cs="Arial"/>
          <w:bCs/>
          <w:color w:val="000000"/>
          <w:kern w:val="2"/>
          <w:sz w:val="18"/>
          <w:szCs w:val="18"/>
          <w:lang w:val="pl" w:eastAsia="zh-CN" w:bidi="ar"/>
        </w:rPr>
        <w:t xml:space="preserve"> . </w:t>
      </w:r>
    </w:p>
    <w:p w:rsidR="00976CF7" w:rsidRDefault="008172E7">
      <w:pPr>
        <w:widowControl w:val="0"/>
        <w:numPr>
          <w:ilvl w:val="0"/>
          <w:numId w:val="10"/>
        </w:numPr>
        <w:suppressAutoHyphens/>
        <w:autoSpaceDN w:val="0"/>
        <w:spacing w:after="0"/>
        <w:ind w:left="1060"/>
        <w:jc w:val="both"/>
        <w:rPr>
          <w:rFonts w:ascii="Arial" w:hAnsi="Arial" w:cs="Arial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>Udostępnienie danych osobowych</w:t>
      </w:r>
      <w:r>
        <w:rPr>
          <w:rFonts w:ascii="Arial" w:eastAsia="SimSun" w:hAnsi="Arial" w:cs="Arial"/>
          <w:bCs/>
          <w:color w:val="000000"/>
          <w:kern w:val="2"/>
          <w:sz w:val="18"/>
          <w:szCs w:val="18"/>
          <w:lang w:val="pl" w:eastAsia="zh-CN" w:bidi="ar"/>
        </w:rPr>
        <w:t xml:space="preserve">, o których mowa w pkt. 2., 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ma charakter dobrowolny, niemniej jest warunkiem koniecznym do przyjęcia Zgłoszenia i jego rozpatrzenia, a następnie dopuszczenia do udziału w Przeglądzie.    </w:t>
      </w:r>
    </w:p>
    <w:p w:rsidR="00976CF7" w:rsidRDefault="008172E7">
      <w:pPr>
        <w:widowControl w:val="0"/>
        <w:numPr>
          <w:ilvl w:val="0"/>
          <w:numId w:val="10"/>
        </w:numPr>
        <w:suppressAutoHyphens/>
        <w:autoSpaceDN w:val="0"/>
        <w:spacing w:after="0"/>
        <w:ind w:left="1060" w:hanging="340"/>
        <w:jc w:val="both"/>
        <w:rPr>
          <w:rFonts w:ascii="Arial" w:hAnsi="Arial" w:cs="Arial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>Udostępnione dane osobowe</w:t>
      </w:r>
      <w:bookmarkStart w:id="5" w:name="_Hlk130986153"/>
      <w:r>
        <w:rPr>
          <w:rFonts w:ascii="Arial" w:eastAsia="SimSun" w:hAnsi="Arial" w:cs="Arial"/>
          <w:bCs/>
          <w:color w:val="000000"/>
          <w:kern w:val="2"/>
          <w:sz w:val="18"/>
          <w:szCs w:val="18"/>
          <w:lang w:val="pl" w:eastAsia="zh-CN" w:bidi="ar"/>
        </w:rPr>
        <w:t xml:space="preserve">, o których mowa w pkt. 2., </w:t>
      </w:r>
      <w:bookmarkEnd w:id="5"/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będą przetwarzane zgodnie z:  </w:t>
      </w:r>
    </w:p>
    <w:p w:rsidR="00976CF7" w:rsidRDefault="008172E7">
      <w:pPr>
        <w:numPr>
          <w:ilvl w:val="0"/>
          <w:numId w:val="11"/>
        </w:numPr>
        <w:suppressAutoHyphens/>
        <w:autoSpaceDN w:val="0"/>
        <w:spacing w:after="0"/>
        <w:ind w:hanging="340"/>
        <w:jc w:val="both"/>
        <w:rPr>
          <w:rFonts w:ascii="Arial" w:hAnsi="Arial" w:cs="Arial"/>
          <w:sz w:val="18"/>
          <w:szCs w:val="18"/>
          <w:lang w:val="pl"/>
        </w:rPr>
      </w:pPr>
      <w:r>
        <w:rPr>
          <w:rFonts w:ascii="Arial" w:eastAsia="Calibri" w:hAnsi="Arial" w:cs="Arial"/>
          <w:color w:val="000000"/>
          <w:kern w:val="2"/>
          <w:sz w:val="18"/>
          <w:szCs w:val="18"/>
          <w:lang w:val="pl" w:eastAsia="ar" w:bidi="ar"/>
        </w:rPr>
        <w:t xml:space="preserve">art. 6 ust. 1 lit. e) RODO – </w:t>
      </w:r>
      <w:r>
        <w:rPr>
          <w:rFonts w:ascii="Arial" w:eastAsia="Calibri" w:hAnsi="Arial" w:cs="Arial"/>
          <w:i/>
          <w:color w:val="000000"/>
          <w:kern w:val="2"/>
          <w:sz w:val="18"/>
          <w:szCs w:val="18"/>
          <w:lang w:val="pl" w:eastAsia="ar" w:bidi="ar"/>
        </w:rPr>
        <w:t>przetwarzanie jest niezbędne do wykonania zadania realizowanego w interesie publicznym lub w ramach sprawowania władzy publicznej powierzonej administratorowi</w:t>
      </w:r>
      <w:r>
        <w:rPr>
          <w:rFonts w:ascii="Arial" w:eastAsia="Calibri" w:hAnsi="Arial" w:cs="Arial"/>
          <w:color w:val="000000"/>
          <w:kern w:val="2"/>
          <w:sz w:val="18"/>
          <w:szCs w:val="18"/>
          <w:lang w:val="pl" w:eastAsia="ar" w:bidi="ar"/>
        </w:rPr>
        <w:t xml:space="preserve"> - w związku realizacją zadań i postanowień wynikających m.in. z:  </w:t>
      </w:r>
    </w:p>
    <w:p w:rsidR="00976CF7" w:rsidRDefault="008172E7">
      <w:pPr>
        <w:numPr>
          <w:ilvl w:val="0"/>
          <w:numId w:val="12"/>
        </w:numPr>
        <w:suppressAutoHyphens/>
        <w:autoSpaceDE w:val="0"/>
        <w:autoSpaceDN w:val="0"/>
        <w:spacing w:after="0"/>
        <w:jc w:val="both"/>
        <w:rPr>
          <w:rFonts w:ascii="Arial" w:eastAsia="Calibri" w:hAnsi="Arial" w:cs="Arial"/>
          <w:bCs/>
          <w:color w:val="000000"/>
          <w:sz w:val="18"/>
          <w:szCs w:val="18"/>
          <w:lang w:val="pl" w:bidi="ar"/>
        </w:rPr>
      </w:pPr>
      <w:r>
        <w:rPr>
          <w:rFonts w:ascii="Arial" w:eastAsia="Calibri" w:hAnsi="Arial" w:cs="Arial"/>
          <w:bCs/>
          <w:color w:val="000000"/>
          <w:sz w:val="18"/>
          <w:szCs w:val="18"/>
          <w:lang w:val="pl" w:bidi="ar"/>
        </w:rPr>
        <w:t xml:space="preserve">rozdz. V zadania IV Gminnego Programu Profilaktyki i Rozwiązywania Problemów Alkoholowych oraz Przeciwdziałania Narkomanii na lata 2022-2025 będącego załącznikiem </w:t>
      </w:r>
      <w:r>
        <w:rPr>
          <w:rFonts w:ascii="Arial" w:eastAsia="Calibri" w:hAnsi="Arial" w:cs="Arial"/>
          <w:bCs/>
          <w:color w:val="000000"/>
          <w:sz w:val="18"/>
          <w:szCs w:val="18"/>
          <w:lang w:val="pl" w:bidi="ar"/>
        </w:rPr>
        <w:br/>
        <w:t xml:space="preserve">do Uchwały nr XLIV/505/22 Rady Miejskiej w Czersku z dnia 29 marca 2022 r. w sprawie przyjęcia Gminnego Programu Profilaktyki i Rozwiązywania Problemów Alkoholowych </w:t>
      </w:r>
      <w:r>
        <w:rPr>
          <w:rFonts w:ascii="Arial" w:eastAsia="Calibri" w:hAnsi="Arial" w:cs="Arial"/>
          <w:bCs/>
          <w:color w:val="000000"/>
          <w:sz w:val="18"/>
          <w:szCs w:val="18"/>
          <w:lang w:val="pl" w:bidi="ar"/>
        </w:rPr>
        <w:br/>
        <w:t xml:space="preserve">oraz Przeciwdziałania Narkomanii na lata 2022-2025, w związku z:   </w:t>
      </w:r>
    </w:p>
    <w:p w:rsidR="00976CF7" w:rsidRDefault="008172E7">
      <w:pPr>
        <w:numPr>
          <w:ilvl w:val="0"/>
          <w:numId w:val="13"/>
        </w:numPr>
        <w:suppressAutoHyphens/>
        <w:autoSpaceDE w:val="0"/>
        <w:autoSpaceDN w:val="0"/>
        <w:spacing w:after="0"/>
        <w:jc w:val="both"/>
        <w:rPr>
          <w:rFonts w:ascii="Arial" w:eastAsia="Calibri" w:hAnsi="Arial" w:cs="Arial"/>
          <w:bCs/>
          <w:color w:val="000000"/>
          <w:sz w:val="18"/>
          <w:szCs w:val="18"/>
          <w:lang w:val="pl" w:bidi="ar"/>
        </w:rPr>
      </w:pPr>
      <w:r>
        <w:rPr>
          <w:rFonts w:ascii="Arial" w:eastAsia="Calibri" w:hAnsi="Arial" w:cs="Arial"/>
          <w:bCs/>
          <w:color w:val="000000"/>
          <w:sz w:val="18"/>
          <w:szCs w:val="18"/>
          <w:lang w:val="pl" w:bidi="ar"/>
        </w:rPr>
        <w:t>art. 4¹ ust. 1 pkt 3) Ustawy z dnia 26 października 1982 r. o wychowaniu</w:t>
      </w:r>
      <w:r>
        <w:rPr>
          <w:rFonts w:ascii="Arial" w:eastAsia="Calibri" w:hAnsi="Arial" w:cs="Arial"/>
          <w:bCs/>
          <w:color w:val="000000"/>
          <w:sz w:val="18"/>
          <w:szCs w:val="18"/>
          <w:lang w:bidi="ar"/>
        </w:rPr>
        <w:t xml:space="preserve"> </w:t>
      </w:r>
      <w:r>
        <w:rPr>
          <w:rFonts w:ascii="Arial" w:eastAsia="Calibri" w:hAnsi="Arial" w:cs="Arial"/>
          <w:bCs/>
          <w:color w:val="000000"/>
          <w:sz w:val="18"/>
          <w:szCs w:val="18"/>
          <w:lang w:val="pl" w:bidi="ar"/>
        </w:rPr>
        <w:t>w trzeźwości</w:t>
      </w:r>
      <w:r>
        <w:rPr>
          <w:rFonts w:ascii="Arial" w:eastAsia="Calibri" w:hAnsi="Arial" w:cs="Arial"/>
          <w:bCs/>
          <w:color w:val="000000"/>
          <w:sz w:val="18"/>
          <w:szCs w:val="18"/>
          <w:lang w:bidi="ar"/>
        </w:rPr>
        <w:t xml:space="preserve">        </w:t>
      </w:r>
      <w:r>
        <w:rPr>
          <w:rFonts w:ascii="Arial" w:eastAsia="Calibri" w:hAnsi="Arial" w:cs="Arial"/>
          <w:bCs/>
          <w:color w:val="000000"/>
          <w:sz w:val="18"/>
          <w:szCs w:val="18"/>
          <w:lang w:val="pl" w:bidi="ar"/>
        </w:rPr>
        <w:t xml:space="preserve"> i przeciwdziałaniu alkoholizmowi (Dz.U.2023.165 ze zm.),  </w:t>
      </w:r>
    </w:p>
    <w:p w:rsidR="00976CF7" w:rsidRDefault="008172E7">
      <w:pPr>
        <w:numPr>
          <w:ilvl w:val="0"/>
          <w:numId w:val="13"/>
        </w:numPr>
        <w:suppressAutoHyphens/>
        <w:autoSpaceDE w:val="0"/>
        <w:autoSpaceDN w:val="0"/>
        <w:spacing w:after="0"/>
        <w:jc w:val="both"/>
        <w:rPr>
          <w:rFonts w:ascii="Arial" w:eastAsia="Calibri" w:hAnsi="Arial" w:cs="Arial"/>
          <w:bCs/>
          <w:color w:val="000000"/>
          <w:sz w:val="18"/>
          <w:szCs w:val="18"/>
          <w:lang w:val="pl" w:bidi="ar"/>
        </w:rPr>
      </w:pPr>
      <w:r>
        <w:rPr>
          <w:rFonts w:ascii="Arial" w:eastAsia="Calibri" w:hAnsi="Arial" w:cs="Arial"/>
          <w:bCs/>
          <w:color w:val="000000"/>
          <w:sz w:val="18"/>
          <w:szCs w:val="18"/>
          <w:lang w:val="pl" w:bidi="ar"/>
        </w:rPr>
        <w:t>art. 7 ust. 1 pkt 6) i 6a) ustawy z dnia 8 marca 1990 r. o samorządzie gminnym (</w:t>
      </w:r>
      <w:proofErr w:type="spellStart"/>
      <w:r>
        <w:rPr>
          <w:rFonts w:ascii="Arial" w:eastAsia="Calibri" w:hAnsi="Arial" w:cs="Arial"/>
          <w:bCs/>
          <w:color w:val="000000"/>
          <w:sz w:val="18"/>
          <w:szCs w:val="18"/>
          <w:lang w:val="pl" w:bidi="ar"/>
        </w:rPr>
        <w:t>Dz.U</w:t>
      </w:r>
      <w:proofErr w:type="spellEnd"/>
      <w:r>
        <w:rPr>
          <w:rFonts w:ascii="Arial" w:eastAsia="Calibri" w:hAnsi="Arial" w:cs="Arial"/>
          <w:bCs/>
          <w:color w:val="000000"/>
          <w:sz w:val="18"/>
          <w:szCs w:val="18"/>
          <w:lang w:val="pl" w:bidi="ar"/>
        </w:rPr>
        <w:t xml:space="preserve">. 2023.40), </w:t>
      </w:r>
    </w:p>
    <w:p w:rsidR="00976CF7" w:rsidRDefault="008172E7">
      <w:pPr>
        <w:numPr>
          <w:ilvl w:val="0"/>
          <w:numId w:val="14"/>
        </w:numPr>
        <w:suppressAutoHyphens/>
        <w:autoSpaceDN w:val="0"/>
        <w:spacing w:after="0"/>
        <w:ind w:hanging="340"/>
        <w:jc w:val="both"/>
        <w:rPr>
          <w:rFonts w:ascii="Arial" w:hAnsi="Arial" w:cs="Arial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art. 6 ust. 1 lit. c) RODO - </w:t>
      </w:r>
      <w:r>
        <w:rPr>
          <w:rFonts w:ascii="Arial" w:eastAsia="SimSun" w:hAnsi="Arial" w:cs="Arial"/>
          <w:i/>
          <w:color w:val="000000"/>
          <w:kern w:val="2"/>
          <w:sz w:val="18"/>
          <w:szCs w:val="18"/>
          <w:lang w:val="pl" w:eastAsia="zh-CN" w:bidi="ar"/>
        </w:rPr>
        <w:t>przetwarzanie jest niezbędne do wypełnienia obowiązku prawnego ciążącego na administratorze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 - w związku z przepisami:  </w:t>
      </w:r>
    </w:p>
    <w:p w:rsidR="00976CF7" w:rsidRDefault="008172E7">
      <w:pPr>
        <w:widowControl w:val="0"/>
        <w:numPr>
          <w:ilvl w:val="0"/>
          <w:numId w:val="15"/>
        </w:numPr>
        <w:suppressAutoHyphens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art. 11b ustawy z dnia 8 marca 1990 r. o samorządzie gminnym (Dz.U.2023.40), </w:t>
      </w:r>
    </w:p>
    <w:p w:rsidR="00976CF7" w:rsidRDefault="008172E7">
      <w:pPr>
        <w:numPr>
          <w:ilvl w:val="0"/>
          <w:numId w:val="15"/>
        </w:numPr>
        <w:suppressAutoHyphens/>
        <w:autoSpaceDN w:val="0"/>
        <w:spacing w:after="0"/>
        <w:ind w:hanging="340"/>
        <w:jc w:val="both"/>
        <w:rPr>
          <w:rFonts w:ascii="Arial" w:hAnsi="Arial" w:cs="Arial"/>
          <w:color w:val="000000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art. 1, 4 i 6 ustawy z 6 września 2001 r. o dostępie do informacji publicznej (Dz.U.2022.902),  </w:t>
      </w:r>
    </w:p>
    <w:p w:rsidR="00976CF7" w:rsidRDefault="008172E7">
      <w:pPr>
        <w:numPr>
          <w:ilvl w:val="0"/>
          <w:numId w:val="15"/>
        </w:numPr>
        <w:suppressAutoHyphens/>
        <w:autoSpaceDN w:val="0"/>
        <w:spacing w:after="0"/>
        <w:ind w:hanging="340"/>
        <w:jc w:val="both"/>
        <w:rPr>
          <w:rFonts w:ascii="Arial" w:hAnsi="Arial" w:cs="Arial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>art. 5-6 ustawy z 14 lipca 1983 r. o narodowym zasobie archiwalnym i archiwach (</w:t>
      </w:r>
      <w:proofErr w:type="spellStart"/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>Dz.U</w:t>
      </w:r>
      <w:proofErr w:type="spellEnd"/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. 2020.164 ze zm.).        </w:t>
      </w:r>
    </w:p>
    <w:p w:rsidR="00976CF7" w:rsidRDefault="008172E7">
      <w:pPr>
        <w:numPr>
          <w:ilvl w:val="0"/>
          <w:numId w:val="10"/>
        </w:numPr>
        <w:suppressAutoHyphens/>
        <w:autoSpaceDN w:val="0"/>
        <w:spacing w:after="0"/>
        <w:ind w:left="1060" w:hanging="340"/>
        <w:jc w:val="both"/>
        <w:rPr>
          <w:rFonts w:ascii="Arial" w:hAnsi="Arial" w:cs="Arial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>Odbiorcami udostępnionych danych osobowych</w:t>
      </w:r>
      <w:bookmarkStart w:id="6" w:name="_Hlk130986822"/>
      <w:r>
        <w:rPr>
          <w:rFonts w:ascii="Arial" w:eastAsia="SimSun" w:hAnsi="Arial" w:cs="Arial"/>
          <w:bCs/>
          <w:color w:val="000000"/>
          <w:kern w:val="2"/>
          <w:sz w:val="18"/>
          <w:szCs w:val="18"/>
          <w:lang w:val="pl" w:eastAsia="zh-CN" w:bidi="ar"/>
        </w:rPr>
        <w:t>, o których mowa w pkt. 2.,</w:t>
      </w:r>
      <w:bookmarkEnd w:id="6"/>
      <w:r>
        <w:rPr>
          <w:rFonts w:ascii="Arial" w:eastAsia="SimSun" w:hAnsi="Arial" w:cs="Arial"/>
          <w:bCs/>
          <w:color w:val="000000"/>
          <w:kern w:val="2"/>
          <w:sz w:val="18"/>
          <w:szCs w:val="18"/>
          <w:lang w:eastAsia="zh-CN" w:bidi="ar"/>
        </w:rPr>
        <w:t xml:space="preserve"> 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>(</w:t>
      </w:r>
      <w:r>
        <w:rPr>
          <w:rFonts w:ascii="Arial" w:eastAsia="SimSun" w:hAnsi="Arial" w:cs="Arial"/>
          <w:i/>
          <w:color w:val="000000"/>
          <w:kern w:val="2"/>
          <w:sz w:val="18"/>
          <w:szCs w:val="18"/>
          <w:lang w:val="pl" w:eastAsia="zh-CN" w:bidi="ar"/>
        </w:rPr>
        <w:t xml:space="preserve">z uwzględnieniem </w:t>
      </w:r>
      <w:r>
        <w:rPr>
          <w:rFonts w:ascii="Arial" w:eastAsia="SimSun" w:hAnsi="Arial" w:cs="Arial"/>
          <w:i/>
          <w:color w:val="000000"/>
          <w:kern w:val="2"/>
          <w:sz w:val="18"/>
          <w:szCs w:val="18"/>
          <w:lang w:eastAsia="zh-CN" w:bidi="ar"/>
        </w:rPr>
        <w:t xml:space="preserve">           </w:t>
      </w:r>
      <w:r>
        <w:rPr>
          <w:rFonts w:ascii="Arial" w:eastAsia="SimSun" w:hAnsi="Arial" w:cs="Arial"/>
          <w:i/>
          <w:color w:val="000000"/>
          <w:kern w:val="2"/>
          <w:sz w:val="18"/>
          <w:szCs w:val="18"/>
          <w:lang w:val="pl" w:eastAsia="zh-CN" w:bidi="ar"/>
        </w:rPr>
        <w:t>art. 86 RODO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) mogą być: </w:t>
      </w:r>
    </w:p>
    <w:p w:rsidR="00976CF7" w:rsidRDefault="008172E7">
      <w:pPr>
        <w:numPr>
          <w:ilvl w:val="0"/>
          <w:numId w:val="16"/>
        </w:numPr>
        <w:suppressAutoHyphens/>
        <w:autoSpaceDN w:val="0"/>
        <w:spacing w:after="0"/>
        <w:ind w:hanging="340"/>
        <w:jc w:val="both"/>
        <w:rPr>
          <w:rFonts w:ascii="Arial" w:hAnsi="Arial" w:cs="Arial"/>
          <w:color w:val="000000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upoważnieni pracownicy Administratora Danych, </w:t>
      </w:r>
    </w:p>
    <w:p w:rsidR="00976CF7" w:rsidRDefault="008172E7">
      <w:pPr>
        <w:numPr>
          <w:ilvl w:val="0"/>
          <w:numId w:val="17"/>
        </w:numPr>
        <w:suppressAutoHyphens/>
        <w:autoSpaceDN w:val="0"/>
        <w:spacing w:after="0"/>
        <w:ind w:hanging="340"/>
        <w:jc w:val="both"/>
        <w:rPr>
          <w:rFonts w:ascii="Arial" w:hAnsi="Arial" w:cs="Arial"/>
          <w:color w:val="000000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podmioty uprawnione do uzyskania takich danych osobowych na podstawie przepisów prawa,  </w:t>
      </w:r>
    </w:p>
    <w:p w:rsidR="00976CF7" w:rsidRDefault="008172E7">
      <w:pPr>
        <w:numPr>
          <w:ilvl w:val="0"/>
          <w:numId w:val="17"/>
        </w:numPr>
        <w:suppressAutoHyphens/>
        <w:autoSpaceDN w:val="0"/>
        <w:spacing w:after="0"/>
        <w:ind w:hanging="340"/>
        <w:jc w:val="both"/>
        <w:rPr>
          <w:rFonts w:ascii="Arial" w:hAnsi="Arial" w:cs="Arial"/>
          <w:color w:val="000000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podmioty, które przetwarzają dane osobowe na podstawie stosownych umów zawartych 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eastAsia="zh-CN" w:bidi="ar"/>
        </w:rPr>
        <w:t xml:space="preserve">                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z Gminą Czersk lub/i z CUS w Czersku.  </w:t>
      </w:r>
    </w:p>
    <w:p w:rsidR="00976CF7" w:rsidRDefault="008172E7">
      <w:pPr>
        <w:numPr>
          <w:ilvl w:val="0"/>
          <w:numId w:val="10"/>
        </w:numPr>
        <w:suppressAutoHyphens/>
        <w:autoSpaceDN w:val="0"/>
        <w:spacing w:after="0"/>
        <w:ind w:left="1060"/>
        <w:jc w:val="both"/>
        <w:rPr>
          <w:rFonts w:ascii="Arial" w:hAnsi="Arial" w:cs="Arial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lastRenderedPageBreak/>
        <w:t>Udostępnione dane osobowe</w:t>
      </w:r>
      <w:r>
        <w:rPr>
          <w:rFonts w:ascii="Arial" w:eastAsia="SimSun" w:hAnsi="Arial" w:cs="Arial"/>
          <w:bCs/>
          <w:color w:val="000000"/>
          <w:kern w:val="2"/>
          <w:sz w:val="18"/>
          <w:szCs w:val="18"/>
          <w:lang w:val="pl" w:eastAsia="zh-CN" w:bidi="ar"/>
        </w:rPr>
        <w:t>, o których mowa w pkt. 2.,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 przechowywane będą przez okres niezbędny do realizacji celu dla jakiego zostały one zebrane, a następnie zgodnie z terminami archiwizacji określonymi przez przepisy szczególne.  </w:t>
      </w:r>
    </w:p>
    <w:p w:rsidR="00976CF7" w:rsidRDefault="008172E7">
      <w:pPr>
        <w:numPr>
          <w:ilvl w:val="0"/>
          <w:numId w:val="10"/>
        </w:numPr>
        <w:suppressAutoHyphens/>
        <w:autoSpaceDN w:val="0"/>
        <w:spacing w:after="0"/>
        <w:ind w:left="1060"/>
        <w:jc w:val="both"/>
        <w:rPr>
          <w:rFonts w:ascii="Arial" w:hAnsi="Arial" w:cs="Arial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>Udostępnione dane osobowe</w:t>
      </w:r>
      <w:r>
        <w:rPr>
          <w:rFonts w:ascii="Arial" w:eastAsia="SimSun" w:hAnsi="Arial" w:cs="Arial"/>
          <w:bCs/>
          <w:color w:val="000000"/>
          <w:kern w:val="2"/>
          <w:sz w:val="18"/>
          <w:szCs w:val="18"/>
          <w:lang w:val="pl" w:eastAsia="zh-CN" w:bidi="ar"/>
        </w:rPr>
        <w:t>, o których mowa w pkt. 2.,</w:t>
      </w:r>
      <w:r>
        <w:rPr>
          <w:rFonts w:ascii="Arial" w:eastAsia="SimSun" w:hAnsi="Arial" w:cs="Arial"/>
          <w:bCs/>
          <w:color w:val="000000"/>
          <w:kern w:val="2"/>
          <w:sz w:val="18"/>
          <w:szCs w:val="18"/>
          <w:lang w:eastAsia="zh-CN" w:bidi="ar"/>
        </w:rPr>
        <w:t xml:space="preserve"> 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>nie podlegają zautomatyzowanemu podejmowaniu decyzji przez Administratora Danych,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eastAsia="zh-CN" w:bidi="ar"/>
        </w:rPr>
        <w:t xml:space="preserve"> 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w tym profilowaniu. </w:t>
      </w:r>
    </w:p>
    <w:p w:rsidR="00976CF7" w:rsidRDefault="008172E7">
      <w:pPr>
        <w:numPr>
          <w:ilvl w:val="0"/>
          <w:numId w:val="10"/>
        </w:numPr>
        <w:suppressAutoHyphens/>
        <w:autoSpaceDN w:val="0"/>
        <w:spacing w:after="0"/>
        <w:ind w:left="1060"/>
        <w:jc w:val="both"/>
        <w:rPr>
          <w:rFonts w:ascii="Arial" w:hAnsi="Arial" w:cs="Arial"/>
          <w:color w:val="000000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>Administrator danych nie zamierza przekazywać poza Europejski Obszar Gospodarczy lub do organizacji międzynarodowej udostępnionych przez Panią/Pana danych osobowych, ale należy uwzględnić jawność działania organów Gminy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eastAsia="zh-CN" w:bidi="ar"/>
        </w:rPr>
        <w:t xml:space="preserve"> 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>oraz ponadnarodowy charakter przepływu danych w ramach serwisów internetowych,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eastAsia="zh-CN" w:bidi="ar"/>
        </w:rPr>
        <w:t xml:space="preserve"> 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co może skutkować przetwarzaniem tych danych poza ww. obszarem, bez naruszania podstawowych praw i wolności osoby, której dotyczą. </w:t>
      </w:r>
    </w:p>
    <w:p w:rsidR="00976CF7" w:rsidRDefault="008172E7">
      <w:pPr>
        <w:numPr>
          <w:ilvl w:val="0"/>
          <w:numId w:val="10"/>
        </w:numPr>
        <w:suppressAutoHyphens/>
        <w:autoSpaceDN w:val="0"/>
        <w:spacing w:after="0"/>
        <w:ind w:left="1060"/>
        <w:jc w:val="both"/>
        <w:rPr>
          <w:rFonts w:ascii="Arial" w:hAnsi="Arial" w:cs="Arial"/>
          <w:color w:val="000000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>Podmiotom danych osobowych udostępnionych w Formularzu zgłoszeniowym / Karcie Zgłoszenia oraz uczestnikom Przeglądu i ich opiekunom, przysługują prawa:</w:t>
      </w:r>
    </w:p>
    <w:p w:rsidR="00976CF7" w:rsidRDefault="008172E7">
      <w:pPr>
        <w:numPr>
          <w:ilvl w:val="0"/>
          <w:numId w:val="18"/>
        </w:numPr>
        <w:suppressAutoHyphens/>
        <w:autoSpaceDN w:val="0"/>
        <w:spacing w:after="0"/>
        <w:ind w:hanging="340"/>
        <w:jc w:val="both"/>
        <w:rPr>
          <w:rFonts w:ascii="Arial" w:hAnsi="Arial" w:cs="Arial"/>
          <w:color w:val="000000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dostępu do danych, które dotyczą danej osoby oraz otrzymania ich kopii (zgodnie 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br/>
        <w:t xml:space="preserve">z uwarunkowaniami określonymi w art. 15 RODO), </w:t>
      </w:r>
    </w:p>
    <w:p w:rsidR="00976CF7" w:rsidRDefault="008172E7">
      <w:pPr>
        <w:numPr>
          <w:ilvl w:val="0"/>
          <w:numId w:val="19"/>
        </w:numPr>
        <w:suppressAutoHyphens/>
        <w:autoSpaceDN w:val="0"/>
        <w:spacing w:after="0"/>
        <w:ind w:hanging="340"/>
        <w:jc w:val="both"/>
        <w:rPr>
          <w:rFonts w:ascii="Arial" w:hAnsi="Arial" w:cs="Arial"/>
          <w:color w:val="000000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sprostowania (poprawiania) danych (zgodnie z uwarunkowaniami określonymi w art. 16 RODO), </w:t>
      </w:r>
    </w:p>
    <w:p w:rsidR="00976CF7" w:rsidRDefault="008172E7">
      <w:pPr>
        <w:numPr>
          <w:ilvl w:val="0"/>
          <w:numId w:val="19"/>
        </w:numPr>
        <w:suppressAutoHyphens/>
        <w:autoSpaceDN w:val="0"/>
        <w:spacing w:after="0"/>
        <w:ind w:hanging="340"/>
        <w:jc w:val="both"/>
        <w:rPr>
          <w:rFonts w:ascii="Arial" w:hAnsi="Arial" w:cs="Arial"/>
          <w:color w:val="000000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usunięcia danych (zgodnie z uwarunkowaniami określonymi w art. 17 RODO), </w:t>
      </w:r>
    </w:p>
    <w:p w:rsidR="00976CF7" w:rsidRDefault="008172E7">
      <w:pPr>
        <w:numPr>
          <w:ilvl w:val="0"/>
          <w:numId w:val="19"/>
        </w:numPr>
        <w:suppressAutoHyphens/>
        <w:autoSpaceDN w:val="0"/>
        <w:spacing w:after="0"/>
        <w:ind w:hanging="340"/>
        <w:jc w:val="both"/>
        <w:rPr>
          <w:rFonts w:ascii="Arial" w:hAnsi="Arial" w:cs="Arial"/>
          <w:color w:val="000000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>do ograniczenia przetwarzania danych (zgodnie z uwarunkowaniami określonymi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eastAsia="zh-CN" w:bidi="ar"/>
        </w:rPr>
        <w:t xml:space="preserve"> 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w art. 18 RODO), </w:t>
      </w:r>
    </w:p>
    <w:p w:rsidR="00976CF7" w:rsidRDefault="008172E7">
      <w:pPr>
        <w:numPr>
          <w:ilvl w:val="0"/>
          <w:numId w:val="19"/>
        </w:numPr>
        <w:suppressAutoHyphens/>
        <w:autoSpaceDN w:val="0"/>
        <w:spacing w:after="0"/>
        <w:ind w:hanging="340"/>
        <w:jc w:val="both"/>
        <w:rPr>
          <w:rFonts w:ascii="Arial" w:hAnsi="Arial" w:cs="Arial"/>
          <w:color w:val="000000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do przenoszenia danych (zgodnie z uwarunkowaniami określonymi w art. 20 RODO), </w:t>
      </w:r>
    </w:p>
    <w:p w:rsidR="00976CF7" w:rsidRDefault="008172E7">
      <w:pPr>
        <w:numPr>
          <w:ilvl w:val="0"/>
          <w:numId w:val="19"/>
        </w:numPr>
        <w:suppressAutoHyphens/>
        <w:autoSpaceDN w:val="0"/>
        <w:spacing w:after="0"/>
        <w:ind w:hanging="340"/>
        <w:jc w:val="both"/>
        <w:rPr>
          <w:rFonts w:ascii="Arial" w:hAnsi="Arial" w:cs="Arial"/>
          <w:color w:val="000000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wniesienia sprzeciwu wobec przetwarzania danych (zgodnie z uwarunkowaniami określonymi 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eastAsia="zh-CN" w:bidi="ar"/>
        </w:rPr>
        <w:t xml:space="preserve">  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w art. 21 RODO),  </w:t>
      </w:r>
    </w:p>
    <w:p w:rsidR="00976CF7" w:rsidRDefault="008172E7">
      <w:pPr>
        <w:numPr>
          <w:ilvl w:val="0"/>
          <w:numId w:val="19"/>
        </w:numPr>
        <w:suppressAutoHyphens/>
        <w:autoSpaceDN w:val="0"/>
        <w:spacing w:after="0"/>
        <w:ind w:hanging="340"/>
        <w:jc w:val="both"/>
        <w:rPr>
          <w:rFonts w:ascii="Arial" w:hAnsi="Arial" w:cs="Arial"/>
          <w:color w:val="000000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wniesienia skargi do organu nadzorczego, o którym mowa w art. 4 pkt 21 RODO, 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br/>
        <w:t xml:space="preserve">t. j. Prezesa Urzędu Ochrony Danych Osobowych w Warszawie.  </w:t>
      </w:r>
    </w:p>
    <w:p w:rsidR="00976CF7" w:rsidRDefault="00976CF7">
      <w:pPr>
        <w:suppressAutoHyphens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  <w:lang w:val="pl"/>
        </w:rPr>
      </w:pPr>
    </w:p>
    <w:p w:rsidR="00976CF7" w:rsidRDefault="008172E7">
      <w:pPr>
        <w:numPr>
          <w:ilvl w:val="0"/>
          <w:numId w:val="10"/>
        </w:numPr>
        <w:suppressAutoHyphens/>
        <w:autoSpaceDN w:val="0"/>
        <w:spacing w:after="0"/>
        <w:ind w:left="1060"/>
        <w:jc w:val="both"/>
        <w:rPr>
          <w:rFonts w:ascii="Arial" w:hAnsi="Arial" w:cs="Arial"/>
          <w:sz w:val="18"/>
          <w:szCs w:val="18"/>
          <w:lang w:val="pl"/>
        </w:rPr>
      </w:pP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>W sprawach z zakresu przetwarzania i ochrony danych osobowych można kontaktować się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eastAsia="zh-CN" w:bidi="ar"/>
        </w:rPr>
        <w:t xml:space="preserve">                   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 z Inspektorem Ochrony Danych, telefonicznie: (52) 395 48 54 lub (52) 395 48 60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eastAsia="zh-CN" w:bidi="ar"/>
        </w:rPr>
        <w:t xml:space="preserve"> </w:t>
      </w:r>
      <w:r>
        <w:rPr>
          <w:rFonts w:ascii="Arial" w:eastAsia="SimSun" w:hAnsi="Arial" w:cs="Arial"/>
          <w:color w:val="000000"/>
          <w:kern w:val="2"/>
          <w:sz w:val="18"/>
          <w:szCs w:val="18"/>
          <w:lang w:val="pl" w:eastAsia="zh-CN" w:bidi="ar"/>
        </w:rPr>
        <w:t xml:space="preserve">oraz pod adresem e-mail: iod@czersk.pl.  </w:t>
      </w:r>
    </w:p>
    <w:p w:rsidR="00976CF7" w:rsidRDefault="00976CF7">
      <w:pPr>
        <w:suppressAutoHyphens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  <w:lang w:val="pl" w:eastAsia="ar" w:bidi="ar"/>
        </w:rPr>
      </w:pPr>
    </w:p>
    <w:p w:rsidR="00976CF7" w:rsidRDefault="008172E7">
      <w:pPr>
        <w:pStyle w:val="msolistparagraph0"/>
        <w:widowControl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color w:val="000000"/>
          <w:sz w:val="18"/>
          <w:szCs w:val="18"/>
          <w:lang w:val="pl"/>
        </w:rPr>
        <w:t>Zgłaszający zobowiązany jest do przekazania treści ust. 3 podmiotom danych osobowych</w:t>
      </w:r>
      <w:r>
        <w:rPr>
          <w:rFonts w:ascii="Arial" w:hAnsi="Arial" w:cs="Arial"/>
          <w:bCs/>
          <w:color w:val="000000"/>
          <w:sz w:val="18"/>
          <w:szCs w:val="18"/>
          <w:lang w:val="pl"/>
        </w:rPr>
        <w:t xml:space="preserve">, o których mowa w pkt. 2., </w:t>
      </w:r>
      <w:r>
        <w:rPr>
          <w:rFonts w:ascii="Arial" w:hAnsi="Arial" w:cs="Arial"/>
          <w:color w:val="000000"/>
          <w:sz w:val="18"/>
          <w:szCs w:val="18"/>
          <w:lang w:val="pl"/>
        </w:rPr>
        <w:t xml:space="preserve">a których przetwarzanie dotyczy. </w:t>
      </w:r>
    </w:p>
    <w:p w:rsidR="00976CF7" w:rsidRDefault="008172E7">
      <w:pPr>
        <w:numPr>
          <w:ilvl w:val="0"/>
          <w:numId w:val="8"/>
        </w:numPr>
        <w:tabs>
          <w:tab w:val="left" w:pos="720"/>
        </w:tabs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kern w:val="2"/>
          <w:sz w:val="18"/>
          <w:szCs w:val="18"/>
          <w:lang w:val="pl" w:eastAsia="ar" w:bidi="ar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18"/>
          <w:lang w:val="pl" w:eastAsia="ar" w:bidi="ar"/>
        </w:rPr>
        <w:t>Administrator danych osobowych zapewnia odpowiednie bezpieczeństwo danych osobowych, w tym ochronę przed niedozwolonym lub niezgodnym z prawem ich przetwarzaniem (zgodnie z art. 5 RODO) oraz zapobiega przed ich przypadkową utratą, zniszczeniem</w:t>
      </w:r>
      <w:r>
        <w:rPr>
          <w:rFonts w:ascii="Arial" w:eastAsia="Times New Roman" w:hAnsi="Arial" w:cs="Arial"/>
          <w:color w:val="000000"/>
          <w:kern w:val="2"/>
          <w:sz w:val="18"/>
          <w:szCs w:val="18"/>
          <w:lang w:eastAsia="ar" w:bidi="ar"/>
        </w:rPr>
        <w:t xml:space="preserve"> </w:t>
      </w:r>
      <w:r>
        <w:rPr>
          <w:rFonts w:ascii="Arial" w:eastAsia="Times New Roman" w:hAnsi="Arial" w:cs="Arial"/>
          <w:color w:val="000000"/>
          <w:kern w:val="2"/>
          <w:sz w:val="18"/>
          <w:szCs w:val="18"/>
          <w:lang w:val="pl" w:eastAsia="ar" w:bidi="ar"/>
        </w:rPr>
        <w:t xml:space="preserve">lub uszkodzeniem, wykorzystując odpowiednie środki techniczne i organizacyjne (zgodnie z art. 32 RODO). </w:t>
      </w:r>
    </w:p>
    <w:p w:rsidR="00976CF7" w:rsidRDefault="00976CF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:rsidR="00976CF7" w:rsidRDefault="00976CF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:rsidR="00976CF7" w:rsidRDefault="008172E7">
      <w:pPr>
        <w:pStyle w:val="Standard"/>
        <w:widowControl/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val="pl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pl"/>
        </w:rPr>
        <w:t>Przegląd w ramach realizacji Gminnego Programu Profilaktyki i Rozwiązywania Problemów Alkoholowych oraz Przeciwdziałania Narkomanii na lata 2022-2025.</w:t>
      </w:r>
    </w:p>
    <w:p w:rsidR="00976CF7" w:rsidRDefault="00976CF7">
      <w:pPr>
        <w:pStyle w:val="Standard"/>
        <w:widowControl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val="pl"/>
        </w:rPr>
      </w:pPr>
    </w:p>
    <w:p w:rsidR="00976CF7" w:rsidRDefault="00976CF7">
      <w:pPr>
        <w:pStyle w:val="Standard"/>
        <w:widowControl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val="pl"/>
        </w:rPr>
      </w:pPr>
    </w:p>
    <w:p w:rsidR="00976CF7" w:rsidRDefault="008172E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   </w:t>
      </w:r>
    </w:p>
    <w:p w:rsidR="00976CF7" w:rsidRDefault="008172E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Załączniki</w:t>
      </w:r>
      <w:r>
        <w:rPr>
          <w:rFonts w:ascii="Arial" w:hAnsi="Arial" w:cs="Arial"/>
          <w:sz w:val="20"/>
          <w:szCs w:val="20"/>
          <w:lang w:val="pl"/>
        </w:rPr>
        <w:t>.</w:t>
      </w:r>
    </w:p>
    <w:p w:rsidR="00976CF7" w:rsidRDefault="008172E7">
      <w:pPr>
        <w:pStyle w:val="Standard"/>
        <w:widowControl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Formularz zgłoszeniowy – Karta zgłoszenia</w:t>
      </w:r>
    </w:p>
    <w:p w:rsidR="00976CF7" w:rsidRDefault="00976CF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:rsidR="00976CF7" w:rsidRDefault="00976CF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:rsidR="00976CF7" w:rsidRDefault="00976CF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:rsidR="00976CF7" w:rsidRDefault="00976CF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:rsidR="00976CF7" w:rsidRDefault="008172E7">
      <w:pPr>
        <w:pStyle w:val="Standard"/>
        <w:widowControl/>
        <w:jc w:val="center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/>
          <w:bCs/>
          <w:iCs/>
          <w:sz w:val="20"/>
          <w:szCs w:val="20"/>
          <w:lang w:val="pl"/>
        </w:rPr>
        <w:t>FORMULARZ ZGŁOSZENIOWY - KARTA ZGŁOSZENIA</w:t>
      </w:r>
    </w:p>
    <w:p w:rsidR="00976CF7" w:rsidRDefault="00976CF7">
      <w:pPr>
        <w:pStyle w:val="Standard"/>
        <w:widowControl/>
        <w:jc w:val="center"/>
        <w:rPr>
          <w:rFonts w:ascii="Arial" w:hAnsi="Arial" w:cs="Arial"/>
          <w:b/>
          <w:bCs/>
          <w:iCs/>
          <w:sz w:val="20"/>
          <w:szCs w:val="20"/>
          <w:lang w:val="pl"/>
        </w:rPr>
      </w:pPr>
    </w:p>
    <w:p w:rsidR="00976CF7" w:rsidRDefault="008172E7">
      <w:pPr>
        <w:pStyle w:val="Standard"/>
        <w:widowControl/>
        <w:jc w:val="center"/>
        <w:rPr>
          <w:rFonts w:ascii="Arial" w:hAnsi="Arial" w:cs="Arial"/>
          <w:iCs/>
          <w:sz w:val="20"/>
          <w:szCs w:val="20"/>
          <w:lang w:val="pl"/>
        </w:rPr>
      </w:pPr>
      <w:r>
        <w:rPr>
          <w:rFonts w:ascii="Arial" w:hAnsi="Arial" w:cs="Arial"/>
          <w:iCs/>
          <w:sz w:val="20"/>
          <w:szCs w:val="20"/>
          <w:lang w:val="pl"/>
        </w:rPr>
        <w:t>PROFILAKTYCZNY PRZEGLĄD MAŁYCH FORM TEATRALNYCH</w:t>
      </w:r>
    </w:p>
    <w:p w:rsidR="00976CF7" w:rsidRDefault="00976CF7">
      <w:pPr>
        <w:pStyle w:val="Standard"/>
        <w:widowControl/>
        <w:jc w:val="center"/>
        <w:rPr>
          <w:rFonts w:ascii="Arial" w:hAnsi="Arial" w:cs="Arial"/>
          <w:b/>
          <w:bCs/>
          <w:i/>
          <w:iCs/>
          <w:sz w:val="20"/>
          <w:szCs w:val="20"/>
          <w:lang w:val="pl"/>
        </w:rPr>
      </w:pPr>
    </w:p>
    <w:p w:rsidR="00976CF7" w:rsidRDefault="008172E7">
      <w:pPr>
        <w:pStyle w:val="Standard"/>
        <w:widowControl/>
        <w:ind w:left="-1400"/>
        <w:jc w:val="center"/>
        <w:rPr>
          <w:rFonts w:ascii="Arial" w:hAnsi="Arial" w:cs="Arial"/>
          <w:b/>
          <w:bCs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„</w:t>
      </w:r>
      <w:r w:rsidR="00384591">
        <w:rPr>
          <w:rFonts w:ascii="Arial" w:hAnsi="Arial" w:cs="Arial"/>
          <w:b/>
          <w:bCs/>
          <w:sz w:val="20"/>
          <w:szCs w:val="20"/>
          <w:lang w:val="pl"/>
        </w:rPr>
        <w:t>Wybór należy do Ciebie</w:t>
      </w:r>
      <w:r>
        <w:rPr>
          <w:rFonts w:ascii="Arial" w:hAnsi="Arial" w:cs="Arial"/>
          <w:b/>
          <w:bCs/>
          <w:sz w:val="20"/>
          <w:szCs w:val="20"/>
          <w:lang w:val="pl"/>
        </w:rPr>
        <w:t>”</w:t>
      </w:r>
    </w:p>
    <w:p w:rsidR="00976CF7" w:rsidRDefault="00976CF7">
      <w:pPr>
        <w:pStyle w:val="Standard"/>
        <w:widowControl/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pl"/>
        </w:rPr>
      </w:pPr>
    </w:p>
    <w:p w:rsidR="00976CF7" w:rsidRDefault="00C42CAE">
      <w:pPr>
        <w:pStyle w:val="Standard"/>
        <w:widowControl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Nazwa </w:t>
      </w:r>
      <w:r w:rsidR="008172E7">
        <w:rPr>
          <w:rFonts w:ascii="Arial" w:hAnsi="Arial" w:cs="Arial"/>
          <w:sz w:val="20"/>
          <w:szCs w:val="20"/>
          <w:lang w:val="pl"/>
        </w:rPr>
        <w:t>zespołu: 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</w:t>
      </w:r>
      <w:r w:rsidR="008172E7">
        <w:rPr>
          <w:rFonts w:ascii="Arial" w:hAnsi="Arial" w:cs="Arial"/>
          <w:sz w:val="20"/>
          <w:szCs w:val="20"/>
          <w:lang w:val="pl-PL"/>
        </w:rPr>
        <w:t>.</w:t>
      </w:r>
    </w:p>
    <w:p w:rsidR="00976CF7" w:rsidRDefault="008172E7">
      <w:pPr>
        <w:pStyle w:val="Standard"/>
        <w:widowControl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Ilość członków zespołu: ...........................................................................................................</w:t>
      </w:r>
      <w:r w:rsidR="00C42CAE">
        <w:rPr>
          <w:rFonts w:ascii="Arial" w:hAnsi="Arial" w:cs="Arial"/>
          <w:sz w:val="20"/>
          <w:szCs w:val="20"/>
          <w:lang w:val="pl-PL"/>
        </w:rPr>
        <w:t>..</w:t>
      </w:r>
    </w:p>
    <w:p w:rsidR="00C42CAE" w:rsidRDefault="008172E7" w:rsidP="00C42CAE">
      <w:pPr>
        <w:pStyle w:val="Standard"/>
        <w:widowControl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Dokładny</w:t>
      </w:r>
      <w:r>
        <w:rPr>
          <w:rFonts w:ascii="Arial" w:hAnsi="Arial" w:cs="Arial"/>
          <w:sz w:val="20"/>
          <w:szCs w:val="20"/>
          <w:lang w:val="pl-PL"/>
        </w:rPr>
        <w:t xml:space="preserve"> adres oraz telefon reprezentowanej placówki </w:t>
      </w:r>
    </w:p>
    <w:p w:rsidR="00976CF7" w:rsidRPr="00C42CAE" w:rsidRDefault="008172E7" w:rsidP="00C42CAE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 w:rsidRPr="00C42CAE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</w:t>
      </w:r>
      <w:r w:rsidRPr="00C42CAE">
        <w:rPr>
          <w:rFonts w:ascii="Arial" w:hAnsi="Arial" w:cs="Arial"/>
          <w:sz w:val="20"/>
          <w:szCs w:val="20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2CAE">
        <w:rPr>
          <w:rFonts w:ascii="Arial" w:hAnsi="Arial" w:cs="Arial"/>
          <w:sz w:val="20"/>
          <w:szCs w:val="20"/>
          <w:lang w:val="pl-PL"/>
        </w:rPr>
        <w:t>...............................</w:t>
      </w:r>
      <w:r w:rsidR="00C42CAE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</w:t>
      </w:r>
    </w:p>
    <w:p w:rsidR="00976CF7" w:rsidRDefault="008172E7">
      <w:pPr>
        <w:pStyle w:val="Standard"/>
        <w:widowControl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Tytuł przedstawienia: 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</w:t>
      </w:r>
    </w:p>
    <w:p w:rsidR="00976CF7" w:rsidRDefault="008172E7">
      <w:pPr>
        <w:pStyle w:val="Standard"/>
        <w:widowControl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Autor tekstu ..............................................................................................................................</w:t>
      </w:r>
      <w:r w:rsidR="00C42CAE">
        <w:rPr>
          <w:rFonts w:ascii="Arial" w:hAnsi="Arial" w:cs="Arial"/>
          <w:sz w:val="20"/>
          <w:szCs w:val="20"/>
          <w:lang w:val="pl-PL"/>
        </w:rPr>
        <w:t>....</w:t>
      </w:r>
    </w:p>
    <w:p w:rsidR="00976CF7" w:rsidRDefault="00C42CAE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"/>
        </w:rPr>
        <w:t>Reżyseria:</w:t>
      </w:r>
      <w:r w:rsidR="008172E7">
        <w:rPr>
          <w:rFonts w:ascii="Arial" w:hAnsi="Arial" w:cs="Arial"/>
          <w:sz w:val="20"/>
          <w:szCs w:val="20"/>
          <w:lang w:val="pl"/>
        </w:rPr>
        <w:t>.................................................. Scenariusz: .....................................................................</w:t>
      </w:r>
      <w:r w:rsidR="008172E7">
        <w:rPr>
          <w:rFonts w:ascii="Arial" w:hAnsi="Arial" w:cs="Arial"/>
          <w:sz w:val="20"/>
          <w:szCs w:val="20"/>
          <w:lang w:val="pl-PL"/>
        </w:rPr>
        <w:t>......</w:t>
      </w:r>
    </w:p>
    <w:p w:rsidR="00976CF7" w:rsidRDefault="00C42CAE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"/>
        </w:rPr>
        <w:t xml:space="preserve">Scenografia: </w:t>
      </w:r>
      <w:r w:rsidR="008172E7">
        <w:rPr>
          <w:rFonts w:ascii="Arial" w:hAnsi="Arial" w:cs="Arial"/>
          <w:sz w:val="20"/>
          <w:szCs w:val="20"/>
          <w:lang w:val="pl"/>
        </w:rPr>
        <w:t>.............................................. Muzyka:...........................................................................</w:t>
      </w:r>
      <w:r w:rsidR="008172E7">
        <w:rPr>
          <w:rFonts w:ascii="Arial" w:hAnsi="Arial" w:cs="Arial"/>
          <w:sz w:val="20"/>
          <w:szCs w:val="20"/>
          <w:lang w:val="pl-PL"/>
        </w:rPr>
        <w:t>......</w:t>
      </w:r>
    </w:p>
    <w:p w:rsidR="00976CF7" w:rsidRDefault="008172E7">
      <w:pPr>
        <w:pStyle w:val="Standard"/>
        <w:widowControl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Imię, nazwisko, oraz telefon kontaktowy osoby przygotowującej zespół</w:t>
      </w:r>
    </w:p>
    <w:p w:rsidR="00976CF7" w:rsidRDefault="008172E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</w:t>
      </w:r>
      <w:r>
        <w:rPr>
          <w:rFonts w:ascii="Arial" w:hAnsi="Arial" w:cs="Arial"/>
          <w:sz w:val="20"/>
          <w:szCs w:val="20"/>
          <w:lang w:val="pl"/>
        </w:rPr>
        <w:t>...</w:t>
      </w:r>
    </w:p>
    <w:p w:rsidR="00976CF7" w:rsidRDefault="008172E7">
      <w:pPr>
        <w:pStyle w:val="Standard"/>
        <w:widowControl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Szczegółowe zapotrzebowanie techniczne</w:t>
      </w:r>
    </w:p>
    <w:p w:rsidR="00976CF7" w:rsidRDefault="008172E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</w:t>
      </w:r>
      <w:r>
        <w:rPr>
          <w:rFonts w:ascii="Arial" w:hAnsi="Arial" w:cs="Arial"/>
          <w:sz w:val="20"/>
          <w:szCs w:val="20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6CF7" w:rsidRDefault="008172E7">
      <w:pPr>
        <w:pStyle w:val="Standard"/>
        <w:widowControl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Potwierdzam zapoznanie się z informacją o przetwarzaniu danych osobowych udostępnionych w niniejszym Formularzu zgłoszeniowym – Karcie zgłoszenia dotyczących </w:t>
      </w:r>
      <w:bookmarkStart w:id="7" w:name="_Hlk130982145"/>
      <w:r>
        <w:rPr>
          <w:rFonts w:ascii="Arial" w:hAnsi="Arial" w:cs="Arial"/>
          <w:sz w:val="20"/>
          <w:szCs w:val="20"/>
          <w:lang w:val="pl"/>
        </w:rPr>
        <w:t>Profilaktycznego Przeglądu Małych Form Teatralnych</w:t>
      </w:r>
      <w:bookmarkEnd w:id="7"/>
      <w:r>
        <w:rPr>
          <w:rFonts w:ascii="Arial" w:hAnsi="Arial" w:cs="Arial"/>
          <w:sz w:val="20"/>
          <w:szCs w:val="20"/>
          <w:lang w:val="pl"/>
        </w:rPr>
        <w:t xml:space="preserve">, będącą integralną częścią Regulaminu IV Przeglądu Małych Form Teatralnych.    </w:t>
      </w:r>
    </w:p>
    <w:p w:rsidR="00976CF7" w:rsidRDefault="00976CF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:rsidR="00976CF7" w:rsidRDefault="00976CF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:rsidR="00976CF7" w:rsidRDefault="008172E7">
      <w:pPr>
        <w:pStyle w:val="Standard"/>
        <w:widowControl/>
        <w:spacing w:line="360" w:lineRule="auto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……………………………………………….</w:t>
      </w:r>
      <w:r>
        <w:rPr>
          <w:rFonts w:ascii="Arial" w:hAnsi="Arial" w:cs="Arial"/>
          <w:sz w:val="20"/>
          <w:szCs w:val="20"/>
          <w:lang w:val="pl"/>
        </w:rPr>
        <w:tab/>
      </w:r>
      <w:r>
        <w:rPr>
          <w:rFonts w:ascii="Arial" w:hAnsi="Arial" w:cs="Arial"/>
          <w:sz w:val="20"/>
          <w:szCs w:val="20"/>
          <w:lang w:val="pl"/>
        </w:rPr>
        <w:tab/>
        <w:t>…………………………………………</w:t>
      </w:r>
    </w:p>
    <w:p w:rsidR="00976CF7" w:rsidRDefault="008172E7">
      <w:pPr>
        <w:pStyle w:val="Standard"/>
        <w:widowControl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      </w:t>
      </w:r>
      <w:r>
        <w:rPr>
          <w:rFonts w:ascii="Arial" w:hAnsi="Arial" w:cs="Arial"/>
          <w:i/>
          <w:iCs/>
          <w:sz w:val="20"/>
          <w:szCs w:val="20"/>
          <w:lang w:val="pl"/>
        </w:rPr>
        <w:t xml:space="preserve">                      Pieczątka placówki</w:t>
      </w:r>
      <w:r>
        <w:rPr>
          <w:rFonts w:ascii="Arial" w:hAnsi="Arial" w:cs="Arial"/>
          <w:i/>
          <w:iCs/>
          <w:sz w:val="20"/>
          <w:szCs w:val="20"/>
          <w:lang w:val="pl"/>
        </w:rPr>
        <w:tab/>
      </w:r>
      <w:r>
        <w:rPr>
          <w:rFonts w:ascii="Arial" w:hAnsi="Arial" w:cs="Arial"/>
          <w:i/>
          <w:iCs/>
          <w:sz w:val="20"/>
          <w:szCs w:val="20"/>
          <w:lang w:val="pl"/>
        </w:rPr>
        <w:tab/>
      </w:r>
      <w:r>
        <w:rPr>
          <w:rFonts w:ascii="Arial" w:hAnsi="Arial" w:cs="Arial"/>
          <w:i/>
          <w:iCs/>
          <w:sz w:val="20"/>
          <w:szCs w:val="20"/>
          <w:lang w:val="pl"/>
        </w:rPr>
        <w:tab/>
        <w:t xml:space="preserve">                  </w:t>
      </w:r>
      <w:r>
        <w:rPr>
          <w:rFonts w:ascii="Arial" w:hAnsi="Arial" w:cs="Arial"/>
          <w:i/>
          <w:iCs/>
          <w:sz w:val="20"/>
          <w:szCs w:val="20"/>
          <w:lang w:val="pl"/>
        </w:rPr>
        <w:tab/>
        <w:t>data, podpis</w:t>
      </w:r>
    </w:p>
    <w:p w:rsidR="00976CF7" w:rsidRDefault="00976CF7">
      <w:pPr>
        <w:pStyle w:val="Standard"/>
        <w:widowControl/>
        <w:jc w:val="both"/>
        <w:rPr>
          <w:rFonts w:ascii="Arial" w:hAnsi="Arial" w:cs="Arial"/>
          <w:sz w:val="20"/>
          <w:szCs w:val="20"/>
          <w:lang w:val="pl"/>
        </w:rPr>
      </w:pPr>
    </w:p>
    <w:p w:rsidR="00C42CAE" w:rsidRDefault="00C42CAE">
      <w:pPr>
        <w:pStyle w:val="Standard"/>
        <w:widowControl/>
        <w:jc w:val="both"/>
        <w:rPr>
          <w:rFonts w:ascii="Arial" w:hAnsi="Arial" w:cs="Arial"/>
          <w:sz w:val="20"/>
          <w:szCs w:val="20"/>
          <w:lang w:val="pl"/>
        </w:rPr>
      </w:pPr>
    </w:p>
    <w:p w:rsidR="00C42CAE" w:rsidRDefault="00C42CAE">
      <w:pPr>
        <w:pStyle w:val="Standard"/>
        <w:widowControl/>
        <w:jc w:val="both"/>
        <w:rPr>
          <w:rFonts w:ascii="Arial" w:hAnsi="Arial" w:cs="Arial"/>
          <w:sz w:val="20"/>
          <w:szCs w:val="20"/>
          <w:lang w:val="pl"/>
        </w:rPr>
      </w:pPr>
    </w:p>
    <w:p w:rsidR="00C42CAE" w:rsidRDefault="00C42CAE">
      <w:pPr>
        <w:pStyle w:val="Standard"/>
        <w:widowControl/>
        <w:jc w:val="both"/>
        <w:rPr>
          <w:rFonts w:ascii="Arial" w:hAnsi="Arial" w:cs="Arial"/>
          <w:sz w:val="20"/>
          <w:szCs w:val="20"/>
          <w:lang w:val="pl"/>
        </w:rPr>
      </w:pPr>
    </w:p>
    <w:p w:rsidR="00976CF7" w:rsidRDefault="00976CF7">
      <w:pPr>
        <w:pStyle w:val="Standard"/>
        <w:widowControl/>
        <w:jc w:val="both"/>
        <w:rPr>
          <w:rFonts w:ascii="Arial" w:hAnsi="Arial" w:cs="Arial"/>
          <w:sz w:val="20"/>
          <w:szCs w:val="20"/>
          <w:lang w:val="pl"/>
        </w:rPr>
      </w:pPr>
    </w:p>
    <w:p w:rsidR="00976CF7" w:rsidRDefault="008172E7">
      <w:pPr>
        <w:pStyle w:val="Standard"/>
        <w:widowControl/>
        <w:spacing w:line="360" w:lineRule="auto"/>
        <w:jc w:val="center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Przesłanie karty zgłoszeniowej jest jednoznaczne z akceptacją regulaminu </w:t>
      </w:r>
      <w:r>
        <w:rPr>
          <w:rFonts w:ascii="Arial" w:hAnsi="Arial" w:cs="Arial"/>
          <w:sz w:val="20"/>
          <w:szCs w:val="20"/>
          <w:lang w:val="pl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pl"/>
        </w:rPr>
        <w:t>PROFILAKTYCZNEGO PRZEGLĄDU MAŁYCH FORM TEATRALNYCH</w:t>
      </w:r>
    </w:p>
    <w:p w:rsidR="00976CF7" w:rsidRDefault="008172E7">
      <w:pPr>
        <w:pStyle w:val="Standard"/>
        <w:widowControl/>
        <w:spacing w:line="360" w:lineRule="auto"/>
        <w:jc w:val="center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„</w:t>
      </w:r>
      <w:r w:rsidR="00384591">
        <w:rPr>
          <w:rFonts w:ascii="Arial" w:hAnsi="Arial" w:cs="Arial"/>
          <w:sz w:val="20"/>
          <w:szCs w:val="20"/>
          <w:lang w:val="pl"/>
        </w:rPr>
        <w:t>Wybór należy do Ciebie</w:t>
      </w:r>
      <w:bookmarkStart w:id="8" w:name="_GoBack"/>
      <w:bookmarkEnd w:id="8"/>
      <w:r>
        <w:rPr>
          <w:rFonts w:ascii="Arial" w:hAnsi="Arial" w:cs="Arial"/>
          <w:sz w:val="20"/>
          <w:szCs w:val="20"/>
          <w:lang w:val="pl"/>
        </w:rPr>
        <w:t>”</w:t>
      </w:r>
    </w:p>
    <w:p w:rsidR="00976CF7" w:rsidRDefault="00976CF7">
      <w:pPr>
        <w:jc w:val="both"/>
        <w:rPr>
          <w:rFonts w:ascii="Arial" w:hAnsi="Arial" w:cs="Arial"/>
          <w:sz w:val="20"/>
          <w:szCs w:val="20"/>
        </w:rPr>
      </w:pPr>
    </w:p>
    <w:sectPr w:rsidR="00976CF7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E7" w:rsidRDefault="008172E7">
      <w:pPr>
        <w:spacing w:line="240" w:lineRule="auto"/>
      </w:pPr>
      <w:r>
        <w:separator/>
      </w:r>
    </w:p>
  </w:endnote>
  <w:endnote w:type="continuationSeparator" w:id="0">
    <w:p w:rsidR="008172E7" w:rsidRDefault="00817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E7" w:rsidRDefault="008172E7">
    <w:pPr>
      <w:pStyle w:val="Stopka"/>
      <w:rPr>
        <w:b/>
        <w:sz w:val="12"/>
      </w:rPr>
    </w:pPr>
    <w:r>
      <w:rPr>
        <w:b/>
        <w:sz w:val="12"/>
      </w:rPr>
      <w:softHyphen/>
    </w:r>
    <w:r>
      <w:rPr>
        <w:b/>
        <w:sz w:val="12"/>
      </w:rPr>
      <w:softHyphen/>
    </w:r>
    <w:r>
      <w:rPr>
        <w:b/>
        <w:sz w:val="12"/>
      </w:rPr>
      <w:softHyphen/>
    </w:r>
    <w:r>
      <w:rPr>
        <w:b/>
        <w:sz w:val="12"/>
      </w:rPr>
      <w:softHyphen/>
    </w:r>
    <w:r>
      <w:rPr>
        <w:b/>
        <w:sz w:val="12"/>
      </w:rPr>
      <w:softHyphen/>
    </w:r>
    <w:r>
      <w:rPr>
        <w:b/>
        <w:sz w:val="12"/>
      </w:rPr>
      <w:softHyphen/>
    </w:r>
    <w:r>
      <w:rPr>
        <w:b/>
        <w:sz w:val="12"/>
      </w:rPr>
      <w:softHyphen/>
    </w:r>
    <w:r>
      <w:rPr>
        <w:b/>
        <w:sz w:val="12"/>
      </w:rPr>
      <w:softHyphen/>
    </w:r>
    <w:r>
      <w:rPr>
        <w:b/>
        <w:sz w:val="12"/>
      </w:rPr>
      <w:softHyphen/>
    </w:r>
    <w:r>
      <w:rPr>
        <w:b/>
        <w:sz w:val="12"/>
      </w:rPr>
      <w:softHyphen/>
    </w:r>
    <w:r>
      <w:rPr>
        <w:b/>
        <w:sz w:val="12"/>
      </w:rPr>
      <w:softHyphen/>
    </w:r>
    <w:r>
      <w:rPr>
        <w:b/>
        <w:sz w:val="12"/>
      </w:rPr>
      <w:softHyphen/>
    </w:r>
    <w:r>
      <w:rPr>
        <w:b/>
        <w:sz w:val="12"/>
      </w:rPr>
      <w:softHyphen/>
    </w:r>
    <w:r>
      <w:rPr>
        <w:b/>
        <w:sz w:val="12"/>
      </w:rPr>
      <w:softHyphen/>
    </w:r>
    <w:r>
      <w:rPr>
        <w:b/>
        <w:sz w:val="12"/>
      </w:rPr>
      <w:softHyphen/>
    </w:r>
    <w:r>
      <w:rPr>
        <w:b/>
        <w:sz w:val="12"/>
      </w:rPr>
      <w:softHyphen/>
    </w:r>
    <w:r>
      <w:rPr>
        <w:b/>
        <w:sz w:val="12"/>
      </w:rPr>
      <w:softHyphen/>
      <w:t>_______________________________________________________________________________________________________________________________________________________</w:t>
    </w:r>
  </w:p>
  <w:p w:rsidR="008172E7" w:rsidRDefault="008172E7">
    <w:pPr>
      <w:pStyle w:val="Stopka"/>
      <w:rPr>
        <w:b/>
        <w:sz w:val="14"/>
        <w:szCs w:val="14"/>
      </w:rPr>
    </w:pPr>
    <w:r>
      <w:rPr>
        <w:b/>
        <w:sz w:val="12"/>
      </w:rPr>
      <w:t xml:space="preserve">Siedziba:  </w:t>
    </w:r>
    <w:r>
      <w:rPr>
        <w:b/>
        <w:sz w:val="14"/>
        <w:szCs w:val="14"/>
      </w:rPr>
      <w:t xml:space="preserve">CENTRUM USŁUG SPOŁECZNYCH </w:t>
    </w:r>
    <w:r>
      <w:rPr>
        <w:b/>
        <w:sz w:val="14"/>
        <w:szCs w:val="14"/>
      </w:rPr>
      <w:tab/>
      <w:t xml:space="preserve">        OŚRODEK PROFILAKTYKI RODZINNEJ        DZIENNY DOM „SENIOR+”                           CENTRUM ”REAKTYWACJA”</w:t>
    </w:r>
  </w:p>
  <w:p w:rsidR="008172E7" w:rsidRDefault="008172E7">
    <w:pPr>
      <w:pStyle w:val="Stopka"/>
      <w:rPr>
        <w:b/>
        <w:sz w:val="12"/>
      </w:rPr>
    </w:pPr>
    <w:r>
      <w:rPr>
        <w:rFonts w:ascii="Arial" w:eastAsia="Calibri" w:hAnsi="Arial" w:cs="Arial"/>
        <w:sz w:val="12"/>
        <w:szCs w:val="12"/>
      </w:rPr>
      <w:t xml:space="preserve">               89-650 Czersk, ul. Przytorowa 22</w:t>
    </w:r>
    <w:r>
      <w:rPr>
        <w:rFonts w:ascii="Arial" w:eastAsia="Calibri" w:hAnsi="Arial" w:cs="Arial"/>
        <w:sz w:val="12"/>
        <w:szCs w:val="12"/>
      </w:rPr>
      <w:tab/>
      <w:t xml:space="preserve">            89-650 Czersk, ul. Batorego 4a                     89-650 Czersk, ul. Królowej Jadwigi 4            89-650 Czersk, ul. Kolejowa 7</w:t>
    </w:r>
  </w:p>
  <w:p w:rsidR="008172E7" w:rsidRDefault="008172E7">
    <w:pPr>
      <w:spacing w:after="0" w:line="240" w:lineRule="auto"/>
      <w:rPr>
        <w:rFonts w:ascii="Arial" w:eastAsia="Calibri" w:hAnsi="Arial" w:cs="Arial"/>
        <w:sz w:val="12"/>
        <w:szCs w:val="12"/>
      </w:rPr>
    </w:pPr>
    <w:r>
      <w:rPr>
        <w:rFonts w:ascii="Arial" w:eastAsia="Calibri" w:hAnsi="Arial" w:cs="Arial"/>
        <w:sz w:val="12"/>
        <w:szCs w:val="12"/>
      </w:rPr>
      <w:t xml:space="preserve">               tel./fax: (052) 398 47 65</w:t>
    </w:r>
    <w:r>
      <w:rPr>
        <w:rFonts w:ascii="Arial" w:eastAsia="Calibri" w:hAnsi="Arial" w:cs="Arial"/>
        <w:sz w:val="12"/>
        <w:szCs w:val="12"/>
      </w:rPr>
      <w:tab/>
      <w:t xml:space="preserve">                 tel./fax: (052) 398 92 42</w:t>
    </w:r>
    <w:r>
      <w:rPr>
        <w:rFonts w:ascii="Arial" w:eastAsia="Calibri" w:hAnsi="Arial" w:cs="Arial"/>
        <w:sz w:val="12"/>
        <w:szCs w:val="12"/>
      </w:rPr>
      <w:tab/>
    </w:r>
    <w:r>
      <w:rPr>
        <w:rFonts w:ascii="Arial" w:eastAsia="Calibri" w:hAnsi="Arial" w:cs="Arial"/>
        <w:sz w:val="12"/>
        <w:szCs w:val="12"/>
      </w:rPr>
      <w:tab/>
      <w:t xml:space="preserve">   tel.: 698 591 118</w:t>
    </w:r>
    <w:r>
      <w:rPr>
        <w:rFonts w:ascii="Arial" w:eastAsia="Calibri" w:hAnsi="Arial" w:cs="Arial"/>
        <w:sz w:val="12"/>
        <w:szCs w:val="12"/>
      </w:rPr>
      <w:tab/>
      <w:t xml:space="preserve"> </w:t>
    </w:r>
    <w:r>
      <w:rPr>
        <w:rFonts w:ascii="Arial" w:eastAsia="Calibri" w:hAnsi="Arial" w:cs="Arial"/>
        <w:sz w:val="12"/>
        <w:szCs w:val="12"/>
      </w:rPr>
      <w:tab/>
      <w:t xml:space="preserve">           tel.: 789 333 326</w:t>
    </w:r>
  </w:p>
  <w:p w:rsidR="008172E7" w:rsidRDefault="008172E7">
    <w:pPr>
      <w:spacing w:after="0" w:line="240" w:lineRule="auto"/>
      <w:rPr>
        <w:rFonts w:ascii="Arial" w:eastAsia="Calibri" w:hAnsi="Arial" w:cs="Arial"/>
        <w:sz w:val="12"/>
        <w:szCs w:val="12"/>
      </w:rPr>
    </w:pPr>
    <w:r>
      <w:rPr>
        <w:rFonts w:ascii="Arial" w:eastAsia="Calibri" w:hAnsi="Arial" w:cs="Arial"/>
        <w:sz w:val="12"/>
        <w:szCs w:val="12"/>
      </w:rPr>
      <w:t xml:space="preserve">               sekretariat@cus.czersk.pl </w:t>
    </w:r>
    <w:r>
      <w:rPr>
        <w:rFonts w:ascii="Arial" w:eastAsia="Calibri" w:hAnsi="Arial" w:cs="Arial"/>
        <w:sz w:val="12"/>
        <w:szCs w:val="12"/>
      </w:rPr>
      <w:tab/>
      <w:t xml:space="preserve">                 opr@cus.czersk.pl</w:t>
    </w:r>
    <w:r>
      <w:rPr>
        <w:rFonts w:ascii="Arial" w:eastAsia="Calibri" w:hAnsi="Arial" w:cs="Arial"/>
        <w:sz w:val="12"/>
        <w:szCs w:val="12"/>
      </w:rPr>
      <w:tab/>
      <w:t xml:space="preserve">  </w:t>
    </w:r>
    <w:r>
      <w:rPr>
        <w:rFonts w:ascii="Arial" w:eastAsia="Calibri" w:hAnsi="Arial" w:cs="Arial"/>
        <w:sz w:val="12"/>
        <w:szCs w:val="12"/>
      </w:rPr>
      <w:tab/>
      <w:t xml:space="preserve">   dds@cus.czersk.pl</w:t>
    </w:r>
    <w:r>
      <w:rPr>
        <w:rFonts w:ascii="Arial" w:eastAsia="Calibri" w:hAnsi="Arial" w:cs="Arial"/>
        <w:sz w:val="12"/>
        <w:szCs w:val="12"/>
      </w:rPr>
      <w:tab/>
    </w:r>
    <w:r>
      <w:rPr>
        <w:rFonts w:ascii="Arial" w:eastAsia="Calibri" w:hAnsi="Arial" w:cs="Arial"/>
        <w:sz w:val="12"/>
        <w:szCs w:val="12"/>
      </w:rPr>
      <w:tab/>
      <w:t xml:space="preserve">           cr@cus.czersk.pl</w:t>
    </w:r>
  </w:p>
  <w:p w:rsidR="008172E7" w:rsidRDefault="008172E7">
    <w:pPr>
      <w:spacing w:after="0" w:line="240" w:lineRule="auto"/>
      <w:rPr>
        <w:rFonts w:ascii="Arial" w:eastAsia="Calibri" w:hAnsi="Arial" w:cs="Arial"/>
        <w:sz w:val="12"/>
        <w:szCs w:val="12"/>
      </w:rPr>
    </w:pPr>
  </w:p>
  <w:p w:rsidR="008172E7" w:rsidRDefault="008172E7">
    <w:pPr>
      <w:spacing w:after="0" w:line="240" w:lineRule="auto"/>
      <w:rPr>
        <w:rFonts w:ascii="Arial" w:eastAsia="Calibri" w:hAnsi="Arial" w:cs="Arial"/>
        <w:sz w:val="12"/>
        <w:szCs w:val="12"/>
      </w:rPr>
    </w:pPr>
    <w:r>
      <w:rPr>
        <w:rFonts w:ascii="Arial" w:eastAsia="Calibri" w:hAnsi="Arial" w:cs="Arial"/>
        <w:b/>
        <w:sz w:val="12"/>
        <w:szCs w:val="12"/>
      </w:rPr>
      <w:t>strona internetowa:</w:t>
    </w:r>
    <w:r>
      <w:rPr>
        <w:rFonts w:ascii="Arial" w:eastAsia="Calibri" w:hAnsi="Arial" w:cs="Arial"/>
        <w:sz w:val="12"/>
        <w:szCs w:val="12"/>
      </w:rPr>
      <w:t xml:space="preserve">  www.cus.czersk.pl      </w:t>
    </w:r>
  </w:p>
  <w:p w:rsidR="008172E7" w:rsidRDefault="008172E7">
    <w:pPr>
      <w:spacing w:after="0"/>
      <w:rPr>
        <w:rFonts w:ascii="Arial" w:eastAsia="Calibri" w:hAnsi="Arial" w:cs="Arial"/>
        <w:sz w:val="12"/>
        <w:szCs w:val="12"/>
      </w:rPr>
    </w:pPr>
    <w:r>
      <w:rPr>
        <w:rFonts w:ascii="Arial" w:eastAsia="Calibri" w:hAnsi="Arial" w:cs="Arial"/>
        <w:b/>
        <w:sz w:val="12"/>
        <w:szCs w:val="12"/>
      </w:rPr>
      <w:t>BIP:</w:t>
    </w:r>
    <w:r>
      <w:rPr>
        <w:rFonts w:ascii="Arial" w:eastAsia="Calibri" w:hAnsi="Arial" w:cs="Arial"/>
        <w:sz w:val="12"/>
        <w:szCs w:val="12"/>
      </w:rPr>
      <w:t xml:space="preserve"> https://cus-czersk.bip.gov.pl </w:t>
    </w:r>
  </w:p>
  <w:p w:rsidR="008172E7" w:rsidRDefault="008172E7">
    <w:pPr>
      <w:spacing w:after="0"/>
      <w:rPr>
        <w:rFonts w:ascii="Arial" w:eastAsia="Calibri" w:hAnsi="Arial" w:cs="Arial"/>
        <w:sz w:val="12"/>
        <w:szCs w:val="12"/>
      </w:rPr>
    </w:pPr>
    <w:proofErr w:type="spellStart"/>
    <w:r>
      <w:rPr>
        <w:rFonts w:ascii="Arial" w:hAnsi="Arial" w:cs="Arial"/>
        <w:b/>
        <w:sz w:val="12"/>
        <w:szCs w:val="12"/>
      </w:rPr>
      <w:t>ePUAP</w:t>
    </w:r>
    <w:proofErr w:type="spellEnd"/>
    <w:r>
      <w:rPr>
        <w:rFonts w:ascii="Arial" w:hAnsi="Arial" w:cs="Arial"/>
        <w:b/>
        <w:sz w:val="12"/>
        <w:szCs w:val="12"/>
      </w:rPr>
      <w:t>:</w:t>
    </w:r>
    <w:r>
      <w:rPr>
        <w:rFonts w:ascii="Arial" w:hAnsi="Arial" w:cs="Arial"/>
        <w:sz w:val="12"/>
        <w:szCs w:val="12"/>
      </w:rPr>
      <w:t xml:space="preserve"> /MGOPS-CZERSK/skrytka </w:t>
    </w:r>
    <w:r>
      <w:rPr>
        <w:rFonts w:ascii="Arial" w:hAnsi="Arial" w:cs="Arial"/>
        <w:i/>
        <w:sz w:val="12"/>
        <w:szCs w:val="12"/>
      </w:rPr>
      <w:t>lub</w:t>
    </w:r>
    <w:r>
      <w:rPr>
        <w:rFonts w:ascii="Arial" w:hAnsi="Arial" w:cs="Arial"/>
        <w:sz w:val="12"/>
        <w:szCs w:val="12"/>
      </w:rPr>
      <w:t xml:space="preserve"> /MGOPS-CZERSK/</w:t>
    </w:r>
    <w:proofErr w:type="spellStart"/>
    <w:r>
      <w:rPr>
        <w:rFonts w:ascii="Arial" w:hAnsi="Arial" w:cs="Arial"/>
        <w:sz w:val="12"/>
        <w:szCs w:val="12"/>
      </w:rPr>
      <w:t>SkrytkaESP</w:t>
    </w:r>
    <w:proofErr w:type="spellEnd"/>
  </w:p>
  <w:p w:rsidR="008172E7" w:rsidRDefault="008172E7">
    <w:pPr>
      <w:pStyle w:val="Stopka"/>
    </w:pPr>
  </w:p>
  <w:p w:rsidR="008172E7" w:rsidRDefault="008172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E7" w:rsidRDefault="008172E7">
      <w:pPr>
        <w:spacing w:after="0"/>
      </w:pPr>
      <w:r>
        <w:separator/>
      </w:r>
    </w:p>
  </w:footnote>
  <w:footnote w:type="continuationSeparator" w:id="0">
    <w:p w:rsidR="008172E7" w:rsidRDefault="008172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E7" w:rsidRDefault="008172E7">
    <w:pPr>
      <w:pStyle w:val="Nagwek"/>
    </w:pPr>
    <w:r>
      <w:rPr>
        <w:noProof/>
        <w:lang w:eastAsia="pl-PL"/>
      </w:rPr>
      <w:drawing>
        <wp:inline distT="0" distB="0" distL="0" distR="0">
          <wp:extent cx="1664335" cy="603250"/>
          <wp:effectExtent l="0" t="0" r="0" b="0"/>
          <wp:docPr id="2" name="Obraz 2" descr="C:\Users\danutak\Desktop\LOGO\Cus Czer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danutak\Desktop\LOGO\Cus Czers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5152" cy="603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  <w:lang w:eastAsia="pl-PL"/>
      </w:rPr>
      <w:t xml:space="preserve">                                             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1912620" cy="7931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85" cy="793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72E7" w:rsidRDefault="008172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F4F92F"/>
    <w:multiLevelType w:val="multilevel"/>
    <w:tmpl w:val="96F4F92F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9A584AA7"/>
    <w:multiLevelType w:val="multilevel"/>
    <w:tmpl w:val="9A584AA7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BBAE5A2A"/>
    <w:multiLevelType w:val="multilevel"/>
    <w:tmpl w:val="BBAE5A2A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DA2429F9"/>
    <w:multiLevelType w:val="multilevel"/>
    <w:tmpl w:val="DA2429F9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DC3C3118"/>
    <w:multiLevelType w:val="multilevel"/>
    <w:tmpl w:val="DC3C3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B55D8"/>
    <w:multiLevelType w:val="multilevel"/>
    <w:tmpl w:val="054B55D8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08AF7A93"/>
    <w:multiLevelType w:val="multilevel"/>
    <w:tmpl w:val="08AF7A93"/>
    <w:lvl w:ilvl="0">
      <w:numFmt w:val="bullet"/>
      <w:lvlText w:val=""/>
      <w:lvlJc w:val="left"/>
      <w:pPr>
        <w:ind w:left="17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480" w:hanging="360"/>
      </w:pPr>
    </w:lvl>
    <w:lvl w:ilvl="2">
      <w:start w:val="1"/>
      <w:numFmt w:val="lowerRoman"/>
      <w:lvlText w:val="%3."/>
      <w:lvlJc w:val="right"/>
      <w:pPr>
        <w:ind w:left="3200" w:hanging="180"/>
      </w:pPr>
    </w:lvl>
    <w:lvl w:ilvl="3">
      <w:start w:val="1"/>
      <w:numFmt w:val="decimal"/>
      <w:lvlText w:val="%4."/>
      <w:lvlJc w:val="left"/>
      <w:pPr>
        <w:ind w:left="3920" w:hanging="360"/>
      </w:pPr>
    </w:lvl>
    <w:lvl w:ilvl="4">
      <w:start w:val="1"/>
      <w:numFmt w:val="lowerLetter"/>
      <w:lvlText w:val="%5."/>
      <w:lvlJc w:val="left"/>
      <w:pPr>
        <w:ind w:left="4640" w:hanging="360"/>
      </w:pPr>
    </w:lvl>
    <w:lvl w:ilvl="5">
      <w:start w:val="1"/>
      <w:numFmt w:val="lowerRoman"/>
      <w:lvlText w:val="%6."/>
      <w:lvlJc w:val="right"/>
      <w:pPr>
        <w:ind w:left="5360" w:hanging="180"/>
      </w:pPr>
    </w:lvl>
    <w:lvl w:ilvl="6">
      <w:start w:val="1"/>
      <w:numFmt w:val="decimal"/>
      <w:lvlText w:val="%7."/>
      <w:lvlJc w:val="left"/>
      <w:pPr>
        <w:ind w:left="6080" w:hanging="360"/>
      </w:pPr>
    </w:lvl>
    <w:lvl w:ilvl="7">
      <w:start w:val="1"/>
      <w:numFmt w:val="lowerLetter"/>
      <w:lvlText w:val="%8."/>
      <w:lvlJc w:val="left"/>
      <w:pPr>
        <w:ind w:left="6800" w:hanging="360"/>
      </w:pPr>
    </w:lvl>
    <w:lvl w:ilvl="8">
      <w:start w:val="1"/>
      <w:numFmt w:val="lowerRoman"/>
      <w:lvlText w:val="%9."/>
      <w:lvlJc w:val="right"/>
      <w:pPr>
        <w:ind w:left="7520" w:hanging="180"/>
      </w:pPr>
    </w:lvl>
  </w:abstractNum>
  <w:abstractNum w:abstractNumId="7">
    <w:nsid w:val="100C38DF"/>
    <w:multiLevelType w:val="multilevel"/>
    <w:tmpl w:val="100C38D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4FB202"/>
    <w:multiLevelType w:val="singleLevel"/>
    <w:tmpl w:val="134FB202"/>
    <w:lvl w:ilvl="0">
      <w:start w:val="1"/>
      <w:numFmt w:val="decimal"/>
      <w:suff w:val="space"/>
      <w:lvlText w:val="%1."/>
      <w:lvlJc w:val="left"/>
    </w:lvl>
  </w:abstractNum>
  <w:abstractNum w:abstractNumId="9">
    <w:nsid w:val="1C16A29B"/>
    <w:multiLevelType w:val="multilevel"/>
    <w:tmpl w:val="1C16A29B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2970C0D5"/>
    <w:multiLevelType w:val="multilevel"/>
    <w:tmpl w:val="2970C0D5"/>
    <w:lvl w:ilvl="0">
      <w:numFmt w:val="bullet"/>
      <w:lvlText w:val=""/>
      <w:lvlJc w:val="left"/>
      <w:pPr>
        <w:ind w:left="17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20" w:hanging="360"/>
      </w:pPr>
      <w:rPr>
        <w:rFonts w:ascii="Wingdings" w:hAnsi="Wingdings"/>
      </w:rPr>
    </w:lvl>
  </w:abstractNum>
  <w:abstractNum w:abstractNumId="11">
    <w:nsid w:val="2C38BC32"/>
    <w:multiLevelType w:val="multilevel"/>
    <w:tmpl w:val="2C38BC32"/>
    <w:lvl w:ilvl="0">
      <w:numFmt w:val="bullet"/>
      <w:lvlText w:val=""/>
      <w:lvlJc w:val="left"/>
      <w:pPr>
        <w:ind w:left="21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80" w:hanging="360"/>
      </w:pPr>
      <w:rPr>
        <w:rFonts w:ascii="Wingdings" w:hAnsi="Wingdings"/>
      </w:rPr>
    </w:lvl>
  </w:abstractNum>
  <w:abstractNum w:abstractNumId="12">
    <w:nsid w:val="592B1454"/>
    <w:multiLevelType w:val="multilevel"/>
    <w:tmpl w:val="592B145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21AFA"/>
    <w:multiLevelType w:val="multilevel"/>
    <w:tmpl w:val="5FB21AFA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6962EE8B"/>
    <w:multiLevelType w:val="multilevel"/>
    <w:tmpl w:val="6962EE8B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748FC18E"/>
    <w:multiLevelType w:val="multilevel"/>
    <w:tmpl w:val="748FC18E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16">
    <w:nsid w:val="7FD1E4EE"/>
    <w:multiLevelType w:val="multilevel"/>
    <w:tmpl w:val="7FD1E4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8"/>
  </w:num>
  <w:num w:numId="5">
    <w:abstractNumId w:val="0"/>
  </w:num>
  <w:num w:numId="6">
    <w:abstractNumId w:val="14"/>
  </w:num>
  <w:num w:numId="7">
    <w:abstractNumId w:val="13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2B"/>
    <w:rsid w:val="00001199"/>
    <w:rsid w:val="00057BB7"/>
    <w:rsid w:val="00384591"/>
    <w:rsid w:val="00401B21"/>
    <w:rsid w:val="005B1CD7"/>
    <w:rsid w:val="006C4F58"/>
    <w:rsid w:val="008172E7"/>
    <w:rsid w:val="0094522B"/>
    <w:rsid w:val="00976CF7"/>
    <w:rsid w:val="00C42CAE"/>
    <w:rsid w:val="00C766C8"/>
    <w:rsid w:val="00FA269D"/>
    <w:rsid w:val="4BD40F5D"/>
    <w:rsid w:val="5E99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pPr>
      <w:widowControl w:val="0"/>
      <w:suppressAutoHyphens/>
      <w:autoSpaceDN w:val="0"/>
      <w:ind w:left="720"/>
    </w:pPr>
    <w:rPr>
      <w:rFonts w:cs="Times New Roman"/>
      <w:kern w:val="2"/>
      <w:sz w:val="24"/>
      <w:lang w:val="en-US" w:eastAsia="zh-CN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cs="Times New Roman"/>
      <w:kern w:val="2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pPr>
      <w:widowControl w:val="0"/>
      <w:suppressAutoHyphens/>
      <w:autoSpaceDN w:val="0"/>
      <w:ind w:left="720"/>
    </w:pPr>
    <w:rPr>
      <w:rFonts w:cs="Times New Roman"/>
      <w:kern w:val="2"/>
      <w:sz w:val="24"/>
      <w:lang w:val="en-US" w:eastAsia="zh-CN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us.czer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1845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</cp:lastModifiedBy>
  <cp:revision>6</cp:revision>
  <cp:lastPrinted>2024-03-06T07:08:00Z</cp:lastPrinted>
  <dcterms:created xsi:type="dcterms:W3CDTF">2024-01-04T11:42:00Z</dcterms:created>
  <dcterms:modified xsi:type="dcterms:W3CDTF">2024-03-06T07:30:00Z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00F72D045F6E4E758BBB0A4579D11EF7_13</vt:lpwstr>
  </property>
</Properties>
</file>