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4577" w14:textId="77777777" w:rsidR="00527873" w:rsidRDefault="00527873" w:rsidP="00527873">
      <w:pPr>
        <w:pStyle w:val="Standard"/>
        <w:tabs>
          <w:tab w:val="left" w:pos="2480"/>
        </w:tabs>
        <w:rPr>
          <w:rFonts w:ascii="Verdana" w:hAnsi="Verdana" w:cs="Verdana"/>
          <w:color w:val="333333"/>
          <w:sz w:val="17"/>
          <w:szCs w:val="17"/>
        </w:rPr>
      </w:pPr>
    </w:p>
    <w:p w14:paraId="5370C41D" w14:textId="77777777" w:rsidR="00527873" w:rsidRDefault="00527873" w:rsidP="00527873">
      <w:pPr>
        <w:pStyle w:val="Standard"/>
        <w:jc w:val="center"/>
        <w:rPr>
          <w:rFonts w:ascii="Verdana" w:hAnsi="Verdana" w:cs="Verdana"/>
          <w:color w:val="333333"/>
          <w:sz w:val="17"/>
          <w:szCs w:val="17"/>
        </w:rPr>
      </w:pPr>
    </w:p>
    <w:p w14:paraId="28207D3B" w14:textId="7CC55832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>
        <w:rPr>
          <w:b/>
          <w:bCs/>
          <w:sz w:val="28"/>
          <w:szCs w:val="28"/>
        </w:rPr>
        <w:t>REGULAMIN XI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MIĘDZYSZKOLNEGO PRZEGLĄDU  POEZJI ŚPIEWANEJ</w:t>
      </w:r>
    </w:p>
    <w:p w14:paraId="0170FB1B" w14:textId="77777777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sz w:val="32"/>
          <w:szCs w:val="32"/>
        </w:rPr>
        <w:t>„</w:t>
      </w:r>
      <w:r>
        <w:rPr>
          <w:rFonts w:ascii="Monotype Corsiva" w:hAnsi="Monotype Corsiva" w:cs="Monotype Corsiva"/>
          <w:b/>
          <w:bCs/>
          <w:i/>
          <w:sz w:val="32"/>
          <w:szCs w:val="32"/>
        </w:rPr>
        <w:t>Śladami Stachury”</w:t>
      </w:r>
    </w:p>
    <w:p w14:paraId="665DF6E6" w14:textId="77777777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ascii="Monotype Corsiva" w:hAnsi="Monotype Corsiva" w:cs="Monotype Corsiva"/>
          <w:b/>
          <w:bCs/>
          <w:i/>
          <w:sz w:val="32"/>
          <w:szCs w:val="32"/>
          <w:u w:val="single"/>
        </w:rPr>
      </w:pPr>
    </w:p>
    <w:p w14:paraId="3DD5C952" w14:textId="77777777" w:rsidR="00527873" w:rsidRDefault="00527873" w:rsidP="00527873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b/>
        </w:rPr>
        <w:t>ORGANIZATOR:</w:t>
      </w:r>
      <w:r>
        <w:t xml:space="preserve"> </w:t>
      </w:r>
      <w:r>
        <w:rPr>
          <w:b/>
        </w:rPr>
        <w:t>Liceum Ogólnokształcące im. Filomatów Chojnickich</w:t>
      </w:r>
    </w:p>
    <w:p w14:paraId="4D992614" w14:textId="77777777" w:rsidR="00527873" w:rsidRDefault="00527873" w:rsidP="00527873">
      <w:pPr>
        <w:pStyle w:val="Standard"/>
        <w:ind w:left="1080"/>
        <w:jc w:val="both"/>
        <w:rPr>
          <w:rFonts w:hint="eastAsia"/>
          <w:b/>
        </w:rPr>
      </w:pPr>
      <w:r>
        <w:rPr>
          <w:b/>
        </w:rPr>
        <w:t>tel. 523974927</w:t>
      </w:r>
    </w:p>
    <w:p w14:paraId="0756BE90" w14:textId="77777777" w:rsidR="00527873" w:rsidRDefault="00527873" w:rsidP="00527873">
      <w:pPr>
        <w:pStyle w:val="Standard"/>
        <w:jc w:val="both"/>
        <w:rPr>
          <w:rFonts w:hint="eastAsia"/>
        </w:rPr>
      </w:pPr>
    </w:p>
    <w:p w14:paraId="25D94001" w14:textId="77777777" w:rsidR="00527873" w:rsidRDefault="00527873" w:rsidP="00527873">
      <w:pPr>
        <w:pStyle w:val="Standard"/>
        <w:spacing w:line="276" w:lineRule="auto"/>
        <w:jc w:val="both"/>
        <w:rPr>
          <w:rFonts w:hint="eastAsia"/>
          <w:b/>
        </w:rPr>
      </w:pPr>
      <w:r>
        <w:rPr>
          <w:b/>
        </w:rPr>
        <w:t>II. CEL PRZEGLĄDU:</w:t>
      </w:r>
    </w:p>
    <w:p w14:paraId="1A7927DA" w14:textId="77777777" w:rsidR="00527873" w:rsidRDefault="00527873" w:rsidP="00527873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t>Promowanie piosenki poetyckiej</w:t>
      </w:r>
    </w:p>
    <w:p w14:paraId="34FAA698" w14:textId="77777777" w:rsidR="00527873" w:rsidRDefault="00527873" w:rsidP="00527873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Umożliwienie początkującym i utalentowanym uczestnikom przeglądu prezentacji swoich dokonań w różnorodnych formach.</w:t>
      </w:r>
    </w:p>
    <w:p w14:paraId="0ED5EB3D" w14:textId="77777777" w:rsidR="00527873" w:rsidRDefault="00527873" w:rsidP="00527873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Propagowanie poezji i piosenki poetyckiej wśród młodzieży.</w:t>
      </w:r>
    </w:p>
    <w:p w14:paraId="3FAE4AB8" w14:textId="77777777" w:rsidR="00527873" w:rsidRDefault="00527873" w:rsidP="00527873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Aktywizacja młodzieży oraz lokalnych grup społecznych w zakresie rozwoju oraz popularyzacji kultury.</w:t>
      </w:r>
    </w:p>
    <w:p w14:paraId="1C753A3B" w14:textId="77777777" w:rsidR="00527873" w:rsidRDefault="00527873" w:rsidP="00527873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Kształtowanie wrażliwości na piękno poezji śpiewanej.</w:t>
      </w:r>
    </w:p>
    <w:p w14:paraId="5847A48D" w14:textId="77777777" w:rsidR="00527873" w:rsidRDefault="00527873" w:rsidP="00527873">
      <w:pPr>
        <w:pStyle w:val="Standard"/>
        <w:jc w:val="both"/>
        <w:rPr>
          <w:rFonts w:hint="eastAsia"/>
          <w:b/>
          <w:u w:val="single"/>
        </w:rPr>
      </w:pPr>
    </w:p>
    <w:p w14:paraId="4F809B20" w14:textId="77777777" w:rsidR="00527873" w:rsidRDefault="00527873" w:rsidP="00527873">
      <w:pPr>
        <w:pStyle w:val="Standard"/>
        <w:spacing w:line="276" w:lineRule="auto"/>
        <w:jc w:val="both"/>
        <w:rPr>
          <w:rFonts w:hint="eastAsia"/>
          <w:b/>
        </w:rPr>
      </w:pPr>
      <w:r>
        <w:rPr>
          <w:b/>
        </w:rPr>
        <w:t>III. MIEJSCE I TERMIN:</w:t>
      </w:r>
    </w:p>
    <w:p w14:paraId="13CBF5AA" w14:textId="77777777" w:rsidR="00527873" w:rsidRDefault="00527873" w:rsidP="00527873">
      <w:pPr>
        <w:pStyle w:val="Standard"/>
        <w:numPr>
          <w:ilvl w:val="0"/>
          <w:numId w:val="7"/>
        </w:numPr>
        <w:spacing w:line="276" w:lineRule="auto"/>
        <w:jc w:val="both"/>
        <w:rPr>
          <w:rFonts w:hint="eastAsia"/>
        </w:rPr>
      </w:pPr>
      <w:r>
        <w:t>Liceum Ogólnokształcące im. Filomatów Chojnickich Chojnice ul. Nowe Miasto 4-6 Chojnice – podziemia kościoła gimnazjalnego sąsiadującego ze szkołą</w:t>
      </w:r>
    </w:p>
    <w:p w14:paraId="129C48D6" w14:textId="590380DD" w:rsidR="00527873" w:rsidRDefault="00527873" w:rsidP="00527873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t xml:space="preserve">Data imprezy: </w:t>
      </w:r>
      <w:r>
        <w:t>7</w:t>
      </w:r>
      <w:r>
        <w:t xml:space="preserve"> grudnia 202</w:t>
      </w:r>
      <w:r>
        <w:t>3</w:t>
      </w:r>
      <w:r>
        <w:t xml:space="preserve"> godz. 17.00</w:t>
      </w:r>
    </w:p>
    <w:p w14:paraId="10A2F790" w14:textId="77777777" w:rsidR="00527873" w:rsidRDefault="00527873" w:rsidP="00527873">
      <w:pPr>
        <w:pStyle w:val="Standard"/>
        <w:spacing w:line="276" w:lineRule="auto"/>
        <w:jc w:val="both"/>
        <w:rPr>
          <w:rFonts w:hint="eastAsia"/>
          <w:b/>
          <w:u w:val="single"/>
        </w:rPr>
      </w:pPr>
    </w:p>
    <w:p w14:paraId="56FFFD2B" w14:textId="77777777" w:rsidR="00527873" w:rsidRDefault="00527873" w:rsidP="00527873">
      <w:pPr>
        <w:pStyle w:val="Standard"/>
        <w:spacing w:line="276" w:lineRule="auto"/>
        <w:jc w:val="both"/>
        <w:rPr>
          <w:rFonts w:hint="eastAsia"/>
          <w:b/>
        </w:rPr>
      </w:pPr>
      <w:r>
        <w:rPr>
          <w:b/>
        </w:rPr>
        <w:t>IV. ZASADY UDZIAŁU W PRZEGLĄDZIE:</w:t>
      </w:r>
    </w:p>
    <w:p w14:paraId="35A03AC1" w14:textId="77777777" w:rsidR="00527873" w:rsidRDefault="00527873" w:rsidP="00527873">
      <w:pPr>
        <w:pStyle w:val="Standard"/>
        <w:rPr>
          <w:rFonts w:hint="eastAsia"/>
          <w:b/>
          <w:u w:val="single"/>
        </w:rPr>
      </w:pPr>
    </w:p>
    <w:p w14:paraId="5EFAD9AD" w14:textId="77777777" w:rsidR="00527873" w:rsidRDefault="00527873" w:rsidP="00527873">
      <w:pPr>
        <w:pStyle w:val="Standard"/>
        <w:rPr>
          <w:rFonts w:hint="eastAsia"/>
          <w:b/>
        </w:rPr>
      </w:pPr>
      <w:r>
        <w:rPr>
          <w:b/>
        </w:rPr>
        <w:t>1)</w:t>
      </w:r>
    </w:p>
    <w:p w14:paraId="587D9A56" w14:textId="77777777" w:rsidR="00527873" w:rsidRDefault="00527873" w:rsidP="00527873">
      <w:pPr>
        <w:pStyle w:val="Standard"/>
        <w:rPr>
          <w:rFonts w:hint="eastAsia"/>
          <w:b/>
        </w:rPr>
      </w:pPr>
    </w:p>
    <w:p w14:paraId="6596C2EF" w14:textId="6949BCDB" w:rsidR="00527873" w:rsidRDefault="00527873" w:rsidP="00527873">
      <w:pPr>
        <w:pStyle w:val="Standard"/>
        <w:rPr>
          <w:rFonts w:hint="eastAsia"/>
        </w:rPr>
      </w:pPr>
      <w:r>
        <w:rPr>
          <w:color w:val="333333"/>
        </w:rPr>
        <w:t>1. Uczestnicy występują bez podziału na kategorie: uczniowie szkół podstawowych (7-8 klas ) oraz uczniowie szkół ponadgimnazjalnych</w:t>
      </w:r>
      <w:r>
        <w:rPr>
          <w:color w:val="333333"/>
        </w:rPr>
        <w:t xml:space="preserve"> i przedstawiają do oceny dwie piosenki.</w:t>
      </w:r>
      <w:r>
        <w:rPr>
          <w:color w:val="333333"/>
        </w:rPr>
        <w:br/>
        <w:t>2. Wykonawca to solista bądź zespół (do 3 osób).</w:t>
      </w:r>
      <w:r>
        <w:rPr>
          <w:color w:val="333333"/>
        </w:rPr>
        <w:br/>
        <w:t>3. Łączny czas prezentacji nie może przekroczyć 10 minut.</w:t>
      </w:r>
      <w:r>
        <w:rPr>
          <w:color w:val="333333"/>
        </w:rPr>
        <w:br/>
        <w:t xml:space="preserve">4.  Do akompaniamentu może być </w:t>
      </w:r>
      <w:r>
        <w:rPr>
          <w:color w:val="333333"/>
        </w:rPr>
        <w:t>wykorzyst</w:t>
      </w:r>
      <w:r>
        <w:rPr>
          <w:color w:val="333333"/>
        </w:rPr>
        <w:t xml:space="preserve">any 1 instrument (preferowana gitara oraz wykonanie akustyczne) lub wcześniej dokonane nagranie na płycie CD, </w:t>
      </w:r>
      <w:proofErr w:type="spellStart"/>
      <w:r>
        <w:rPr>
          <w:color w:val="333333"/>
        </w:rPr>
        <w:t>pendriv’ie</w:t>
      </w:r>
      <w:proofErr w:type="spellEnd"/>
      <w:r>
        <w:rPr>
          <w:color w:val="333333"/>
        </w:rPr>
        <w:t xml:space="preserve"> itp.</w:t>
      </w:r>
    </w:p>
    <w:p w14:paraId="63C14807" w14:textId="77777777" w:rsidR="00527873" w:rsidRDefault="00527873" w:rsidP="00527873">
      <w:pPr>
        <w:pStyle w:val="Standard"/>
        <w:rPr>
          <w:rFonts w:hint="eastAsia"/>
          <w:color w:val="333333"/>
        </w:rPr>
      </w:pPr>
      <w:r>
        <w:rPr>
          <w:color w:val="333333"/>
        </w:rPr>
        <w:t>W podziemiach kościoła znajduje się fortepian, który można wykorzystać do akompaniamentu.</w:t>
      </w:r>
    </w:p>
    <w:p w14:paraId="08F52264" w14:textId="77777777" w:rsidR="00527873" w:rsidRDefault="00527873" w:rsidP="00527873">
      <w:pPr>
        <w:pStyle w:val="Standard"/>
        <w:rPr>
          <w:rFonts w:hint="eastAsia"/>
        </w:rPr>
      </w:pPr>
      <w:r>
        <w:rPr>
          <w:color w:val="333333"/>
        </w:rPr>
        <w:br/>
      </w:r>
      <w:r>
        <w:rPr>
          <w:b/>
          <w:color w:val="333333"/>
        </w:rPr>
        <w:t>2)</w:t>
      </w:r>
      <w:r>
        <w:rPr>
          <w:color w:val="333333"/>
        </w:rPr>
        <w:br/>
      </w:r>
      <w:r>
        <w:rPr>
          <w:color w:val="333333"/>
        </w:rPr>
        <w:br/>
        <w:t>1. Do oceny prezentacji konkursowych powołane zostanie przez organizatorów jury.</w:t>
      </w:r>
      <w:r>
        <w:rPr>
          <w:color w:val="333333"/>
        </w:rPr>
        <w:br/>
        <w:t>2. Podstawą do sformułowania werdyktu jest wysłuchanie przez każdego członka jury wszystkich uczestników przeglądu.</w:t>
      </w:r>
    </w:p>
    <w:p w14:paraId="3F3514BE" w14:textId="77777777" w:rsidR="00527873" w:rsidRDefault="00527873" w:rsidP="00527873">
      <w:pPr>
        <w:pStyle w:val="Standard"/>
        <w:jc w:val="both"/>
        <w:rPr>
          <w:rFonts w:hint="eastAsia"/>
        </w:rPr>
      </w:pPr>
      <w:r>
        <w:rPr>
          <w:color w:val="333333"/>
        </w:rPr>
        <w:t xml:space="preserve">3. </w:t>
      </w:r>
      <w:r>
        <w:t>Ostateczny werdykt jest ustalany w drodze wspólnej dyskusji Jury Konkursowego.</w:t>
      </w:r>
    </w:p>
    <w:p w14:paraId="7269A2A0" w14:textId="77777777" w:rsidR="00527873" w:rsidRDefault="00527873" w:rsidP="00527873">
      <w:pPr>
        <w:pStyle w:val="Standard"/>
        <w:ind w:left="360"/>
        <w:jc w:val="both"/>
        <w:rPr>
          <w:rFonts w:hint="eastAsia"/>
        </w:rPr>
      </w:pPr>
      <w:r>
        <w:t>W przypadku równego podziału głosów, rozstrzyga głos przewodniczącego\</w:t>
      </w:r>
    </w:p>
    <w:p w14:paraId="5990B9A7" w14:textId="77777777" w:rsidR="00527873" w:rsidRDefault="00527873" w:rsidP="00527873">
      <w:pPr>
        <w:pStyle w:val="Standard"/>
        <w:rPr>
          <w:rFonts w:hint="eastAsia"/>
          <w:color w:val="333333"/>
        </w:rPr>
      </w:pPr>
      <w:r>
        <w:rPr>
          <w:color w:val="333333"/>
        </w:rPr>
        <w:t>4. Decyzja jury jest ostateczna.</w:t>
      </w:r>
    </w:p>
    <w:p w14:paraId="202F1A4E" w14:textId="77777777" w:rsidR="00527873" w:rsidRDefault="00527873" w:rsidP="00527873">
      <w:pPr>
        <w:pStyle w:val="Standard"/>
        <w:ind w:left="360"/>
        <w:rPr>
          <w:rFonts w:hint="eastAsia"/>
          <w:color w:val="333333"/>
        </w:rPr>
      </w:pPr>
    </w:p>
    <w:p w14:paraId="4A10E59F" w14:textId="1A30554A" w:rsidR="00527873" w:rsidRDefault="00527873" w:rsidP="00527873">
      <w:pPr>
        <w:pStyle w:val="Standard"/>
        <w:rPr>
          <w:rFonts w:hint="eastAsia"/>
        </w:rPr>
      </w:pPr>
      <w:r>
        <w:rPr>
          <w:b/>
          <w:color w:val="333333"/>
        </w:rPr>
        <w:t>3)</w:t>
      </w:r>
      <w:r>
        <w:t xml:space="preserve"> </w:t>
      </w:r>
      <w:r>
        <w:rPr>
          <w:color w:val="333333"/>
        </w:rPr>
        <w:t>Nagrody i upominki, ufundowane przez sponsorów i organizatora, uczestnicy otrzymują za zajęcie I, II, III miejsca</w:t>
      </w:r>
      <w:r>
        <w:rPr>
          <w:color w:val="333333"/>
        </w:rPr>
        <w:t>.</w:t>
      </w:r>
    </w:p>
    <w:p w14:paraId="0545E2F3" w14:textId="77777777" w:rsidR="00527873" w:rsidRDefault="00527873" w:rsidP="00527873">
      <w:pPr>
        <w:pStyle w:val="Standard"/>
        <w:rPr>
          <w:rFonts w:hint="eastAsia"/>
          <w:color w:val="333333"/>
        </w:rPr>
      </w:pPr>
    </w:p>
    <w:p w14:paraId="6520441D" w14:textId="77777777" w:rsidR="00527873" w:rsidRDefault="00527873" w:rsidP="00527873">
      <w:pPr>
        <w:pStyle w:val="Standard"/>
        <w:rPr>
          <w:rFonts w:hint="eastAsia"/>
          <w:color w:val="333333"/>
        </w:rPr>
      </w:pPr>
    </w:p>
    <w:p w14:paraId="21E20373" w14:textId="77777777" w:rsidR="00527873" w:rsidRDefault="00527873" w:rsidP="00527873">
      <w:pPr>
        <w:pStyle w:val="Standard"/>
        <w:rPr>
          <w:rFonts w:hint="eastAsia"/>
          <w:color w:val="333333"/>
        </w:rPr>
      </w:pPr>
    </w:p>
    <w:p w14:paraId="76AB105E" w14:textId="77777777" w:rsidR="00527873" w:rsidRDefault="00527873" w:rsidP="00527873">
      <w:pPr>
        <w:pStyle w:val="Standard"/>
        <w:spacing w:line="276" w:lineRule="auto"/>
        <w:ind w:left="720"/>
        <w:jc w:val="both"/>
        <w:rPr>
          <w:rFonts w:hint="eastAsia"/>
          <w:b/>
          <w:color w:val="333333"/>
          <w:sz w:val="16"/>
          <w:szCs w:val="16"/>
          <w:u w:val="single"/>
        </w:rPr>
      </w:pPr>
    </w:p>
    <w:p w14:paraId="1B9FCBD4" w14:textId="77777777" w:rsidR="00527873" w:rsidRDefault="00527873" w:rsidP="00527873">
      <w:pPr>
        <w:pStyle w:val="Standard"/>
        <w:spacing w:line="276" w:lineRule="auto"/>
        <w:jc w:val="both"/>
        <w:rPr>
          <w:rFonts w:hint="eastAsia"/>
          <w:b/>
        </w:rPr>
      </w:pPr>
      <w:r>
        <w:rPr>
          <w:b/>
        </w:rPr>
        <w:lastRenderedPageBreak/>
        <w:t>V. ZGŁOSZENIE:</w:t>
      </w:r>
    </w:p>
    <w:p w14:paraId="5C5B4A39" w14:textId="27123BB4" w:rsidR="00527873" w:rsidRDefault="00527873" w:rsidP="00527873">
      <w:pPr>
        <w:pStyle w:val="Standard"/>
        <w:spacing w:line="276" w:lineRule="auto"/>
        <w:ind w:firstLine="708"/>
        <w:jc w:val="both"/>
        <w:rPr>
          <w:rFonts w:hint="eastAsia"/>
        </w:rPr>
      </w:pPr>
      <w:r>
        <w:t>Przegląd ma formę otwartą. Warunkiem uczestnictwa jest zgłoszenie do dnia 30</w:t>
      </w:r>
      <w:r>
        <w:br/>
        <w:t>listopada 202</w:t>
      </w:r>
      <w:r>
        <w:t>3</w:t>
      </w:r>
      <w:r>
        <w:t xml:space="preserve"> r. udziału w przeglądzie. Wzór karty zgłoszenia stanowi załącznik do Regulaminu.</w:t>
      </w:r>
    </w:p>
    <w:p w14:paraId="353B4E1D" w14:textId="77777777" w:rsidR="00527873" w:rsidRDefault="00527873" w:rsidP="00527873">
      <w:pPr>
        <w:pStyle w:val="Standard"/>
        <w:rPr>
          <w:rFonts w:hint="eastAsia"/>
        </w:rPr>
      </w:pPr>
    </w:p>
    <w:p w14:paraId="3F308D78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Dodatkowe pytania prosimy kierować pod adresem organizatorki Joanny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Glazy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: tel. 608 773 242</w:t>
      </w:r>
    </w:p>
    <w:p w14:paraId="44B013C1" w14:textId="4BCA5EC8" w:rsidR="00527873" w:rsidRDefault="00527873" w:rsidP="00527873">
      <w:pPr>
        <w:pStyle w:val="Wcicienormalne"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lub e-mail – </w:t>
      </w:r>
      <w:r>
        <w:rPr>
          <w:rFonts w:ascii="Times New Roman" w:hAnsi="Times New Roman" w:cs="Times New Roman"/>
          <w:sz w:val="24"/>
          <w:szCs w:val="24"/>
          <w:lang w:val="pl-PL"/>
        </w:rPr>
        <w:t>j.glaza@zs-chojnice.pl</w:t>
      </w:r>
    </w:p>
    <w:p w14:paraId="31F2A0D1" w14:textId="77777777" w:rsidR="00527873" w:rsidRPr="008C4E70" w:rsidRDefault="00527873" w:rsidP="00527873">
      <w:pPr>
        <w:pStyle w:val="Wcicienormalne"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BA215A1" w14:textId="77777777" w:rsidR="00527873" w:rsidRPr="008C4E70" w:rsidRDefault="00527873" w:rsidP="00527873">
      <w:pPr>
        <w:pStyle w:val="Wcicienormalne"/>
        <w:tabs>
          <w:tab w:val="left" w:pos="0"/>
          <w:tab w:val="left" w:pos="284"/>
        </w:tabs>
        <w:spacing w:line="400" w:lineRule="exact"/>
        <w:ind w:left="142" w:hanging="142"/>
        <w:rPr>
          <w:rFonts w:ascii="Times New Roman" w:hAnsi="Times New Roman" w:cs="Times New Roman"/>
          <w:sz w:val="24"/>
          <w:szCs w:val="24"/>
          <w:lang w:val="pl-PL"/>
        </w:rPr>
      </w:pPr>
    </w:p>
    <w:p w14:paraId="402A805B" w14:textId="2DA3042F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E7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C4E7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C4E70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0E8F289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BF84F2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4494BE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F73CC2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0E00E2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C12E29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8EF72E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DE01C3" w14:textId="77777777" w:rsidR="00527873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1F1ACE" w14:textId="77777777" w:rsidR="00527873" w:rsidRPr="008C4E70" w:rsidRDefault="00527873" w:rsidP="00527873">
      <w:pPr>
        <w:pStyle w:val="Wcicienormalne"/>
        <w:tabs>
          <w:tab w:val="left" w:pos="0"/>
          <w:tab w:val="left" w:pos="284"/>
          <w:tab w:val="left" w:pos="1134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8AE79E" w14:textId="77777777" w:rsidR="00527873" w:rsidRDefault="00527873" w:rsidP="00527873">
      <w:pPr>
        <w:pStyle w:val="Wcicienormalne"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E479F5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277282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60E282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DE63AD" w14:textId="77777777" w:rsidR="00527873" w:rsidRDefault="00527873" w:rsidP="00527873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A2C482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8596ED7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E101C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BCF27E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4F794C" w14:textId="752AC340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56EE906D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1C5C1156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2B8B5BA6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03C97DFF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07330372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6EBB5693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110C5932" w14:textId="77777777" w:rsidR="00527873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5BF68768" w14:textId="77777777" w:rsidR="00527873" w:rsidRPr="008C4E70" w:rsidRDefault="00527873" w:rsidP="00527873">
      <w:pPr>
        <w:pStyle w:val="Standard"/>
        <w:tabs>
          <w:tab w:val="left" w:pos="5940"/>
        </w:tabs>
        <w:spacing w:after="120"/>
        <w:rPr>
          <w:rFonts w:eastAsia="Liberation Serif" w:cs="Liberation Serif"/>
          <w:b/>
          <w:bCs/>
          <w:sz w:val="28"/>
          <w:szCs w:val="28"/>
        </w:rPr>
      </w:pPr>
    </w:p>
    <w:p w14:paraId="55ED4661" w14:textId="77777777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8"/>
          <w:szCs w:val="28"/>
          <w:u w:val="single"/>
        </w:rPr>
      </w:pPr>
    </w:p>
    <w:p w14:paraId="0AB1D521" w14:textId="1F78318B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>
        <w:rPr>
          <w:b/>
          <w:bCs/>
          <w:sz w:val="28"/>
          <w:szCs w:val="28"/>
          <w:u w:val="single"/>
        </w:rPr>
        <w:t>KARTA  UCZESTNIKA XI</w:t>
      </w:r>
      <w:r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 xml:space="preserve">  PRZEGLĄDU  POEZJI  ŚPIEWANEJ   </w:t>
      </w:r>
    </w:p>
    <w:p w14:paraId="6349F6F4" w14:textId="77777777" w:rsidR="00527873" w:rsidRDefault="00527873" w:rsidP="00527873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>
        <w:rPr>
          <w:rFonts w:ascii="Monotype Corsiva" w:eastAsia="Monotype Corsiva" w:hAnsi="Monotype Corsiva" w:cs="Monotype Corsiva"/>
          <w:b/>
          <w:bCs/>
          <w:i/>
          <w:sz w:val="32"/>
          <w:szCs w:val="32"/>
        </w:rPr>
        <w:t>„</w:t>
      </w:r>
      <w:r>
        <w:rPr>
          <w:rFonts w:ascii="Monotype Corsiva" w:hAnsi="Monotype Corsiva" w:cs="Monotype Corsiva"/>
          <w:b/>
          <w:bCs/>
          <w:i/>
          <w:sz w:val="32"/>
          <w:szCs w:val="32"/>
        </w:rPr>
        <w:t>Śladami Stachury”</w:t>
      </w:r>
    </w:p>
    <w:p w14:paraId="2793CFAD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6C92DBF0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590C79F3" w14:textId="77777777" w:rsidR="00527873" w:rsidRPr="00527873" w:rsidRDefault="00527873" w:rsidP="00527873">
      <w:pPr>
        <w:pStyle w:val="Wcicienormalne"/>
        <w:tabs>
          <w:tab w:val="clear" w:pos="1983"/>
          <w:tab w:val="left" w:pos="0"/>
          <w:tab w:val="left" w:pos="284"/>
          <w:tab w:val="left" w:pos="1134"/>
        </w:tabs>
        <w:ind w:left="0"/>
        <w:jc w:val="center"/>
        <w:rPr>
          <w:rFonts w:hint="eastAsia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 xml:space="preserve">PROSIMY WYPEŁNIAĆ </w:t>
      </w:r>
      <w:r>
        <w:rPr>
          <w:rFonts w:ascii="Times New Roman" w:hAnsi="Times New Roman" w:cs="Times New Roman"/>
          <w:b/>
          <w:bCs/>
          <w:u w:val="single"/>
          <w:lang w:val="pl-PL"/>
        </w:rPr>
        <w:t>DRUKOWANYMI LITERAMI</w:t>
      </w:r>
    </w:p>
    <w:p w14:paraId="4EAF518B" w14:textId="77777777" w:rsidR="00527873" w:rsidRDefault="00527873" w:rsidP="00527873">
      <w:pPr>
        <w:pStyle w:val="Wcicienormalne"/>
        <w:keepLines/>
        <w:tabs>
          <w:tab w:val="clear" w:pos="1983"/>
          <w:tab w:val="left" w:pos="0"/>
          <w:tab w:val="left" w:pos="284"/>
          <w:tab w:val="left" w:pos="1134"/>
        </w:tabs>
        <w:ind w:left="0"/>
        <w:jc w:val="center"/>
        <w:rPr>
          <w:rFonts w:ascii="Times New Roman" w:hAnsi="Times New Roman" w:cs="Times New Roman"/>
          <w:lang w:val="pl-PL"/>
        </w:rPr>
      </w:pPr>
    </w:p>
    <w:p w14:paraId="36D81B69" w14:textId="77777777" w:rsidR="00527873" w:rsidRDefault="00527873" w:rsidP="00527873">
      <w:pPr>
        <w:pStyle w:val="Standard"/>
        <w:numPr>
          <w:ilvl w:val="0"/>
          <w:numId w:val="8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>Nazwa zespołu/ solisty</w:t>
      </w:r>
      <w:r>
        <w:rPr>
          <w:rFonts w:ascii="Arial" w:hAnsi="Arial"/>
          <w:sz w:val="20"/>
          <w:szCs w:val="20"/>
        </w:rPr>
        <w:t>:</w:t>
      </w:r>
    </w:p>
    <w:p w14:paraId="1BA063CA" w14:textId="77777777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</w:t>
      </w:r>
    </w:p>
    <w:p w14:paraId="7320EB49" w14:textId="77777777" w:rsidR="00527873" w:rsidRDefault="00527873" w:rsidP="00527873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 xml:space="preserve">Instytucja patronująca zespołowi/ soliście </w:t>
      </w:r>
      <w:r>
        <w:rPr>
          <w:rFonts w:ascii="Arial" w:hAnsi="Arial"/>
          <w:sz w:val="20"/>
          <w:szCs w:val="20"/>
        </w:rPr>
        <w:t>(dokładny adres, telefon):</w:t>
      </w:r>
    </w:p>
    <w:p w14:paraId="50EF447B" w14:textId="77777777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</w:t>
      </w:r>
    </w:p>
    <w:p w14:paraId="0623115B" w14:textId="77777777" w:rsidR="00527873" w:rsidRDefault="00527873" w:rsidP="00527873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 xml:space="preserve">Przedstawiciel zespołu </w:t>
      </w:r>
      <w:r>
        <w:rPr>
          <w:rFonts w:ascii="Arial" w:hAnsi="Arial"/>
          <w:sz w:val="20"/>
          <w:szCs w:val="20"/>
        </w:rPr>
        <w:t>(imię i nazwisko, telefon):</w:t>
      </w:r>
    </w:p>
    <w:p w14:paraId="0A5D8E67" w14:textId="77777777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</w:t>
      </w:r>
    </w:p>
    <w:p w14:paraId="422CBDB0" w14:textId="77777777" w:rsidR="00527873" w:rsidRDefault="00527873" w:rsidP="00527873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 xml:space="preserve">Instruktor – opiekun zespołu </w:t>
      </w:r>
      <w:r>
        <w:rPr>
          <w:rFonts w:ascii="Arial" w:hAnsi="Arial"/>
          <w:sz w:val="20"/>
          <w:szCs w:val="20"/>
        </w:rPr>
        <w:t>(nazwisko, imię, telefon kontaktowy):</w:t>
      </w:r>
    </w:p>
    <w:p w14:paraId="4975F296" w14:textId="77777777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</w:t>
      </w:r>
    </w:p>
    <w:p w14:paraId="4CE842AD" w14:textId="77777777" w:rsidR="00527873" w:rsidRDefault="00527873" w:rsidP="00527873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>Skład zespołu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(ilość uczestników, wiek):</w:t>
      </w:r>
    </w:p>
    <w:p w14:paraId="0552CD0E" w14:textId="77777777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13C45" w14:textId="77777777" w:rsidR="00527873" w:rsidRDefault="00527873" w:rsidP="00527873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left="360" w:hanging="360"/>
        <w:rPr>
          <w:rFonts w:hint="eastAsia"/>
        </w:rPr>
      </w:pPr>
      <w:r>
        <w:rPr>
          <w:rFonts w:ascii="Arial" w:hAnsi="Arial"/>
          <w:b/>
          <w:bCs/>
        </w:rPr>
        <w:t>Proponowany program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(kolejność prezentacji na scenie, tytuł utworu, autor tekstu, autor muzyki)</w:t>
      </w:r>
    </w:p>
    <w:p w14:paraId="62C20705" w14:textId="77777777" w:rsidR="00527873" w:rsidRDefault="00527873" w:rsidP="0052787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a).………………………………........................................................................................</w:t>
      </w:r>
    </w:p>
    <w:p w14:paraId="4894307E" w14:textId="77777777" w:rsidR="00527873" w:rsidRDefault="00527873" w:rsidP="00527873">
      <w:pPr>
        <w:pStyle w:val="Standard"/>
        <w:spacing w:line="360" w:lineRule="auto"/>
        <w:rPr>
          <w:rFonts w:hint="eastAsia"/>
        </w:rPr>
      </w:pPr>
      <w:r>
        <w:rPr>
          <w:rFonts w:ascii="Arial" w:eastAsia="Arial" w:hAnsi="Arial"/>
        </w:rPr>
        <w:t>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78153E44" w14:textId="77777777" w:rsidR="00527873" w:rsidRDefault="00527873" w:rsidP="0052787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b) ..................................................................................................................................</w:t>
      </w:r>
    </w:p>
    <w:p w14:paraId="6202B781" w14:textId="77777777" w:rsidR="00527873" w:rsidRDefault="00527873" w:rsidP="00527873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</w:t>
      </w:r>
    </w:p>
    <w:p w14:paraId="242FA39C" w14:textId="77777777" w:rsidR="00527873" w:rsidRPr="00527873" w:rsidRDefault="00527873" w:rsidP="00527873">
      <w:pPr>
        <w:pStyle w:val="Standard"/>
        <w:numPr>
          <w:ilvl w:val="0"/>
          <w:numId w:val="4"/>
        </w:numPr>
        <w:spacing w:line="360" w:lineRule="auto"/>
        <w:ind w:left="360" w:hanging="360"/>
      </w:pPr>
      <w:r>
        <w:rPr>
          <w:rFonts w:ascii="Arial" w:hAnsi="Arial"/>
          <w:b/>
          <w:bCs/>
        </w:rPr>
        <w:t xml:space="preserve">Akompaniament </w:t>
      </w:r>
      <w:r>
        <w:rPr>
          <w:rFonts w:ascii="Arial" w:hAnsi="Arial"/>
          <w:sz w:val="20"/>
          <w:szCs w:val="20"/>
        </w:rPr>
        <w:t xml:space="preserve">: </w:t>
      </w:r>
    </w:p>
    <w:p w14:paraId="1D46B2FF" w14:textId="31B59128" w:rsidR="00527873" w:rsidRDefault="00527873" w:rsidP="00527873">
      <w:pPr>
        <w:pStyle w:val="Standard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0"/>
          <w:szCs w:val="20"/>
        </w:rPr>
        <w:t>a)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własny </w:t>
      </w:r>
      <w:r>
        <w:rPr>
          <w:rFonts w:ascii="Arial" w:hAnsi="Arial"/>
          <w:sz w:val="20"/>
          <w:szCs w:val="20"/>
        </w:rPr>
        <w:t>(rodzaj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instrumentu)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:.................................</w:t>
      </w:r>
      <w:r>
        <w:rPr>
          <w:rFonts w:ascii="Arial" w:hAnsi="Arial"/>
        </w:rPr>
        <w:t>......................................................................</w:t>
      </w:r>
    </w:p>
    <w:p w14:paraId="71829FFC" w14:textId="3D6F040F" w:rsidR="00527873" w:rsidRDefault="00527873" w:rsidP="00527873">
      <w:pPr>
        <w:pStyle w:val="Standard"/>
        <w:spacing w:line="360" w:lineRule="auto"/>
        <w:ind w:left="360"/>
        <w:rPr>
          <w:rFonts w:hint="eastAsia"/>
        </w:rPr>
      </w:pPr>
      <w:r>
        <w:t xml:space="preserve">b) </w:t>
      </w:r>
      <w:r w:rsidRPr="00527873">
        <w:rPr>
          <w:b/>
          <w:bCs/>
        </w:rPr>
        <w:t xml:space="preserve">podkład </w:t>
      </w:r>
      <w:r>
        <w:t>– pendrive/ CD (właściwe podkreślić)</w:t>
      </w:r>
    </w:p>
    <w:p w14:paraId="05760543" w14:textId="77777777" w:rsidR="00527873" w:rsidRDefault="00527873" w:rsidP="00527873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że:</w:t>
      </w:r>
    </w:p>
    <w:p w14:paraId="1BB49869" w14:textId="77777777" w:rsidR="00527873" w:rsidRDefault="00527873" w:rsidP="00527873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przetwarzanie danych osobowych w rozumieniu ustawy z dnia 29 sierpnia 1997r. (Dz. U. z 2002r., Nr 101, poz. 926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 przez organizatora konkursu w celach związanych z przeprowadzeniem konkursu .</w:t>
      </w:r>
    </w:p>
    <w:p w14:paraId="7A47A90A" w14:textId="77777777" w:rsidR="00527873" w:rsidRDefault="00527873" w:rsidP="00527873">
      <w:pPr>
        <w:pStyle w:val="Standard"/>
        <w:rPr>
          <w:rFonts w:hint="eastAsia"/>
          <w:sz w:val="20"/>
          <w:szCs w:val="20"/>
        </w:rPr>
      </w:pPr>
    </w:p>
    <w:p w14:paraId="2A2CEDFA" w14:textId="77777777" w:rsidR="00527873" w:rsidRDefault="00527873" w:rsidP="00527873">
      <w:pPr>
        <w:pStyle w:val="Standard"/>
        <w:rPr>
          <w:rFonts w:hint="eastAsia"/>
        </w:rPr>
      </w:pPr>
      <w:r>
        <w:rPr>
          <w:sz w:val="20"/>
          <w:szCs w:val="20"/>
        </w:rPr>
        <w:t>W</w:t>
      </w:r>
      <w:bookmarkStart w:id="0" w:name="_GoBack1"/>
      <w:bookmarkEnd w:id="0"/>
      <w:r>
        <w:rPr>
          <w:sz w:val="20"/>
          <w:szCs w:val="20"/>
        </w:rPr>
        <w:t>yrażam zgodę na nieodpłatną publikację mojego wizerunku w celach upowszechnienia efektów konkursu np. publikacja w środkach masowego przekazu, stronach internetowych konkursu, dokumentacji związanej z konkursem.</w:t>
      </w:r>
    </w:p>
    <w:p w14:paraId="18B267B7" w14:textId="77777777" w:rsidR="00527873" w:rsidRDefault="00527873" w:rsidP="0052787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7873">
        <w:rPr>
          <w:sz w:val="20"/>
          <w:szCs w:val="20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0F418D6F" w14:textId="77777777" w:rsidR="00527873" w:rsidRPr="00527873" w:rsidRDefault="00527873" w:rsidP="00527873">
      <w:pPr>
        <w:pStyle w:val="Standard"/>
        <w:rPr>
          <w:rFonts w:hint="eastAsia"/>
          <w:sz w:val="20"/>
          <w:szCs w:val="20"/>
        </w:rPr>
      </w:pPr>
      <w:r w:rsidRPr="00527873">
        <w:rPr>
          <w:sz w:val="20"/>
          <w:szCs w:val="20"/>
        </w:rPr>
        <w:t>https://zs-chojnice.pl/szkola/ochrona-danych-osobowych/</w:t>
      </w:r>
    </w:p>
    <w:p w14:paraId="60DB8668" w14:textId="77777777" w:rsidR="00527873" w:rsidRDefault="00527873" w:rsidP="00527873">
      <w:pPr>
        <w:pStyle w:val="Standard"/>
        <w:rPr>
          <w:rFonts w:eastAsia="Liberation Serif" w:cs="Liberation Serif"/>
          <w:color w:val="000000"/>
          <w:sz w:val="20"/>
          <w:szCs w:val="20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                               </w:t>
      </w:r>
    </w:p>
    <w:p w14:paraId="60C02EA1" w14:textId="77777777" w:rsidR="00527873" w:rsidRDefault="00527873" w:rsidP="00527873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……………………………..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</w:t>
      </w:r>
      <w:r>
        <w:rPr>
          <w:color w:val="000000"/>
          <w:sz w:val="20"/>
          <w:szCs w:val="20"/>
        </w:rPr>
        <w:t>…………………………………………..</w:t>
      </w:r>
    </w:p>
    <w:p w14:paraId="47C9B114" w14:textId="77777777" w:rsidR="00527873" w:rsidRDefault="00527873" w:rsidP="00527873">
      <w:pPr>
        <w:pStyle w:val="Standard"/>
        <w:rPr>
          <w:rFonts w:hint="eastAsia"/>
          <w:color w:val="000000"/>
          <w:sz w:val="20"/>
          <w:szCs w:val="20"/>
        </w:rPr>
      </w:pPr>
    </w:p>
    <w:p w14:paraId="19AAD84E" w14:textId="611168AD" w:rsidR="000C0990" w:rsidRDefault="00527873" w:rsidP="00527873">
      <w:pPr>
        <w:pStyle w:val="Standard"/>
      </w:pPr>
      <w:r>
        <w:rPr>
          <w:rFonts w:eastAsia="Liberation Serif" w:cs="Liberation Serif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Miejscowość i data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(czytelny podpis uczestnika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lub rodzica uczestnika niepełnoletniego)</w:t>
      </w:r>
    </w:p>
    <w:sectPr w:rsidR="000C0990" w:rsidSect="005A476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L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1BB"/>
    <w:multiLevelType w:val="multilevel"/>
    <w:tmpl w:val="6C2C745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0196610"/>
    <w:multiLevelType w:val="multilevel"/>
    <w:tmpl w:val="7E88CC4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7C95E2C"/>
    <w:multiLevelType w:val="multilevel"/>
    <w:tmpl w:val="2C065752"/>
    <w:styleLink w:val="WW8Num4"/>
    <w:lvl w:ilvl="0">
      <w:start w:val="1"/>
      <w:numFmt w:val="decimal"/>
      <w:lvlText w:val="%1."/>
      <w:lvlJc w:val="left"/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F1339B3"/>
    <w:multiLevelType w:val="multilevel"/>
    <w:tmpl w:val="707E1106"/>
    <w:styleLink w:val="WW8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98213993">
    <w:abstractNumId w:val="3"/>
  </w:num>
  <w:num w:numId="2" w16cid:durableId="239409662">
    <w:abstractNumId w:val="1"/>
  </w:num>
  <w:num w:numId="3" w16cid:durableId="1229802833">
    <w:abstractNumId w:val="0"/>
  </w:num>
  <w:num w:numId="4" w16cid:durableId="1201358337">
    <w:abstractNumId w:val="2"/>
  </w:num>
  <w:num w:numId="5" w16cid:durableId="249391449">
    <w:abstractNumId w:val="3"/>
    <w:lvlOverride w:ilvl="0">
      <w:startOverride w:val="1"/>
    </w:lvlOverride>
  </w:num>
  <w:num w:numId="6" w16cid:durableId="994994736">
    <w:abstractNumId w:val="1"/>
    <w:lvlOverride w:ilvl="0">
      <w:startOverride w:val="1"/>
    </w:lvlOverride>
  </w:num>
  <w:num w:numId="7" w16cid:durableId="1051002825">
    <w:abstractNumId w:val="0"/>
    <w:lvlOverride w:ilvl="0">
      <w:startOverride w:val="1"/>
    </w:lvlOverride>
  </w:num>
  <w:num w:numId="8" w16cid:durableId="2512785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73"/>
    <w:rsid w:val="000C0990"/>
    <w:rsid w:val="000F33B0"/>
    <w:rsid w:val="00527873"/>
    <w:rsid w:val="00730895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B34"/>
  <w15:chartTrackingRefBased/>
  <w15:docId w15:val="{B6954EF2-C416-4B5F-987A-EFA43E8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8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Wcicienormalne">
    <w:name w:val="Normal Indent"/>
    <w:basedOn w:val="Standard"/>
    <w:rsid w:val="00527873"/>
    <w:pPr>
      <w:tabs>
        <w:tab w:val="left" w:pos="1983"/>
      </w:tabs>
      <w:autoSpaceDE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numbering" w:customStyle="1" w:styleId="WW8Num1">
    <w:name w:val="WW8Num1"/>
    <w:basedOn w:val="Bezlisty"/>
    <w:rsid w:val="00527873"/>
    <w:pPr>
      <w:numPr>
        <w:numId w:val="1"/>
      </w:numPr>
    </w:pPr>
  </w:style>
  <w:style w:type="numbering" w:customStyle="1" w:styleId="WW8Num2">
    <w:name w:val="WW8Num2"/>
    <w:basedOn w:val="Bezlisty"/>
    <w:rsid w:val="00527873"/>
    <w:pPr>
      <w:numPr>
        <w:numId w:val="2"/>
      </w:numPr>
    </w:pPr>
  </w:style>
  <w:style w:type="numbering" w:customStyle="1" w:styleId="WW8Num3">
    <w:name w:val="WW8Num3"/>
    <w:basedOn w:val="Bezlisty"/>
    <w:rsid w:val="00527873"/>
    <w:pPr>
      <w:numPr>
        <w:numId w:val="3"/>
      </w:numPr>
    </w:pPr>
  </w:style>
  <w:style w:type="numbering" w:customStyle="1" w:styleId="WW8Num4">
    <w:name w:val="WW8Num4"/>
    <w:basedOn w:val="Bezlisty"/>
    <w:rsid w:val="0052787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462D8CCE4654CBE575DC3D2B4C037" ma:contentTypeVersion="14" ma:contentTypeDescription="Utwórz nowy dokument." ma:contentTypeScope="" ma:versionID="0657993ce48c04ff427bcd52cc721e66">
  <xsd:schema xmlns:xsd="http://www.w3.org/2001/XMLSchema" xmlns:xs="http://www.w3.org/2001/XMLSchema" xmlns:p="http://schemas.microsoft.com/office/2006/metadata/properties" xmlns:ns3="ab1e3959-a6ec-4fe2-9e1c-4db1a3d0be9d" xmlns:ns4="ffca8d95-227b-476b-bf4b-70d75ad7a91c" targetNamespace="http://schemas.microsoft.com/office/2006/metadata/properties" ma:root="true" ma:fieldsID="096788f50c67fb1480e4c63f1f67fb48" ns3:_="" ns4:_="">
    <xsd:import namespace="ab1e3959-a6ec-4fe2-9e1c-4db1a3d0be9d"/>
    <xsd:import namespace="ffca8d95-227b-476b-bf4b-70d75ad7a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3959-a6ec-4fe2-9e1c-4db1a3d0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8d95-227b-476b-bf4b-70d75ad7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1e3959-a6ec-4fe2-9e1c-4db1a3d0be9d" xsi:nil="true"/>
  </documentManagement>
</p:properties>
</file>

<file path=customXml/itemProps1.xml><?xml version="1.0" encoding="utf-8"?>
<ds:datastoreItem xmlns:ds="http://schemas.openxmlformats.org/officeDocument/2006/customXml" ds:itemID="{0566BBBE-7A8A-4A62-99BD-994739739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3959-a6ec-4fe2-9e1c-4db1a3d0be9d"/>
    <ds:schemaRef ds:uri="ffca8d95-227b-476b-bf4b-70d75ad7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C3720-9791-43C7-B6D6-A7834F10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12492-CFE9-4DE8-BC4C-7254625836B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ca8d95-227b-476b-bf4b-70d75ad7a91c"/>
    <ds:schemaRef ds:uri="ab1e3959-a6ec-4fe2-9e1c-4db1a3d0be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Glaza Joanna</dc:creator>
  <cp:keywords/>
  <dc:description/>
  <cp:lastModifiedBy>Glaza Joanna</cp:lastModifiedBy>
  <cp:revision>2</cp:revision>
  <dcterms:created xsi:type="dcterms:W3CDTF">2023-11-06T15:32:00Z</dcterms:created>
  <dcterms:modified xsi:type="dcterms:W3CDTF">2023-11-06T15:32:00Z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0x010100B6B462D8CCE4654CBE575DC3D2B4C037</vt:lpwstr>
  </property>
</Properties>
</file>