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D" w:rsidRDefault="00B13A8D">
      <w:pPr>
        <w:pStyle w:val="Tekstpodstawowy"/>
        <w:ind w:left="0"/>
        <w:jc w:val="left"/>
        <w:rPr>
          <w:sz w:val="20"/>
        </w:rPr>
      </w:pPr>
    </w:p>
    <w:p w:rsidR="00B13A8D" w:rsidRDefault="00B13A8D">
      <w:pPr>
        <w:pStyle w:val="Tekstpodstawowy"/>
        <w:ind w:left="0"/>
        <w:jc w:val="left"/>
        <w:rPr>
          <w:sz w:val="20"/>
        </w:rPr>
      </w:pPr>
    </w:p>
    <w:p w:rsidR="00B13A8D" w:rsidRDefault="00B13A8D">
      <w:pPr>
        <w:pStyle w:val="Tekstpodstawowy"/>
        <w:ind w:left="0"/>
        <w:jc w:val="left"/>
        <w:rPr>
          <w:sz w:val="20"/>
        </w:rPr>
      </w:pPr>
    </w:p>
    <w:p w:rsidR="00B13A8D" w:rsidRDefault="00B13A8D">
      <w:pPr>
        <w:pStyle w:val="Tekstpodstawowy"/>
        <w:ind w:left="0"/>
        <w:jc w:val="left"/>
        <w:rPr>
          <w:sz w:val="20"/>
        </w:rPr>
      </w:pPr>
    </w:p>
    <w:p w:rsidR="00B13A8D" w:rsidRDefault="00B13A8D">
      <w:pPr>
        <w:pStyle w:val="Tekstpodstawowy"/>
        <w:spacing w:before="7"/>
        <w:ind w:left="0"/>
        <w:jc w:val="left"/>
        <w:rPr>
          <w:sz w:val="17"/>
        </w:rPr>
      </w:pPr>
    </w:p>
    <w:p w:rsidR="00B13A8D" w:rsidRDefault="00604054">
      <w:pPr>
        <w:spacing w:before="86"/>
        <w:ind w:left="1430" w:right="1106"/>
        <w:jc w:val="center"/>
        <w:rPr>
          <w:b/>
          <w:sz w:val="32"/>
        </w:rPr>
      </w:pPr>
      <w:r>
        <w:rPr>
          <w:b/>
          <w:sz w:val="32"/>
        </w:rPr>
        <w:t>Liceum Ogólnokształcące</w:t>
      </w:r>
    </w:p>
    <w:p w:rsidR="00B13A8D" w:rsidRDefault="002A27CF">
      <w:pPr>
        <w:spacing w:before="88"/>
        <w:ind w:left="1430" w:right="1195"/>
        <w:jc w:val="center"/>
        <w:rPr>
          <w:b/>
          <w:sz w:val="32"/>
        </w:rPr>
      </w:pPr>
      <w:r>
        <w:rPr>
          <w:b/>
          <w:sz w:val="32"/>
        </w:rPr>
        <w:t>im. Wincentego Pola w Czersku</w:t>
      </w:r>
    </w:p>
    <w:p w:rsidR="00B13A8D" w:rsidRDefault="00B13A8D">
      <w:pPr>
        <w:pStyle w:val="Tekstpodstawowy"/>
        <w:ind w:left="0"/>
        <w:jc w:val="left"/>
        <w:rPr>
          <w:b/>
          <w:sz w:val="34"/>
        </w:rPr>
      </w:pPr>
    </w:p>
    <w:p w:rsidR="00B13A8D" w:rsidRDefault="00B13A8D">
      <w:pPr>
        <w:pStyle w:val="Tekstpodstawowy"/>
        <w:ind w:left="0"/>
        <w:jc w:val="left"/>
        <w:rPr>
          <w:b/>
          <w:sz w:val="34"/>
        </w:rPr>
      </w:pPr>
    </w:p>
    <w:p w:rsidR="00B13A8D" w:rsidRDefault="00B13A8D">
      <w:pPr>
        <w:pStyle w:val="Tekstpodstawowy"/>
        <w:ind w:left="0"/>
        <w:jc w:val="left"/>
        <w:rPr>
          <w:b/>
          <w:sz w:val="34"/>
        </w:rPr>
      </w:pPr>
    </w:p>
    <w:p w:rsidR="00B13A8D" w:rsidRDefault="00B13A8D">
      <w:pPr>
        <w:pStyle w:val="Tekstpodstawowy"/>
        <w:ind w:left="0"/>
        <w:jc w:val="left"/>
        <w:rPr>
          <w:b/>
          <w:sz w:val="34"/>
        </w:rPr>
      </w:pPr>
    </w:p>
    <w:p w:rsidR="00B13A8D" w:rsidRDefault="00B13A8D">
      <w:pPr>
        <w:pStyle w:val="Tekstpodstawowy"/>
        <w:spacing w:before="10"/>
        <w:ind w:left="0"/>
        <w:jc w:val="left"/>
        <w:rPr>
          <w:b/>
          <w:sz w:val="32"/>
        </w:rPr>
      </w:pPr>
    </w:p>
    <w:p w:rsidR="00B13A8D" w:rsidRDefault="00604054">
      <w:pPr>
        <w:ind w:left="1430" w:right="1772"/>
        <w:jc w:val="center"/>
        <w:rPr>
          <w:b/>
          <w:sz w:val="52"/>
        </w:rPr>
      </w:pPr>
      <w:r>
        <w:rPr>
          <w:b/>
          <w:sz w:val="52"/>
        </w:rPr>
        <w:t>Wewnątrzszkolna instrukcja przygotowania i organizacji egzaminu maturalnego</w:t>
      </w:r>
    </w:p>
    <w:p w:rsidR="00B13A8D" w:rsidRDefault="00604054">
      <w:pPr>
        <w:spacing w:line="583" w:lineRule="exact"/>
        <w:ind w:left="1407" w:right="1772"/>
        <w:jc w:val="center"/>
        <w:rPr>
          <w:b/>
          <w:sz w:val="52"/>
        </w:rPr>
      </w:pPr>
      <w:r>
        <w:rPr>
          <w:b/>
          <w:sz w:val="52"/>
        </w:rPr>
        <w:t>w roku szkolnym</w:t>
      </w:r>
    </w:p>
    <w:p w:rsidR="00B13A8D" w:rsidRDefault="00604054">
      <w:pPr>
        <w:spacing w:before="89"/>
        <w:ind w:left="1430" w:right="1769"/>
        <w:jc w:val="center"/>
        <w:rPr>
          <w:b/>
          <w:sz w:val="52"/>
        </w:rPr>
      </w:pPr>
      <w:r>
        <w:rPr>
          <w:b/>
          <w:sz w:val="52"/>
        </w:rPr>
        <w:t>2022/2023</w:t>
      </w:r>
    </w:p>
    <w:p w:rsidR="00B13A8D" w:rsidRDefault="00B13A8D">
      <w:pPr>
        <w:jc w:val="center"/>
        <w:rPr>
          <w:sz w:val="52"/>
        </w:rPr>
        <w:sectPr w:rsidR="00B13A8D">
          <w:type w:val="continuous"/>
          <w:pgSz w:w="11910" w:h="16840"/>
          <w:pgMar w:top="1580" w:right="980" w:bottom="280" w:left="1320" w:header="708" w:footer="708" w:gutter="0"/>
          <w:cols w:space="708"/>
        </w:sectPr>
      </w:pPr>
    </w:p>
    <w:p w:rsidR="00B13A8D" w:rsidRDefault="00B13A8D">
      <w:pPr>
        <w:pStyle w:val="Tekstpodstawowy"/>
        <w:spacing w:before="6"/>
        <w:ind w:left="0"/>
        <w:jc w:val="left"/>
        <w:rPr>
          <w:b/>
          <w:sz w:val="21"/>
        </w:rPr>
      </w:pPr>
    </w:p>
    <w:p w:rsidR="00B13A8D" w:rsidRDefault="00604054">
      <w:pPr>
        <w:spacing w:before="89"/>
        <w:ind w:left="1430" w:right="1765"/>
        <w:jc w:val="center"/>
        <w:rPr>
          <w:b/>
          <w:sz w:val="28"/>
        </w:rPr>
      </w:pPr>
      <w:r>
        <w:rPr>
          <w:b/>
          <w:sz w:val="28"/>
        </w:rPr>
        <w:t>Spis treści</w:t>
      </w:r>
    </w:p>
    <w:p w:rsidR="00B13A8D" w:rsidRDefault="00B13A8D">
      <w:pPr>
        <w:pStyle w:val="Tekstpodstawowy"/>
        <w:ind w:left="0"/>
        <w:jc w:val="left"/>
        <w:rPr>
          <w:b/>
          <w:sz w:val="30"/>
        </w:rPr>
      </w:pPr>
    </w:p>
    <w:p w:rsidR="00B13A8D" w:rsidRDefault="00B13A8D">
      <w:pPr>
        <w:pStyle w:val="Tekstpodstawowy"/>
        <w:spacing w:before="8"/>
        <w:ind w:left="0"/>
        <w:jc w:val="left"/>
        <w:rPr>
          <w:b/>
          <w:sz w:val="38"/>
        </w:rPr>
      </w:pP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Wstęp.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Instrukcja postępowania z niejawnymi materiałami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egzaminacyjnymi.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Postępowanie w 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spacing w:before="1"/>
        <w:ind w:right="1640"/>
        <w:rPr>
          <w:sz w:val="24"/>
        </w:rPr>
      </w:pPr>
      <w:r>
        <w:rPr>
          <w:sz w:val="24"/>
        </w:rPr>
        <w:t>Wewnątrzszkolny harmonogram przygotowania i organizacji egzaminu maturalnego.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Zasady obiegu informacji dotyczących egzaminu</w:t>
      </w:r>
      <w:r>
        <w:rPr>
          <w:spacing w:val="-6"/>
          <w:sz w:val="24"/>
        </w:rPr>
        <w:t xml:space="preserve"> </w:t>
      </w:r>
      <w:r>
        <w:rPr>
          <w:sz w:val="24"/>
        </w:rPr>
        <w:t>maturalnego.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Przygotowanie i organizacja części ustnej</w:t>
      </w:r>
      <w:r>
        <w:rPr>
          <w:spacing w:val="-2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1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Część ustna egzaminu maturalnego z języka</w:t>
      </w:r>
      <w:r>
        <w:rPr>
          <w:spacing w:val="-4"/>
          <w:sz w:val="24"/>
        </w:rPr>
        <w:t xml:space="preserve"> </w:t>
      </w:r>
      <w:r>
        <w:rPr>
          <w:sz w:val="24"/>
        </w:rPr>
        <w:t>polskiego.</w:t>
      </w:r>
    </w:p>
    <w:p w:rsidR="00B13A8D" w:rsidRDefault="00604054">
      <w:pPr>
        <w:pStyle w:val="Akapitzlist"/>
        <w:numPr>
          <w:ilvl w:val="1"/>
          <w:numId w:val="44"/>
        </w:numPr>
        <w:tabs>
          <w:tab w:val="left" w:pos="933"/>
          <w:tab w:val="left" w:pos="934"/>
        </w:tabs>
        <w:spacing w:before="36"/>
        <w:rPr>
          <w:sz w:val="24"/>
        </w:rPr>
      </w:pPr>
      <w:r>
        <w:rPr>
          <w:sz w:val="24"/>
        </w:rPr>
        <w:t>Część ustna egzaminu maturalnego z języka obcego</w:t>
      </w:r>
      <w:r>
        <w:rPr>
          <w:spacing w:val="-5"/>
          <w:sz w:val="24"/>
        </w:rPr>
        <w:t xml:space="preserve"> </w:t>
      </w:r>
      <w:r>
        <w:rPr>
          <w:sz w:val="24"/>
        </w:rPr>
        <w:t>nowożytnego.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spacing w:before="36"/>
        <w:rPr>
          <w:sz w:val="24"/>
        </w:rPr>
      </w:pPr>
      <w:r>
        <w:rPr>
          <w:sz w:val="24"/>
        </w:rPr>
        <w:t>Przygotowanie i organizacja części pisemnej</w:t>
      </w:r>
      <w:r>
        <w:rPr>
          <w:spacing w:val="1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1"/>
          <w:numId w:val="4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Rozpoczęcie egzaminu w sali egzaminacyjnej.</w:t>
      </w:r>
    </w:p>
    <w:p w:rsidR="00B13A8D" w:rsidRDefault="00604054">
      <w:pPr>
        <w:pStyle w:val="Akapitzlist"/>
        <w:numPr>
          <w:ilvl w:val="1"/>
          <w:numId w:val="44"/>
        </w:numPr>
        <w:tabs>
          <w:tab w:val="left" w:pos="993"/>
          <w:tab w:val="left" w:pos="994"/>
        </w:tabs>
        <w:spacing w:before="36"/>
        <w:ind w:left="994" w:hanging="639"/>
        <w:rPr>
          <w:sz w:val="24"/>
        </w:rPr>
      </w:pPr>
      <w:r>
        <w:rPr>
          <w:sz w:val="24"/>
        </w:rPr>
        <w:t>Przeprowadzanie egzaminu w</w:t>
      </w:r>
      <w:r>
        <w:rPr>
          <w:spacing w:val="-1"/>
          <w:sz w:val="24"/>
        </w:rPr>
        <w:t xml:space="preserve"> </w:t>
      </w:r>
      <w:r>
        <w:rPr>
          <w:sz w:val="24"/>
        </w:rPr>
        <w:t>sali.</w:t>
      </w:r>
    </w:p>
    <w:p w:rsidR="00B13A8D" w:rsidRDefault="00604054">
      <w:pPr>
        <w:pStyle w:val="Akapitzlist"/>
        <w:numPr>
          <w:ilvl w:val="1"/>
          <w:numId w:val="44"/>
        </w:numPr>
        <w:tabs>
          <w:tab w:val="left" w:pos="933"/>
          <w:tab w:val="left" w:pos="934"/>
        </w:tabs>
        <w:spacing w:before="36" w:line="271" w:lineRule="auto"/>
        <w:ind w:right="1588"/>
        <w:rPr>
          <w:sz w:val="24"/>
        </w:rPr>
      </w:pPr>
      <w:r>
        <w:rPr>
          <w:sz w:val="24"/>
        </w:rPr>
        <w:t>Postępowanie z materiałami egzaminacyjnymi po zakończeniu egzaminu maturalnego.</w:t>
      </w:r>
    </w:p>
    <w:p w:rsidR="00B13A8D" w:rsidRDefault="00604054">
      <w:pPr>
        <w:pStyle w:val="Akapitzlist"/>
        <w:numPr>
          <w:ilvl w:val="1"/>
          <w:numId w:val="44"/>
        </w:numPr>
        <w:tabs>
          <w:tab w:val="left" w:pos="933"/>
          <w:tab w:val="left" w:pos="934"/>
        </w:tabs>
        <w:spacing w:line="274" w:lineRule="exact"/>
        <w:rPr>
          <w:sz w:val="24"/>
        </w:rPr>
      </w:pPr>
      <w:r>
        <w:rPr>
          <w:sz w:val="24"/>
        </w:rPr>
        <w:t>Egzamin maturalny z</w:t>
      </w:r>
      <w:r>
        <w:rPr>
          <w:spacing w:val="-5"/>
          <w:sz w:val="24"/>
        </w:rPr>
        <w:t xml:space="preserve"> </w:t>
      </w:r>
      <w:r>
        <w:rPr>
          <w:sz w:val="24"/>
        </w:rPr>
        <w:t>informatyki.</w:t>
      </w:r>
    </w:p>
    <w:p w:rsidR="00B13A8D" w:rsidRDefault="00604054">
      <w:pPr>
        <w:pStyle w:val="Akapitzlist"/>
        <w:numPr>
          <w:ilvl w:val="0"/>
          <w:numId w:val="44"/>
        </w:numPr>
        <w:tabs>
          <w:tab w:val="left" w:pos="933"/>
          <w:tab w:val="left" w:pos="934"/>
        </w:tabs>
        <w:spacing w:before="36"/>
        <w:rPr>
          <w:sz w:val="24"/>
        </w:rPr>
      </w:pPr>
      <w:r>
        <w:rPr>
          <w:sz w:val="24"/>
        </w:rPr>
        <w:t>Inne.</w:t>
      </w:r>
    </w:p>
    <w:p w:rsidR="00B13A8D" w:rsidRDefault="00B13A8D">
      <w:pPr>
        <w:rPr>
          <w:sz w:val="24"/>
        </w:rPr>
        <w:sectPr w:rsidR="00B13A8D">
          <w:pgSz w:w="11910" w:h="16840"/>
          <w:pgMar w:top="1580" w:right="980" w:bottom="280" w:left="1320" w:header="708" w:footer="708" w:gutter="0"/>
          <w:cols w:space="708"/>
        </w:sectPr>
      </w:pPr>
    </w:p>
    <w:p w:rsidR="00B13A8D" w:rsidRDefault="00604054">
      <w:pPr>
        <w:pStyle w:val="Heading1"/>
        <w:spacing w:before="101"/>
        <w:ind w:left="223"/>
        <w:jc w:val="left"/>
      </w:pPr>
      <w:r>
        <w:lastRenderedPageBreak/>
        <w:t>1. Wstęp</w:t>
      </w:r>
    </w:p>
    <w:p w:rsidR="00B13A8D" w:rsidRDefault="00604054">
      <w:pPr>
        <w:pStyle w:val="Tekstpodstawowy"/>
        <w:spacing w:before="185"/>
        <w:ind w:left="648" w:right="444" w:hanging="360"/>
      </w:pPr>
      <w:r>
        <w:t>1.  Wewnątrzszkolna  instrukcja  przygotowania   i   organizacji   egzaminu   maturalnego  w</w:t>
      </w:r>
      <w:r>
        <w:rPr>
          <w:spacing w:val="-12"/>
        </w:rPr>
        <w:t xml:space="preserve"> </w:t>
      </w:r>
      <w:r>
        <w:t>Liceum</w:t>
      </w:r>
      <w:r>
        <w:rPr>
          <w:spacing w:val="-13"/>
        </w:rPr>
        <w:t xml:space="preserve"> </w:t>
      </w:r>
      <w:r>
        <w:t>Ogólnokształcącym</w:t>
      </w:r>
      <w:r>
        <w:rPr>
          <w:spacing w:val="-13"/>
        </w:rPr>
        <w:t xml:space="preserve"> </w:t>
      </w:r>
      <w:r>
        <w:t>im.</w:t>
      </w:r>
      <w:r>
        <w:rPr>
          <w:spacing w:val="-13"/>
        </w:rPr>
        <w:t xml:space="preserve"> </w:t>
      </w:r>
      <w:r w:rsidR="002A27CF">
        <w:t>Wincentego Pola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 w:rsidR="002A27CF">
        <w:t>Czersku</w:t>
      </w:r>
      <w:r>
        <w:rPr>
          <w:spacing w:val="-14"/>
        </w:rPr>
        <w:t xml:space="preserve"> </w:t>
      </w:r>
      <w:r>
        <w:t>została</w:t>
      </w:r>
      <w:r>
        <w:rPr>
          <w:spacing w:val="-14"/>
        </w:rPr>
        <w:t xml:space="preserve"> </w:t>
      </w:r>
      <w:r>
        <w:t>opracowana na</w:t>
      </w:r>
      <w:r>
        <w:rPr>
          <w:spacing w:val="-7"/>
        </w:rPr>
        <w:t xml:space="preserve"> </w:t>
      </w:r>
      <w:r>
        <w:t>podstawie:</w:t>
      </w:r>
    </w:p>
    <w:p w:rsidR="00B13A8D" w:rsidRDefault="00604054">
      <w:pPr>
        <w:pStyle w:val="Akapitzlist"/>
        <w:numPr>
          <w:ilvl w:val="0"/>
          <w:numId w:val="43"/>
        </w:numPr>
        <w:tabs>
          <w:tab w:val="left" w:pos="649"/>
        </w:tabs>
        <w:ind w:right="432"/>
        <w:jc w:val="both"/>
        <w:rPr>
          <w:sz w:val="24"/>
        </w:rPr>
      </w:pPr>
      <w:r>
        <w:rPr>
          <w:sz w:val="24"/>
        </w:rPr>
        <w:t>„Informacja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sposobie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5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Formule 2023 oraz w Formule 2015 obowiązująca w roku szkolnym</w:t>
      </w:r>
      <w:r>
        <w:rPr>
          <w:spacing w:val="-4"/>
          <w:sz w:val="24"/>
        </w:rPr>
        <w:t xml:space="preserve"> </w:t>
      </w:r>
      <w:r>
        <w:rPr>
          <w:sz w:val="24"/>
        </w:rPr>
        <w:t>2022/2023.”</w:t>
      </w:r>
    </w:p>
    <w:p w:rsidR="00B13A8D" w:rsidRDefault="00604054">
      <w:pPr>
        <w:ind w:left="648"/>
        <w:jc w:val="both"/>
        <w:rPr>
          <w:i/>
          <w:sz w:val="24"/>
        </w:rPr>
      </w:pPr>
      <w:r>
        <w:rPr>
          <w:i/>
          <w:sz w:val="24"/>
        </w:rPr>
        <w:t>W Formule 2023: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34"/>
        <w:rPr>
          <w:i/>
          <w:sz w:val="24"/>
        </w:rPr>
      </w:pPr>
      <w:r>
        <w:rPr>
          <w:i/>
          <w:sz w:val="24"/>
        </w:rPr>
        <w:t>dla uczniów 4-letnich liceów ogólnokształcących oraz szkół artystycznych realizujących program 4-letniego liceum ogólnokształcącego, którzy ukończą szkołę w roku szkolnym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2022/2023,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27"/>
        <w:rPr>
          <w:i/>
          <w:sz w:val="24"/>
        </w:rPr>
      </w:pPr>
      <w:r>
        <w:rPr>
          <w:i/>
          <w:sz w:val="24"/>
        </w:rPr>
        <w:t>dla absolwentów ponadpodstawowych szkół średnich, z wyjątkiem absolwentów, którzy pierwszy raz przystąpili do egzaminu w latach 2018–2022, ale nie uzyskali świadectwa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dojrzałości,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spacing w:before="1"/>
        <w:ind w:right="431"/>
        <w:rPr>
          <w:i/>
          <w:sz w:val="24"/>
        </w:rPr>
      </w:pPr>
      <w:r>
        <w:rPr>
          <w:i/>
          <w:sz w:val="24"/>
        </w:rPr>
        <w:t>dla osób, które posiadają świadectwo lub inny dokument – potwierdzający wykształcenie średnie lub średnie branżowe – wydane za granicą, ale nieuprawniające do podjęcia studiów w Rzeczypospolitej Polskiej, które przystępują do egzaminu maturalnego po 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pierwszy.</w:t>
      </w:r>
    </w:p>
    <w:p w:rsidR="00B13A8D" w:rsidRDefault="00604054">
      <w:pPr>
        <w:spacing w:line="274" w:lineRule="exact"/>
        <w:ind w:left="648"/>
        <w:jc w:val="both"/>
        <w:rPr>
          <w:i/>
          <w:sz w:val="24"/>
        </w:rPr>
      </w:pPr>
      <w:r>
        <w:rPr>
          <w:i/>
          <w:sz w:val="24"/>
        </w:rPr>
        <w:t>W Formule 2015: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30"/>
        <w:rPr>
          <w:i/>
          <w:sz w:val="24"/>
        </w:rPr>
      </w:pPr>
      <w:r>
        <w:rPr>
          <w:i/>
          <w:sz w:val="24"/>
        </w:rPr>
        <w:t>dla uczniów 4-letniego technikum, branżowej szkoły II stopnia oraz klas dotychczasowego 4-letniego liceum plastycznego prowadzonych w liceach sztuk plastycznych, którzy ukończą szkołę w roku szkolnym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2022/2023,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35"/>
        <w:rPr>
          <w:i/>
          <w:sz w:val="24"/>
        </w:rPr>
      </w:pPr>
      <w:r>
        <w:rPr>
          <w:i/>
          <w:sz w:val="24"/>
        </w:rPr>
        <w:t>dla wszystkich absolwentów liceów ogólnokształcących, techników, szkół artystycznych oraz branżowej szkoły II stopnia, którzy ukończyli szkołę do roku szkolnego 2021/2022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włącznie,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37"/>
        <w:rPr>
          <w:i/>
          <w:sz w:val="24"/>
        </w:rPr>
      </w:pPr>
      <w:r>
        <w:rPr>
          <w:i/>
          <w:sz w:val="24"/>
        </w:rPr>
        <w:t>dla absolwentów liceów profilowanych oraz techników uzupełniających dla młodzieży, którzy ukończyli szkołę do roku szkolnego 2013/2014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włącznie,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34"/>
        <w:rPr>
          <w:i/>
          <w:sz w:val="24"/>
        </w:rPr>
      </w:pPr>
      <w:r>
        <w:rPr>
          <w:i/>
          <w:sz w:val="24"/>
        </w:rPr>
        <w:t>dla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absolwentów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ponadpodstawowych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szkół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średnich,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którzy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pierwszy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raz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przystąpili do egzaminu maturalnego w latach 2018 – 2022, ale nie uzyskali świadectwa dojrzałości,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134"/>
        </w:tabs>
        <w:ind w:right="438"/>
        <w:rPr>
          <w:i/>
          <w:sz w:val="24"/>
        </w:rPr>
      </w:pPr>
      <w:r>
        <w:tab/>
      </w:r>
      <w:r>
        <w:rPr>
          <w:i/>
          <w:sz w:val="24"/>
        </w:rPr>
        <w:t>dla absolwentów uzupełniających liceów ogólnokształcących, którzy ukończyli szkołę do roku szkolnego 2012/2013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włącznie,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spacing w:before="1"/>
        <w:ind w:right="428"/>
        <w:rPr>
          <w:i/>
          <w:sz w:val="24"/>
        </w:rPr>
      </w:pPr>
      <w:r>
        <w:rPr>
          <w:i/>
          <w:sz w:val="24"/>
        </w:rPr>
        <w:t>dla osób, które uzyskały lub uzyskają świadectwo ukończenia LO na podstawie egzaminów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eksternistycznych,</w:t>
      </w:r>
    </w:p>
    <w:p w:rsidR="00B13A8D" w:rsidRDefault="00604054">
      <w:pPr>
        <w:pStyle w:val="Akapitzlist"/>
        <w:numPr>
          <w:ilvl w:val="1"/>
          <w:numId w:val="43"/>
        </w:numPr>
        <w:tabs>
          <w:tab w:val="left" w:pos="1074"/>
        </w:tabs>
        <w:ind w:right="430"/>
        <w:rPr>
          <w:i/>
          <w:sz w:val="24"/>
        </w:rPr>
      </w:pPr>
      <w:r>
        <w:rPr>
          <w:i/>
          <w:sz w:val="24"/>
        </w:rPr>
        <w:t>dla osób, które posiadają świadectwo lub inny dokument – potwierdzający wykształcenie średnie lub średnie branżowe – wydane za granicą, ale nieuprawniające do podjęcia studiów w Rzeczypospolitej Polskiej, które przystępują do egzaminu maturalnego po raz kolejny - opracowanej przez Centralną Komisję Egzaminacyjną w Warszawie oraz Okręgową Komisję Egzaminacyjną w Poznaniu, które przygotowane zostały zgodnie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z:</w:t>
      </w:r>
    </w:p>
    <w:p w:rsidR="00B13A8D" w:rsidRDefault="00604054">
      <w:pPr>
        <w:pStyle w:val="Akapitzlist"/>
        <w:numPr>
          <w:ilvl w:val="0"/>
          <w:numId w:val="42"/>
        </w:numPr>
        <w:tabs>
          <w:tab w:val="left" w:pos="678"/>
        </w:tabs>
        <w:ind w:right="430" w:hanging="243"/>
        <w:jc w:val="left"/>
      </w:pPr>
      <w:r>
        <w:rPr>
          <w:sz w:val="24"/>
        </w:rPr>
        <w:t>ustawą z dnia 7 września 1991 r. o systemie oświaty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2021 r. poz. 1915,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B13A8D" w:rsidRDefault="00604054">
      <w:pPr>
        <w:pStyle w:val="Akapitzlist"/>
        <w:numPr>
          <w:ilvl w:val="0"/>
          <w:numId w:val="42"/>
        </w:numPr>
        <w:tabs>
          <w:tab w:val="left" w:pos="718"/>
        </w:tabs>
        <w:ind w:right="437" w:hanging="243"/>
        <w:jc w:val="left"/>
        <w:rPr>
          <w:sz w:val="24"/>
        </w:rPr>
      </w:pPr>
      <w:r>
        <w:rPr>
          <w:sz w:val="24"/>
        </w:rPr>
        <w:t>ustawą z dnia 12 maja 2022 r. o zmianie ustawy o systemie oświaty oraz niektórych innych ustaw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poz.</w:t>
      </w:r>
      <w:r>
        <w:rPr>
          <w:spacing w:val="-1"/>
          <w:sz w:val="24"/>
        </w:rPr>
        <w:t xml:space="preserve"> </w:t>
      </w:r>
      <w:r>
        <w:rPr>
          <w:sz w:val="24"/>
        </w:rPr>
        <w:t>1116)</w:t>
      </w:r>
    </w:p>
    <w:p w:rsidR="00B13A8D" w:rsidRDefault="00604054">
      <w:pPr>
        <w:pStyle w:val="Akapitzlist"/>
        <w:numPr>
          <w:ilvl w:val="0"/>
          <w:numId w:val="42"/>
        </w:numPr>
        <w:tabs>
          <w:tab w:val="left" w:pos="680"/>
        </w:tabs>
        <w:ind w:right="434" w:hanging="243"/>
        <w:jc w:val="left"/>
        <w:rPr>
          <w:sz w:val="24"/>
        </w:rPr>
      </w:pPr>
      <w:r>
        <w:rPr>
          <w:sz w:val="24"/>
        </w:rPr>
        <w:t>rozporządzeniem</w:t>
      </w:r>
      <w:r>
        <w:rPr>
          <w:spacing w:val="-12"/>
          <w:sz w:val="24"/>
        </w:rPr>
        <w:t xml:space="preserve"> </w:t>
      </w:r>
      <w:r>
        <w:rPr>
          <w:sz w:val="24"/>
        </w:rPr>
        <w:t>Ministra</w:t>
      </w:r>
      <w:r>
        <w:rPr>
          <w:spacing w:val="-13"/>
          <w:sz w:val="24"/>
        </w:rPr>
        <w:t xml:space="preserve"> </w:t>
      </w:r>
      <w:r>
        <w:rPr>
          <w:sz w:val="24"/>
        </w:rPr>
        <w:t>Edukacji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Nauki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sierpnia</w:t>
      </w:r>
      <w:r>
        <w:rPr>
          <w:spacing w:val="-13"/>
          <w:sz w:val="24"/>
        </w:rPr>
        <w:t xml:space="preserve"> </w:t>
      </w:r>
      <w:r>
        <w:rPr>
          <w:sz w:val="24"/>
        </w:rPr>
        <w:t>2022</w:t>
      </w:r>
      <w:r>
        <w:rPr>
          <w:spacing w:val="-12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sprawie</w:t>
      </w:r>
      <w:r>
        <w:rPr>
          <w:spacing w:val="-12"/>
          <w:sz w:val="24"/>
        </w:rPr>
        <w:t xml:space="preserve"> </w:t>
      </w:r>
      <w:r>
        <w:rPr>
          <w:sz w:val="24"/>
        </w:rPr>
        <w:t>egzaminu maturalnego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poz. 1644), dotyczącym egzaminu maturalnego w Formule</w:t>
      </w:r>
      <w:r>
        <w:rPr>
          <w:spacing w:val="-8"/>
          <w:sz w:val="24"/>
        </w:rPr>
        <w:t xml:space="preserve"> </w:t>
      </w:r>
      <w:r>
        <w:rPr>
          <w:sz w:val="24"/>
        </w:rPr>
        <w:t>2023,</w:t>
      </w:r>
    </w:p>
    <w:p w:rsidR="00B13A8D" w:rsidRDefault="00604054">
      <w:pPr>
        <w:pStyle w:val="Akapitzlist"/>
        <w:numPr>
          <w:ilvl w:val="0"/>
          <w:numId w:val="42"/>
        </w:numPr>
        <w:tabs>
          <w:tab w:val="left" w:pos="685"/>
        </w:tabs>
        <w:ind w:left="648" w:right="429" w:hanging="142"/>
        <w:rPr>
          <w:sz w:val="24"/>
        </w:rPr>
      </w:pPr>
      <w:r>
        <w:rPr>
          <w:sz w:val="24"/>
        </w:rPr>
        <w:t>rozporządzeniem Ministra Edukacji Narodowej z dnia 21 grudnia 2016 r. w sprawie szczegółowych warunków i sposobu przeprowadzania egzaminu maturalnego   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 z 2016 r. poz. 2223,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dotyczącym egzaminu maturalnego w Formule</w:t>
      </w:r>
      <w:r>
        <w:rPr>
          <w:spacing w:val="-7"/>
          <w:sz w:val="24"/>
        </w:rPr>
        <w:t xml:space="preserve"> </w:t>
      </w:r>
      <w:r>
        <w:rPr>
          <w:sz w:val="24"/>
        </w:rPr>
        <w:t>2015,</w:t>
      </w:r>
    </w:p>
    <w:p w:rsidR="00B13A8D" w:rsidRDefault="00B13A8D">
      <w:pPr>
        <w:jc w:val="both"/>
        <w:rPr>
          <w:sz w:val="24"/>
        </w:rPr>
        <w:sectPr w:rsidR="00B13A8D">
          <w:headerReference w:type="default" r:id="rId7"/>
          <w:footerReference w:type="default" r:id="rId8"/>
          <w:pgSz w:w="11910" w:h="16840"/>
          <w:pgMar w:top="1320" w:right="980" w:bottom="1640" w:left="1320" w:header="717" w:footer="1449" w:gutter="0"/>
          <w:pgNumType w:start="3"/>
          <w:cols w:space="708"/>
        </w:sectPr>
      </w:pPr>
    </w:p>
    <w:p w:rsidR="00B13A8D" w:rsidRDefault="00604054">
      <w:pPr>
        <w:pStyle w:val="Akapitzlist"/>
        <w:numPr>
          <w:ilvl w:val="1"/>
          <w:numId w:val="42"/>
        </w:numPr>
        <w:tabs>
          <w:tab w:val="left" w:pos="814"/>
        </w:tabs>
        <w:spacing w:before="101"/>
        <w:ind w:right="433" w:hanging="183"/>
        <w:rPr>
          <w:sz w:val="24"/>
        </w:rPr>
      </w:pPr>
      <w:r>
        <w:rPr>
          <w:sz w:val="24"/>
        </w:rPr>
        <w:lastRenderedPageBreak/>
        <w:t>rozporządzeniem Ministra Edukacji i Nauki z dnia 21 marca 2022 r. w sprawie organizacji kształcenia, wychowania i opieki dzieci i młodzieży będących</w:t>
      </w:r>
      <w:r>
        <w:rPr>
          <w:spacing w:val="-31"/>
          <w:sz w:val="24"/>
        </w:rPr>
        <w:t xml:space="preserve"> </w:t>
      </w:r>
      <w:r>
        <w:rPr>
          <w:sz w:val="24"/>
        </w:rPr>
        <w:t>obywatelami Ukrainy</w:t>
      </w:r>
      <w:r>
        <w:rPr>
          <w:spacing w:val="-2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poz.</w:t>
      </w:r>
      <w:r>
        <w:rPr>
          <w:spacing w:val="-16"/>
          <w:sz w:val="24"/>
        </w:rPr>
        <w:t xml:space="preserve"> </w:t>
      </w:r>
      <w:r>
        <w:rPr>
          <w:sz w:val="24"/>
        </w:rPr>
        <w:t>645,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zm.),</w:t>
      </w:r>
      <w:r>
        <w:rPr>
          <w:spacing w:val="-17"/>
          <w:sz w:val="24"/>
        </w:rPr>
        <w:t xml:space="preserve"> </w:t>
      </w:r>
      <w:r>
        <w:rPr>
          <w:sz w:val="24"/>
        </w:rPr>
        <w:t>dotyczącym</w:t>
      </w:r>
      <w:r>
        <w:rPr>
          <w:spacing w:val="-13"/>
          <w:sz w:val="24"/>
        </w:rPr>
        <w:t xml:space="preserve"> </w:t>
      </w:r>
      <w:r>
        <w:rPr>
          <w:sz w:val="24"/>
        </w:rPr>
        <w:t>egzaminu</w:t>
      </w:r>
      <w:r>
        <w:rPr>
          <w:spacing w:val="-16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zdających</w:t>
      </w:r>
    </w:p>
    <w:p w:rsidR="00B13A8D" w:rsidRDefault="00604054">
      <w:pPr>
        <w:pStyle w:val="Tekstpodstawowy"/>
      </w:pPr>
      <w:r>
        <w:t>– obywateli Ukrainy,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45"/>
        </w:tabs>
        <w:ind w:right="433" w:hanging="243"/>
        <w:rPr>
          <w:sz w:val="24"/>
        </w:rPr>
      </w:pPr>
      <w:r>
        <w:rPr>
          <w:sz w:val="24"/>
        </w:rPr>
        <w:t>rozporządzeniem Ministra Edukacji i Nauki z dnia 10 czerwca 2022 r. w sprawie wymagań egzaminacyjnych dla egzaminu maturalnego przeprowadzanego w roku szkolnym 2022/2023 i 2023/2024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poz. 1246) (dotyczących egzaminu maturalnego w Formule</w:t>
      </w:r>
      <w:r>
        <w:rPr>
          <w:spacing w:val="1"/>
          <w:sz w:val="24"/>
        </w:rPr>
        <w:t xml:space="preserve"> </w:t>
      </w:r>
      <w:r>
        <w:rPr>
          <w:sz w:val="24"/>
        </w:rPr>
        <w:t>2023),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680"/>
        </w:tabs>
        <w:ind w:right="433" w:hanging="243"/>
        <w:rPr>
          <w:sz w:val="24"/>
        </w:rPr>
      </w:pPr>
      <w:r>
        <w:rPr>
          <w:sz w:val="24"/>
        </w:rPr>
        <w:t>rozporządzeniem</w:t>
      </w:r>
      <w:r>
        <w:rPr>
          <w:spacing w:val="-12"/>
          <w:sz w:val="24"/>
        </w:rPr>
        <w:t xml:space="preserve"> </w:t>
      </w:r>
      <w:r>
        <w:rPr>
          <w:sz w:val="24"/>
        </w:rPr>
        <w:t>Ministra</w:t>
      </w:r>
      <w:r>
        <w:rPr>
          <w:spacing w:val="-13"/>
          <w:sz w:val="24"/>
        </w:rPr>
        <w:t xml:space="preserve"> </w:t>
      </w:r>
      <w:r>
        <w:rPr>
          <w:sz w:val="24"/>
        </w:rPr>
        <w:t>Edukacji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Nauki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sierpnia</w:t>
      </w:r>
      <w:r>
        <w:rPr>
          <w:spacing w:val="-13"/>
          <w:sz w:val="24"/>
        </w:rPr>
        <w:t xml:space="preserve"> </w:t>
      </w:r>
      <w:r>
        <w:rPr>
          <w:sz w:val="24"/>
        </w:rPr>
        <w:t>2022</w:t>
      </w:r>
      <w:r>
        <w:rPr>
          <w:spacing w:val="-12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sprawie</w:t>
      </w:r>
      <w:r>
        <w:rPr>
          <w:spacing w:val="-13"/>
          <w:sz w:val="24"/>
        </w:rPr>
        <w:t xml:space="preserve"> </w:t>
      </w:r>
      <w:r>
        <w:rPr>
          <w:sz w:val="24"/>
        </w:rPr>
        <w:t>wymagań egzaminacyjnych dla egzaminu maturalnego przeprowadzanego w roku szkolnym 2022/2023  i  2023/2024 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 poz.  1698)  (dotyczących  egzaminu  maturalnego  w Formule</w:t>
      </w:r>
      <w:r>
        <w:rPr>
          <w:spacing w:val="-2"/>
          <w:sz w:val="24"/>
        </w:rPr>
        <w:t xml:space="preserve"> </w:t>
      </w:r>
      <w:r>
        <w:rPr>
          <w:sz w:val="24"/>
        </w:rPr>
        <w:t>2015),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21"/>
        </w:tabs>
        <w:spacing w:before="1"/>
        <w:ind w:right="437" w:hanging="243"/>
        <w:rPr>
          <w:sz w:val="24"/>
        </w:rPr>
      </w:pPr>
      <w:r>
        <w:rPr>
          <w:sz w:val="24"/>
        </w:rPr>
        <w:t>rozporządzeniem Ministra Edukacji Narodowej z dnia 27 sierpnia 2019 r. w sprawie świadectw, dyplomów państwowych i innych druków szkolnych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2019 r. poz. 1700,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zm.),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04"/>
        </w:tabs>
        <w:ind w:right="434" w:hanging="243"/>
        <w:rPr>
          <w:sz w:val="24"/>
        </w:rPr>
      </w:pPr>
      <w:r>
        <w:rPr>
          <w:sz w:val="24"/>
        </w:rPr>
        <w:t>informatorami o egzaminie maturalnym z poszczególnych przedmiotów oraz aneksami do tych informatorów obowiązującymi w roku szkolnym 2022/2023, opublikowanymi na stronie internetowej Centralnej Komisji</w:t>
      </w:r>
      <w:r>
        <w:rPr>
          <w:spacing w:val="-3"/>
          <w:sz w:val="24"/>
        </w:rPr>
        <w:t xml:space="preserve"> </w:t>
      </w:r>
      <w:r>
        <w:rPr>
          <w:sz w:val="24"/>
        </w:rPr>
        <w:t>Egzaminacyjnej,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54"/>
        </w:tabs>
        <w:ind w:right="436" w:hanging="243"/>
        <w:rPr>
          <w:sz w:val="24"/>
        </w:rPr>
      </w:pPr>
      <w:r>
        <w:rPr>
          <w:sz w:val="24"/>
        </w:rPr>
        <w:t>komunikatem dyrektora Centralnej  Komisji  Egzaminacyjnej  z  19  sierpnia  2022  r. w sprawie szczegółowych sposobów dostosowania warunków i form przeprowadzania egzaminu maturalnego w roku szkolnym 2022/2023, opublikowanym na stronie internetowej Centralnej Komisji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Egzaminacyjnej,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54"/>
        </w:tabs>
        <w:ind w:right="431" w:hanging="243"/>
        <w:rPr>
          <w:sz w:val="24"/>
        </w:rPr>
      </w:pPr>
      <w:r>
        <w:rPr>
          <w:sz w:val="24"/>
        </w:rPr>
        <w:t>komunikatem dyrektora Centralnej  Komisji  Egzaminacyjnej  z  19  sierpnia  2022  r. w sprawie harmonogramu przeprowadzania egzaminu ósmoklasisty oraz egzaminu maturalnego w 2023 roku, opublikowanym na stronie internetowej Centralnej Komisji Egzaminacyjnej,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54"/>
        </w:tabs>
        <w:spacing w:before="1"/>
        <w:ind w:right="432" w:hanging="243"/>
        <w:rPr>
          <w:sz w:val="24"/>
        </w:rPr>
      </w:pPr>
      <w:r>
        <w:rPr>
          <w:sz w:val="24"/>
        </w:rPr>
        <w:t>komunikatem dyrektora Centralnej  Komisji  Egzaminacyjnej  z  19  sierpnia  2022  r. w</w:t>
      </w:r>
      <w:r>
        <w:rPr>
          <w:spacing w:val="-12"/>
          <w:sz w:val="24"/>
        </w:rPr>
        <w:t xml:space="preserve"> </w:t>
      </w:r>
      <w:r>
        <w:rPr>
          <w:sz w:val="24"/>
        </w:rPr>
        <w:t>sprawie</w:t>
      </w:r>
      <w:r>
        <w:rPr>
          <w:spacing w:val="-1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przyborów</w:t>
      </w:r>
      <w:r>
        <w:rPr>
          <w:spacing w:val="-10"/>
          <w:sz w:val="24"/>
        </w:rPr>
        <w:t xml:space="preserve"> </w:t>
      </w:r>
      <w:r>
        <w:rPr>
          <w:sz w:val="24"/>
        </w:rPr>
        <w:t>pomocniczych,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mogą</w:t>
      </w:r>
      <w:r>
        <w:rPr>
          <w:spacing w:val="-10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2"/>
          <w:sz w:val="24"/>
        </w:rPr>
        <w:t xml:space="preserve"> </w:t>
      </w:r>
      <w:r>
        <w:rPr>
          <w:sz w:val="24"/>
        </w:rPr>
        <w:t>zdający</w:t>
      </w:r>
      <w:r>
        <w:rPr>
          <w:spacing w:val="-13"/>
          <w:sz w:val="24"/>
        </w:rPr>
        <w:t xml:space="preserve"> </w:t>
      </w:r>
      <w:r>
        <w:rPr>
          <w:sz w:val="24"/>
        </w:rPr>
        <w:t>na egzaminie ósmoklasisty i egzaminie maturalnym w 2023 roku, opublikowanym na stronie internetowej Centralnej Komisji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Egzaminacyjnej,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54"/>
        </w:tabs>
        <w:ind w:right="436" w:hanging="243"/>
        <w:rPr>
          <w:sz w:val="24"/>
        </w:rPr>
      </w:pPr>
      <w:r>
        <w:rPr>
          <w:sz w:val="24"/>
        </w:rPr>
        <w:t>komunikatem dyrektora Centralnej  Komisji  Egzaminacyjnej  z  19  sierpnia  2022  r. w sprawie listy systemów operacyjnych, programów użytkowych oraz języków programowania w przypadku egzaminu maturalnego z informatyki w 2023</w:t>
      </w:r>
      <w:r>
        <w:rPr>
          <w:spacing w:val="-1"/>
          <w:sz w:val="24"/>
        </w:rPr>
        <w:t xml:space="preserve"> </w:t>
      </w:r>
      <w:r>
        <w:rPr>
          <w:sz w:val="24"/>
        </w:rPr>
        <w:t>roku,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52"/>
        </w:tabs>
        <w:ind w:right="434" w:hanging="243"/>
        <w:rPr>
          <w:sz w:val="24"/>
        </w:rPr>
      </w:pPr>
      <w:r>
        <w:rPr>
          <w:sz w:val="24"/>
        </w:rPr>
        <w:t>komunikatami dyrektora Centralnej Komisji  Egzaminacyjnej  z  1  września  2021  r. w</w:t>
      </w:r>
      <w:r>
        <w:rPr>
          <w:spacing w:val="-11"/>
          <w:sz w:val="24"/>
        </w:rPr>
        <w:t xml:space="preserve"> </w:t>
      </w:r>
      <w:r>
        <w:rPr>
          <w:sz w:val="24"/>
        </w:rPr>
        <w:t>sprawie</w:t>
      </w:r>
      <w:r>
        <w:rPr>
          <w:spacing w:val="-11"/>
          <w:sz w:val="24"/>
        </w:rPr>
        <w:t xml:space="preserve"> </w:t>
      </w:r>
      <w:r>
        <w:rPr>
          <w:sz w:val="24"/>
        </w:rPr>
        <w:t>listy</w:t>
      </w:r>
      <w:r>
        <w:rPr>
          <w:spacing w:val="-17"/>
          <w:sz w:val="24"/>
        </w:rPr>
        <w:t xml:space="preserve"> </w:t>
      </w:r>
      <w:r>
        <w:rPr>
          <w:sz w:val="24"/>
        </w:rPr>
        <w:t>jawnych</w:t>
      </w:r>
      <w:r>
        <w:rPr>
          <w:spacing w:val="-7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ustnej</w:t>
      </w:r>
      <w:r>
        <w:rPr>
          <w:spacing w:val="-10"/>
          <w:sz w:val="24"/>
        </w:rPr>
        <w:t xml:space="preserve"> </w:t>
      </w:r>
      <w:r>
        <w:rPr>
          <w:sz w:val="24"/>
        </w:rPr>
        <w:t>egzaminu</w:t>
      </w:r>
      <w:r>
        <w:rPr>
          <w:spacing w:val="-10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poszczególnych języków w roku szkolnym 2023, wraz z aneksami do tych komunikatów z 13 czerwca 2022 r.,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11"/>
        </w:tabs>
        <w:spacing w:before="1"/>
        <w:ind w:left="710" w:hanging="161"/>
        <w:rPr>
          <w:sz w:val="24"/>
        </w:rPr>
      </w:pPr>
      <w:r>
        <w:rPr>
          <w:sz w:val="24"/>
        </w:rPr>
        <w:t>wykazem</w:t>
      </w:r>
      <w:r>
        <w:rPr>
          <w:spacing w:val="20"/>
          <w:sz w:val="24"/>
        </w:rPr>
        <w:t xml:space="preserve"> </w:t>
      </w:r>
      <w:r>
        <w:rPr>
          <w:sz w:val="24"/>
        </w:rPr>
        <w:t>olimpiad,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którym</w:t>
      </w:r>
      <w:r>
        <w:rPr>
          <w:spacing w:val="20"/>
          <w:sz w:val="24"/>
        </w:rPr>
        <w:t xml:space="preserve"> </w:t>
      </w:r>
      <w:r>
        <w:rPr>
          <w:sz w:val="24"/>
        </w:rPr>
        <w:t>mowa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komunikacie</w:t>
      </w:r>
      <w:r>
        <w:rPr>
          <w:spacing w:val="19"/>
          <w:sz w:val="24"/>
        </w:rPr>
        <w:t xml:space="preserve"> </w:t>
      </w:r>
      <w:r>
        <w:rPr>
          <w:sz w:val="24"/>
        </w:rPr>
        <w:t>Ministra</w:t>
      </w:r>
      <w:r>
        <w:rPr>
          <w:spacing w:val="19"/>
          <w:sz w:val="24"/>
        </w:rPr>
        <w:t xml:space="preserve"> </w:t>
      </w:r>
      <w:r>
        <w:rPr>
          <w:sz w:val="24"/>
        </w:rPr>
        <w:t>Edukacji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Nauki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</w:p>
    <w:p w:rsidR="00B13A8D" w:rsidRDefault="00604054">
      <w:pPr>
        <w:pStyle w:val="Tekstpodstawowy"/>
        <w:ind w:right="427"/>
      </w:pPr>
      <w:r>
        <w:t>2 lipca  2021  r.  w  sprawie  wykazu  olimpiad  przedmiotowych  przeprowadzanych  z przedmiotu lub przedmiotów objętych egzaminem ósmoklasisty lub egzaminem maturalnym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konkursów</w:t>
      </w:r>
      <w:r>
        <w:rPr>
          <w:spacing w:val="-15"/>
        </w:rPr>
        <w:t xml:space="preserve"> </w:t>
      </w:r>
      <w:r>
        <w:t>dla</w:t>
      </w:r>
      <w:r>
        <w:rPr>
          <w:spacing w:val="-14"/>
        </w:rPr>
        <w:t xml:space="preserve"> </w:t>
      </w:r>
      <w:r>
        <w:t>uczniów</w:t>
      </w:r>
      <w:r>
        <w:rPr>
          <w:spacing w:val="-14"/>
        </w:rPr>
        <w:t xml:space="preserve"> </w:t>
      </w:r>
      <w:r>
        <w:t>szkół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placówek</w:t>
      </w:r>
      <w:r>
        <w:rPr>
          <w:spacing w:val="-13"/>
        </w:rPr>
        <w:t xml:space="preserve"> </w:t>
      </w:r>
      <w:r>
        <w:t>artystycznych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rok</w:t>
      </w:r>
      <w:r>
        <w:rPr>
          <w:spacing w:val="-15"/>
        </w:rPr>
        <w:t xml:space="preserve"> </w:t>
      </w:r>
      <w:r>
        <w:t>szkolny 2022/2023, dostępnym pod następującym</w:t>
      </w:r>
      <w:r>
        <w:rPr>
          <w:spacing w:val="-1"/>
        </w:rPr>
        <w:t xml:space="preserve"> </w:t>
      </w:r>
      <w:r>
        <w:t>adresem:</w:t>
      </w:r>
    </w:p>
    <w:p w:rsidR="00B13A8D" w:rsidRDefault="00604054">
      <w:pPr>
        <w:pStyle w:val="Tekstpodstawowy"/>
        <w:ind w:right="481" w:hanging="3"/>
        <w:jc w:val="left"/>
      </w:pPr>
      <w:r>
        <w:rPr>
          <w:u w:val="single"/>
        </w:rPr>
        <w:t>https:/</w:t>
      </w:r>
      <w:hyperlink r:id="rId9">
        <w:r>
          <w:rPr>
            <w:u w:val="single"/>
          </w:rPr>
          <w:t>/www.gov.pl/web/eduka</w:t>
        </w:r>
      </w:hyperlink>
      <w:r>
        <w:rPr>
          <w:u w:val="single"/>
        </w:rPr>
        <w:t>c</w:t>
      </w:r>
      <w:hyperlink r:id="rId10">
        <w:r>
          <w:rPr>
            <w:u w:val="single"/>
          </w:rPr>
          <w:t>ja-i-nauka/aktualizacja-komunikatu-ministra-edukacji-</w:t>
        </w:r>
      </w:hyperlink>
      <w:r>
        <w:t xml:space="preserve"> </w:t>
      </w:r>
      <w:r>
        <w:rPr>
          <w:u w:val="single"/>
        </w:rPr>
        <w:t>i-naukiz-dnia-2-lipca-2021-r-w-sprawie-wykazu-olimpiad-przedmiotowych-</w:t>
      </w:r>
      <w:r>
        <w:t xml:space="preserve"> </w:t>
      </w:r>
      <w:r>
        <w:rPr>
          <w:u w:val="single"/>
        </w:rPr>
        <w:t>przeprowadzanych-zprzedmiotu-lub-przedmiotow-objetych-egzaminem-osmoklasisty-</w:t>
      </w:r>
      <w:r>
        <w:t xml:space="preserve"> </w:t>
      </w:r>
      <w:r>
        <w:rPr>
          <w:u w:val="single"/>
        </w:rPr>
        <w:t>lub-egzaminemmaturalnym-oraz-konkursow-dla-uczniow-szkol-i-placowek-</w:t>
      </w:r>
      <w:r>
        <w:t xml:space="preserve"> </w:t>
      </w:r>
      <w:r>
        <w:rPr>
          <w:u w:val="single"/>
        </w:rPr>
        <w:t>artystycznych-na-rok-szkolny20222023</w:t>
      </w:r>
    </w:p>
    <w:p w:rsidR="00B13A8D" w:rsidRDefault="00B13A8D">
      <w:p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1"/>
          <w:numId w:val="42"/>
        </w:numPr>
        <w:tabs>
          <w:tab w:val="left" w:pos="788"/>
        </w:tabs>
        <w:spacing w:before="101"/>
        <w:ind w:right="427" w:hanging="243"/>
        <w:rPr>
          <w:sz w:val="24"/>
        </w:rPr>
      </w:pPr>
      <w:r>
        <w:rPr>
          <w:sz w:val="24"/>
        </w:rPr>
        <w:lastRenderedPageBreak/>
        <w:t>rozporządzeniem Ministra Edukacji Narodowej z dnia 30 kwietnia 2007 r. w sprawie warunków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oceniania,</w:t>
      </w:r>
      <w:r>
        <w:rPr>
          <w:spacing w:val="-5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promowania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słuchaczy</w:t>
      </w:r>
      <w:r>
        <w:rPr>
          <w:spacing w:val="-12"/>
          <w:sz w:val="24"/>
        </w:rPr>
        <w:t xml:space="preserve"> </w:t>
      </w:r>
      <w:r>
        <w:rPr>
          <w:sz w:val="24"/>
        </w:rPr>
        <w:t>oraz przeprowadzania sprawdzianów i egzaminów w szkołach 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poz.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562,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zm.),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93"/>
        </w:tabs>
        <w:ind w:right="437" w:hanging="243"/>
        <w:rPr>
          <w:sz w:val="24"/>
        </w:rPr>
      </w:pPr>
      <w:r>
        <w:rPr>
          <w:sz w:val="24"/>
        </w:rPr>
        <w:t>rozporządzeniem Ministra Edukacji Narodowej z dnia 10 czerwca 2015 r. w sprawie szczegółowych warunków i sposobu oceniania, klasyfikowania i promowania uczniów i słuchaczy w szkołach 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2015 r. poz. 843,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zm.),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817"/>
        </w:tabs>
        <w:ind w:right="437" w:hanging="243"/>
        <w:rPr>
          <w:sz w:val="24"/>
        </w:rPr>
      </w:pPr>
      <w:r>
        <w:rPr>
          <w:sz w:val="24"/>
        </w:rPr>
        <w:t>rozporządzeniem Ministra Edukacji Narodowej z dnia 3 sierpnia 2017 r. w sprawie oceniania, klasyfikowania i promowania uczniów i słuchaczy w szkołach 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poz.</w:t>
      </w:r>
      <w:r>
        <w:rPr>
          <w:spacing w:val="-1"/>
          <w:sz w:val="24"/>
        </w:rPr>
        <w:t xml:space="preserve"> </w:t>
      </w:r>
      <w:r>
        <w:rPr>
          <w:sz w:val="24"/>
        </w:rPr>
        <w:t>1534),</w:t>
      </w:r>
    </w:p>
    <w:p w:rsidR="00B13A8D" w:rsidRDefault="00604054">
      <w:pPr>
        <w:pStyle w:val="Akapitzlist"/>
        <w:numPr>
          <w:ilvl w:val="1"/>
          <w:numId w:val="42"/>
        </w:numPr>
        <w:tabs>
          <w:tab w:val="left" w:pos="735"/>
        </w:tabs>
        <w:ind w:right="430" w:hanging="243"/>
        <w:rPr>
          <w:sz w:val="24"/>
        </w:rPr>
      </w:pPr>
      <w:r>
        <w:rPr>
          <w:sz w:val="24"/>
        </w:rPr>
        <w:t>rozporządzeniem Ministra Edukacji Narodowej z dnia 22 lutego 2019 r. w sprawie oceniania, klasyfikowania i promowania uczniów i słuchaczy w szkołach</w:t>
      </w:r>
      <w:r>
        <w:rPr>
          <w:spacing w:val="-12"/>
          <w:sz w:val="24"/>
        </w:rPr>
        <w:t xml:space="preserve"> </w:t>
      </w:r>
      <w:r>
        <w:rPr>
          <w:sz w:val="24"/>
        </w:rPr>
        <w:t>publicznych.</w:t>
      </w:r>
    </w:p>
    <w:p w:rsidR="00B13A8D" w:rsidRDefault="00B13A8D">
      <w:pPr>
        <w:pStyle w:val="Tekstpodstawowy"/>
        <w:spacing w:before="1"/>
        <w:ind w:left="0"/>
        <w:jc w:val="left"/>
      </w:pPr>
    </w:p>
    <w:p w:rsidR="00B13A8D" w:rsidRDefault="00604054">
      <w:pPr>
        <w:pStyle w:val="Akapitzlist"/>
        <w:numPr>
          <w:ilvl w:val="0"/>
          <w:numId w:val="43"/>
        </w:numPr>
        <w:tabs>
          <w:tab w:val="left" w:pos="817"/>
        </w:tabs>
        <w:ind w:left="816" w:right="428"/>
        <w:jc w:val="both"/>
        <w:rPr>
          <w:sz w:val="24"/>
        </w:rPr>
      </w:pPr>
      <w:r>
        <w:rPr>
          <w:sz w:val="24"/>
        </w:rPr>
        <w:t>Ustawy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sierpnia</w:t>
      </w:r>
      <w:r>
        <w:rPr>
          <w:spacing w:val="-4"/>
          <w:sz w:val="24"/>
        </w:rPr>
        <w:t xml:space="preserve"> </w:t>
      </w:r>
      <w:r>
        <w:rPr>
          <w:sz w:val="24"/>
        </w:rPr>
        <w:t>2010r.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ochronie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niejawnych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2010r.,</w:t>
      </w:r>
      <w:r>
        <w:rPr>
          <w:spacing w:val="-8"/>
          <w:sz w:val="24"/>
        </w:rPr>
        <w:t xml:space="preserve"> </w:t>
      </w:r>
      <w:r>
        <w:rPr>
          <w:sz w:val="24"/>
        </w:rPr>
        <w:t>poz. 1228).</w:t>
      </w: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spacing w:before="1"/>
        <w:ind w:left="0"/>
        <w:jc w:val="left"/>
        <w:rPr>
          <w:sz w:val="28"/>
        </w:rPr>
      </w:pPr>
    </w:p>
    <w:p w:rsidR="00B13A8D" w:rsidRDefault="00604054">
      <w:pPr>
        <w:pStyle w:val="Tekstpodstawowy"/>
        <w:spacing w:before="1"/>
        <w:ind w:left="456"/>
        <w:jc w:val="left"/>
      </w:pPr>
      <w:r>
        <w:t>W opracowaniu zastosowano następujące skróty:</w:t>
      </w:r>
    </w:p>
    <w:p w:rsidR="00B13A8D" w:rsidRDefault="00B13A8D">
      <w:pPr>
        <w:pStyle w:val="Tekstpodstawowy"/>
        <w:spacing w:before="11"/>
        <w:ind w:left="0"/>
        <w:jc w:val="left"/>
        <w:rPr>
          <w:sz w:val="23"/>
        </w:rPr>
      </w:pPr>
    </w:p>
    <w:p w:rsidR="00B13A8D" w:rsidRDefault="00604054">
      <w:pPr>
        <w:pStyle w:val="Tekstpodstawowy"/>
        <w:ind w:left="451" w:right="6389" w:firstLine="4"/>
        <w:jc w:val="left"/>
      </w:pPr>
      <w:r>
        <w:rPr>
          <w:b/>
        </w:rPr>
        <w:t xml:space="preserve">ZE </w:t>
      </w:r>
      <w:r>
        <w:t xml:space="preserve">– zespół egzaminacyjny, </w:t>
      </w:r>
      <w:r>
        <w:rPr>
          <w:b/>
        </w:rPr>
        <w:t xml:space="preserve">ZP </w:t>
      </w:r>
      <w:r>
        <w:t xml:space="preserve">– zespół przedmiotowy, </w:t>
      </w:r>
      <w:r>
        <w:rPr>
          <w:b/>
        </w:rPr>
        <w:t xml:space="preserve">ZN </w:t>
      </w:r>
      <w:r>
        <w:t>– zespół nadzorujący,</w:t>
      </w:r>
    </w:p>
    <w:p w:rsidR="00B13A8D" w:rsidRDefault="00604054">
      <w:pPr>
        <w:pStyle w:val="Tekstpodstawowy"/>
        <w:spacing w:line="274" w:lineRule="exact"/>
        <w:ind w:left="456"/>
        <w:jc w:val="left"/>
      </w:pPr>
      <w:r>
        <w:rPr>
          <w:b/>
        </w:rPr>
        <w:t xml:space="preserve">OKE </w:t>
      </w:r>
      <w:r>
        <w:t>– Okręgowa Komisja Egzaminacyjna,</w:t>
      </w:r>
    </w:p>
    <w:p w:rsidR="00B13A8D" w:rsidRDefault="00604054">
      <w:pPr>
        <w:pStyle w:val="Tekstpodstawowy"/>
        <w:spacing w:before="7"/>
        <w:ind w:left="456"/>
        <w:jc w:val="left"/>
      </w:pPr>
      <w:r>
        <w:rPr>
          <w:b/>
        </w:rPr>
        <w:t xml:space="preserve">CKE </w:t>
      </w:r>
      <w:r>
        <w:t>– Centralna Komisja Egzaminacyjna.</w:t>
      </w:r>
    </w:p>
    <w:p w:rsidR="00B13A8D" w:rsidRDefault="00B13A8D">
      <w:p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B13A8D">
      <w:pPr>
        <w:pStyle w:val="Tekstpodstawowy"/>
        <w:ind w:left="0"/>
        <w:jc w:val="left"/>
        <w:rPr>
          <w:sz w:val="20"/>
        </w:rPr>
      </w:pPr>
    </w:p>
    <w:p w:rsidR="00B13A8D" w:rsidRDefault="00B13A8D">
      <w:pPr>
        <w:pStyle w:val="Tekstpodstawowy"/>
        <w:spacing w:before="11"/>
        <w:ind w:left="0"/>
        <w:jc w:val="left"/>
        <w:rPr>
          <w:sz w:val="20"/>
        </w:rPr>
      </w:pPr>
    </w:p>
    <w:p w:rsidR="00B13A8D" w:rsidRDefault="00604054">
      <w:pPr>
        <w:pStyle w:val="Tekstpodstawowy"/>
        <w:ind w:left="223" w:right="314"/>
      </w:pPr>
      <w:r>
        <w:t>Członkowie szkolnego zespołu egzaminacyjnego  zostaną  zapoznani z  poniższą  instrukcją w momencie przekazania im zakresu obowiązków, w terminie zgodnym ze szkolnym harmonogramem przygotowania i organizacji egzaminu</w:t>
      </w:r>
      <w:r>
        <w:rPr>
          <w:spacing w:val="-20"/>
        </w:rPr>
        <w:t xml:space="preserve"> </w:t>
      </w:r>
      <w:r>
        <w:t>maturalnego.</w:t>
      </w:r>
    </w:p>
    <w:p w:rsidR="00B13A8D" w:rsidRDefault="00B13A8D">
      <w:pPr>
        <w:pStyle w:val="Tekstpodstawowy"/>
        <w:spacing w:before="9"/>
        <w:ind w:left="0"/>
        <w:jc w:val="left"/>
      </w:pPr>
    </w:p>
    <w:p w:rsidR="00B13A8D" w:rsidRDefault="00604054">
      <w:pPr>
        <w:pStyle w:val="Tekstpodstawowy"/>
        <w:ind w:left="223" w:right="320"/>
      </w:pPr>
      <w:r>
        <w:t xml:space="preserve">Wszystkie materiały publikowane przez CKE oraz OKE są dostępne poprzez sieć internetową pod następującymi adresami: </w:t>
      </w:r>
      <w:hyperlink r:id="rId11">
        <w:r>
          <w:rPr>
            <w:color w:val="0000FF"/>
            <w:u w:val="single" w:color="0000FF"/>
          </w:rPr>
          <w:t>www.cke.edu.pl</w:t>
        </w:r>
        <w:r>
          <w:rPr>
            <w:color w:val="0000FF"/>
          </w:rPr>
          <w:t xml:space="preserve"> </w:t>
        </w:r>
      </w:hyperlink>
      <w:r>
        <w:t xml:space="preserve">oraz </w:t>
      </w:r>
      <w:hyperlink w:history="1">
        <w:r w:rsidR="003770D6" w:rsidRPr="00A6247D">
          <w:rPr>
            <w:rStyle w:val="Hipercze"/>
            <w:u w:color="0000FF"/>
          </w:rPr>
          <w:t>www.oke. gda.pl</w:t>
        </w:r>
      </w:hyperlink>
    </w:p>
    <w:p w:rsidR="00B13A8D" w:rsidRDefault="00B13A8D">
      <w:pPr>
        <w:pStyle w:val="Tekstpodstawowy"/>
        <w:spacing w:before="2"/>
        <w:ind w:left="0"/>
        <w:jc w:val="left"/>
      </w:pPr>
    </w:p>
    <w:p w:rsidR="00B13A8D" w:rsidRDefault="00604054">
      <w:pPr>
        <w:pStyle w:val="Tekstpodstawowy"/>
        <w:spacing w:before="90"/>
        <w:ind w:left="223"/>
        <w:jc w:val="left"/>
      </w:pPr>
      <w:r>
        <w:t>Egzamin maturalny przeprowadza Okręgowa Komisja Egzaminacyjna w</w:t>
      </w:r>
      <w:r w:rsidR="002A27CF">
        <w:t xml:space="preserve"> Gdańsku</w:t>
      </w:r>
      <w:r>
        <w:t>, w szkole macierzystej ucznia.</w:t>
      </w:r>
    </w:p>
    <w:p w:rsidR="00B13A8D" w:rsidRDefault="00604054">
      <w:pPr>
        <w:pStyle w:val="Tekstpodstawowy"/>
        <w:spacing w:before="2"/>
        <w:ind w:left="223" w:right="271"/>
        <w:jc w:val="left"/>
      </w:pPr>
      <w:r>
        <w:t>Szkoła stwarza techniczne warunki do sprawnego i bezpiecznego przeprowadzenia egzaminu w szczególności:</w:t>
      </w:r>
    </w:p>
    <w:p w:rsidR="00B13A8D" w:rsidRDefault="00604054">
      <w:pPr>
        <w:pStyle w:val="Akapitzlist"/>
        <w:numPr>
          <w:ilvl w:val="0"/>
          <w:numId w:val="41"/>
        </w:numPr>
        <w:tabs>
          <w:tab w:val="left" w:pos="457"/>
        </w:tabs>
        <w:spacing w:before="1" w:line="275" w:lineRule="exact"/>
        <w:ind w:hanging="234"/>
        <w:rPr>
          <w:sz w:val="24"/>
        </w:rPr>
      </w:pPr>
      <w:r>
        <w:rPr>
          <w:sz w:val="24"/>
        </w:rPr>
        <w:t>Udostępnia sejf do zabezpieczenia materiałów przed nieuprawnionym</w:t>
      </w:r>
      <w:r>
        <w:rPr>
          <w:spacing w:val="-8"/>
          <w:sz w:val="24"/>
        </w:rPr>
        <w:t xml:space="preserve"> </w:t>
      </w:r>
      <w:r>
        <w:rPr>
          <w:sz w:val="24"/>
        </w:rPr>
        <w:t>ujawnieniem.</w:t>
      </w:r>
    </w:p>
    <w:p w:rsidR="00B13A8D" w:rsidRDefault="00604054">
      <w:pPr>
        <w:pStyle w:val="Akapitzlist"/>
        <w:numPr>
          <w:ilvl w:val="0"/>
          <w:numId w:val="41"/>
        </w:numPr>
        <w:tabs>
          <w:tab w:val="left" w:pos="457"/>
        </w:tabs>
        <w:spacing w:line="275" w:lineRule="exact"/>
        <w:ind w:hanging="234"/>
        <w:rPr>
          <w:sz w:val="24"/>
        </w:rPr>
      </w:pPr>
      <w:r>
        <w:rPr>
          <w:sz w:val="24"/>
        </w:rPr>
        <w:t>Udostępnia w dniach egzaminu stale dostępne połączenie telefoniczne z</w:t>
      </w:r>
      <w:r>
        <w:rPr>
          <w:spacing w:val="-13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0"/>
          <w:numId w:val="41"/>
        </w:numPr>
        <w:tabs>
          <w:tab w:val="left" w:pos="457"/>
          <w:tab w:val="left" w:pos="2012"/>
          <w:tab w:val="left" w:pos="2610"/>
          <w:tab w:val="left" w:pos="4272"/>
          <w:tab w:val="left" w:pos="5788"/>
          <w:tab w:val="left" w:pos="6719"/>
          <w:tab w:val="left" w:pos="7011"/>
          <w:tab w:val="left" w:pos="8755"/>
        </w:tabs>
        <w:spacing w:before="2"/>
        <w:ind w:left="506" w:right="313" w:hanging="284"/>
        <w:rPr>
          <w:sz w:val="24"/>
        </w:rPr>
      </w:pPr>
      <w:r>
        <w:rPr>
          <w:sz w:val="24"/>
        </w:rPr>
        <w:t>Przygotowuje</w:t>
      </w:r>
      <w:r>
        <w:rPr>
          <w:sz w:val="24"/>
        </w:rPr>
        <w:tab/>
        <w:t>sale</w:t>
      </w:r>
      <w:r>
        <w:rPr>
          <w:sz w:val="24"/>
        </w:rPr>
        <w:tab/>
        <w:t>egzaminacyjne</w:t>
      </w:r>
      <w:r>
        <w:rPr>
          <w:sz w:val="24"/>
        </w:rPr>
        <w:tab/>
        <w:t>zapewniające</w:t>
      </w:r>
      <w:r>
        <w:rPr>
          <w:sz w:val="24"/>
        </w:rPr>
        <w:tab/>
        <w:t>higienę</w:t>
      </w:r>
      <w:r>
        <w:rPr>
          <w:sz w:val="24"/>
        </w:rPr>
        <w:tab/>
        <w:t>i</w:t>
      </w:r>
      <w:r>
        <w:rPr>
          <w:sz w:val="24"/>
        </w:rPr>
        <w:tab/>
        <w:t>bezpieczeństwo</w:t>
      </w:r>
      <w:r>
        <w:rPr>
          <w:sz w:val="24"/>
        </w:rPr>
        <w:tab/>
      </w:r>
      <w:r>
        <w:rPr>
          <w:spacing w:val="-4"/>
          <w:sz w:val="24"/>
        </w:rPr>
        <w:t xml:space="preserve">pracy </w:t>
      </w:r>
      <w:r>
        <w:rPr>
          <w:sz w:val="24"/>
        </w:rPr>
        <w:t>oraz samodzielność pracy</w:t>
      </w:r>
      <w:r>
        <w:rPr>
          <w:spacing w:val="-8"/>
          <w:sz w:val="24"/>
        </w:rPr>
        <w:t xml:space="preserve"> </w:t>
      </w:r>
      <w:r>
        <w:rPr>
          <w:sz w:val="24"/>
        </w:rPr>
        <w:t>zdających: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spacing w:line="271" w:lineRule="exact"/>
        <w:jc w:val="left"/>
        <w:rPr>
          <w:sz w:val="24"/>
        </w:rPr>
      </w:pPr>
      <w:r>
        <w:rPr>
          <w:sz w:val="24"/>
        </w:rPr>
        <w:t>oddzielne stoliki dla każdego</w:t>
      </w:r>
      <w:r>
        <w:rPr>
          <w:spacing w:val="-9"/>
          <w:sz w:val="24"/>
        </w:rPr>
        <w:t xml:space="preserve"> </w:t>
      </w:r>
      <w:r>
        <w:rPr>
          <w:sz w:val="24"/>
        </w:rPr>
        <w:t>zdającego,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spacing w:before="5"/>
        <w:ind w:right="319"/>
        <w:jc w:val="left"/>
        <w:rPr>
          <w:sz w:val="24"/>
        </w:rPr>
      </w:pPr>
      <w:r>
        <w:rPr>
          <w:sz w:val="24"/>
        </w:rPr>
        <w:t>stoliki ustawione w jednym kierunku, (z wyjątkiem egzaminu z informatyki), w odległości zapewniającej samodzielną</w:t>
      </w:r>
      <w:r>
        <w:rPr>
          <w:spacing w:val="-8"/>
          <w:sz w:val="24"/>
        </w:rPr>
        <w:t xml:space="preserve"> </w:t>
      </w:r>
      <w:r>
        <w:rPr>
          <w:sz w:val="24"/>
        </w:rPr>
        <w:t>pracę,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spacing w:line="274" w:lineRule="exact"/>
        <w:jc w:val="left"/>
        <w:rPr>
          <w:sz w:val="24"/>
        </w:rPr>
      </w:pPr>
      <w:r>
        <w:rPr>
          <w:sz w:val="24"/>
        </w:rPr>
        <w:t>odpowiednie rozmieszczenie miejsc dla zespołu nadzorującego i</w:t>
      </w:r>
      <w:r>
        <w:rPr>
          <w:spacing w:val="-11"/>
          <w:sz w:val="24"/>
        </w:rPr>
        <w:t xml:space="preserve"> </w:t>
      </w:r>
      <w:r>
        <w:rPr>
          <w:sz w:val="24"/>
        </w:rPr>
        <w:t>obserwatorów,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ind w:right="315"/>
        <w:jc w:val="left"/>
        <w:rPr>
          <w:sz w:val="24"/>
        </w:rPr>
      </w:pPr>
      <w:r>
        <w:rPr>
          <w:sz w:val="24"/>
        </w:rPr>
        <w:t>osobne sale dla uczniów z dostosowaniami na podstawie orzeczenia, opinii poradni psychologiczno-pedagogicznej lub zaświadczenia o stanie</w:t>
      </w:r>
      <w:r>
        <w:rPr>
          <w:spacing w:val="-2"/>
          <w:sz w:val="24"/>
        </w:rPr>
        <w:t xml:space="preserve"> </w:t>
      </w:r>
      <w:r>
        <w:rPr>
          <w:sz w:val="24"/>
        </w:rPr>
        <w:t>zdrowia,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ind w:right="315"/>
        <w:jc w:val="left"/>
        <w:rPr>
          <w:sz w:val="24"/>
        </w:rPr>
      </w:pPr>
      <w:r>
        <w:rPr>
          <w:sz w:val="24"/>
        </w:rPr>
        <w:t>usunięcie z sal wszelkich pomocy dydaktycznych poza wpisanymi na listę pomocy dostępnych, w komunikacie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CKE,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spacing w:before="1"/>
        <w:jc w:val="left"/>
        <w:rPr>
          <w:sz w:val="24"/>
        </w:rPr>
      </w:pPr>
      <w:r>
        <w:rPr>
          <w:sz w:val="24"/>
        </w:rPr>
        <w:t>przygotowanie sprzętu technicznego niezbędnego do przeprowadzenia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egzaminu,</w:t>
      </w:r>
    </w:p>
    <w:p w:rsidR="00B13A8D" w:rsidRDefault="00604054">
      <w:pPr>
        <w:pStyle w:val="Akapitzlist"/>
        <w:numPr>
          <w:ilvl w:val="0"/>
          <w:numId w:val="40"/>
        </w:numPr>
        <w:tabs>
          <w:tab w:val="left" w:pos="506"/>
          <w:tab w:val="left" w:pos="507"/>
        </w:tabs>
        <w:jc w:val="left"/>
        <w:rPr>
          <w:sz w:val="24"/>
        </w:rPr>
      </w:pPr>
      <w:r>
        <w:rPr>
          <w:sz w:val="24"/>
        </w:rPr>
        <w:t>umożliwienie zdającym korzystania z toalety bez możliwości kontaktowania się z</w:t>
      </w:r>
      <w:r>
        <w:rPr>
          <w:spacing w:val="-42"/>
          <w:sz w:val="24"/>
        </w:rPr>
        <w:t xml:space="preserve"> </w:t>
      </w:r>
      <w:r>
        <w:rPr>
          <w:sz w:val="24"/>
        </w:rPr>
        <w:t>innymi.</w:t>
      </w:r>
    </w:p>
    <w:p w:rsidR="00B13A8D" w:rsidRDefault="00B13A8D">
      <w:pPr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Heading1"/>
        <w:spacing w:before="101"/>
        <w:ind w:left="223"/>
      </w:pPr>
      <w:r>
        <w:lastRenderedPageBreak/>
        <w:t>2. Instrukcja postępowania z niejawnymi materiałami egzaminacyjnymi.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spacing w:before="185"/>
        <w:ind w:right="432"/>
        <w:jc w:val="both"/>
        <w:rPr>
          <w:sz w:val="24"/>
        </w:rPr>
      </w:pPr>
      <w:r>
        <w:rPr>
          <w:sz w:val="24"/>
        </w:rPr>
        <w:t>Niejawnymi materiałami egzaminacyjnymi są zbiory zestawów zadań do części ustnej egzaminu maturalnego oraz przesyłki zawierające pakiety z arkuszami egzaminacyjnymi i innymi materiałami egzaminacyjnymi do części pisemnej egzaminu</w:t>
      </w:r>
      <w:r>
        <w:rPr>
          <w:spacing w:val="-9"/>
          <w:sz w:val="24"/>
        </w:rPr>
        <w:t xml:space="preserve"> </w:t>
      </w:r>
      <w:r>
        <w:rPr>
          <w:sz w:val="24"/>
        </w:rPr>
        <w:t>maturalnego.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33"/>
        <w:jc w:val="both"/>
        <w:rPr>
          <w:sz w:val="24"/>
        </w:rPr>
      </w:pPr>
      <w:r>
        <w:rPr>
          <w:sz w:val="24"/>
        </w:rPr>
        <w:t>Przewodniczący ZE przeprowadza szkolenie i przygotowuje do przeprowadzenia egzaminu członków szkolnej komisji egzaminacyjnej i nauczycieli oddelegowanych do innych szkół (szkoleniowa rada pedagogiczna). Zakres szkolenia obejmuje organizację   i przebieg egzaminu maturalnego, zapoznanie z wewnątrzszkolną instrukcją maturalną, postępowaniem z niejawnymi materiałami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egzaminacyjnymi.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32"/>
        <w:jc w:val="both"/>
        <w:rPr>
          <w:sz w:val="24"/>
        </w:rPr>
      </w:pPr>
      <w:r>
        <w:rPr>
          <w:sz w:val="24"/>
        </w:rPr>
        <w:t>Członkowie szkolnego zespołu egzaminacyjnego, członkowie zespołów nadzorujących, członkowie zespołów przedmiotowych  po  szkoleniu  składają  pisemne  oświadczenia  o przestrzeganiu ustaleń w sprawie zabezpieczenia materiałów egzaminacyjnych przed nieuprawnionym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dostępem.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spacing w:before="1"/>
        <w:ind w:right="430"/>
        <w:jc w:val="both"/>
        <w:rPr>
          <w:sz w:val="24"/>
        </w:rPr>
      </w:pPr>
      <w:r>
        <w:rPr>
          <w:sz w:val="24"/>
        </w:rPr>
        <w:t>Przewodniczący   ZE   lub   osoba   przez   niego   upoważniona   odbiera   i   wspólnie   z wyznaczonym przez przewodniczącego członkiem ZE sprawdza nienaruszenie przesyłek zawierających pakiety z materiałami egzaminacyjnymi. Niejawne materiały egzaminacyjne przechowywane są do dnia przeprowadzenia odpowiedniej części egzaminu w sejfie</w:t>
      </w:r>
      <w:r>
        <w:rPr>
          <w:spacing w:val="-2"/>
          <w:sz w:val="24"/>
        </w:rPr>
        <w:t xml:space="preserve"> </w:t>
      </w:r>
      <w:r>
        <w:rPr>
          <w:sz w:val="24"/>
        </w:rPr>
        <w:t>szkolnym.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35"/>
        <w:jc w:val="both"/>
        <w:rPr>
          <w:sz w:val="24"/>
        </w:rPr>
      </w:pPr>
      <w:r>
        <w:rPr>
          <w:sz w:val="24"/>
        </w:rPr>
        <w:t>Klucze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sejfu,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10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niejawne</w:t>
      </w:r>
      <w:r>
        <w:rPr>
          <w:spacing w:val="-12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5"/>
          <w:sz w:val="24"/>
        </w:rPr>
        <w:t xml:space="preserve"> </w:t>
      </w:r>
      <w:r>
        <w:rPr>
          <w:sz w:val="24"/>
        </w:rPr>
        <w:t>egzaminacyjne,</w:t>
      </w:r>
      <w:r>
        <w:rPr>
          <w:spacing w:val="-11"/>
          <w:sz w:val="24"/>
        </w:rPr>
        <w:t xml:space="preserve"> </w:t>
      </w:r>
      <w:r>
        <w:rPr>
          <w:sz w:val="24"/>
        </w:rPr>
        <w:t>posiada w okresie ich przechowywania tylko przewodniczący</w:t>
      </w:r>
      <w:r>
        <w:rPr>
          <w:spacing w:val="-7"/>
          <w:sz w:val="24"/>
        </w:rPr>
        <w:t xml:space="preserve"> </w:t>
      </w:r>
      <w:r>
        <w:rPr>
          <w:sz w:val="24"/>
        </w:rPr>
        <w:t>ZE.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34"/>
        <w:jc w:val="both"/>
        <w:rPr>
          <w:sz w:val="24"/>
        </w:rPr>
      </w:pPr>
      <w:r>
        <w:rPr>
          <w:sz w:val="24"/>
        </w:rPr>
        <w:t>Przewodniczący ZE sprawdza w każdym dniu egzaminu, przed jego rozpoczęciem, czy pakiety zawierające arkusze i materiały egzaminacyjne są nienaruszone, a w przypadku naruszenia niezwłocznie zawiadamia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2"/>
        </w:tabs>
        <w:ind w:left="581" w:right="426" w:hanging="358"/>
        <w:jc w:val="both"/>
        <w:rPr>
          <w:sz w:val="24"/>
        </w:rPr>
      </w:pPr>
      <w:r>
        <w:rPr>
          <w:sz w:val="24"/>
        </w:rPr>
        <w:t>Bezpośrednio przed danym egzaminem (częścią egzaminu) przewodniczący ZE otwiera w obecności przewodniczących zespołów nadzorujących i przedstawicieli zdających pakiety z materiałami egzaminacyjnymi. Prosi przewodniczących zespołów nadzorujących i zdających o sprawdzenie oznaczeń arkuszy i stron tytułowych widocznych w każdym pakiecie i stwierdzenie, że przekazywane materiały są właściwe dla danego egzaminu. Przekazuje przewodniczącym zespołów nadzorujących odpowiednią</w:t>
      </w:r>
      <w:r>
        <w:rPr>
          <w:spacing w:val="-11"/>
          <w:sz w:val="24"/>
        </w:rPr>
        <w:t xml:space="preserve"> </w:t>
      </w:r>
      <w:r>
        <w:rPr>
          <w:sz w:val="24"/>
        </w:rPr>
        <w:t>liczbę</w:t>
      </w:r>
      <w:r>
        <w:rPr>
          <w:spacing w:val="-11"/>
          <w:sz w:val="24"/>
        </w:rPr>
        <w:t xml:space="preserve"> </w:t>
      </w:r>
      <w:r>
        <w:rPr>
          <w:sz w:val="24"/>
        </w:rPr>
        <w:t>arkuszy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dany</w:t>
      </w:r>
      <w:r>
        <w:rPr>
          <w:spacing w:val="-17"/>
          <w:sz w:val="24"/>
        </w:rPr>
        <w:t xml:space="preserve"> </w:t>
      </w:r>
      <w:r>
        <w:rPr>
          <w:sz w:val="24"/>
        </w:rPr>
        <w:t>poziom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daną</w:t>
      </w:r>
      <w:r>
        <w:rPr>
          <w:spacing w:val="-11"/>
          <w:sz w:val="24"/>
        </w:rPr>
        <w:t xml:space="preserve"> </w:t>
      </w:r>
      <w:r>
        <w:rPr>
          <w:sz w:val="24"/>
        </w:rPr>
        <w:t>część</w:t>
      </w:r>
      <w:r>
        <w:rPr>
          <w:spacing w:val="-11"/>
          <w:sz w:val="24"/>
        </w:rPr>
        <w:t xml:space="preserve"> </w:t>
      </w:r>
      <w:r>
        <w:rPr>
          <w:sz w:val="24"/>
        </w:rPr>
        <w:t>arkuszy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danej</w:t>
      </w:r>
      <w:r>
        <w:rPr>
          <w:spacing w:val="-7"/>
          <w:sz w:val="24"/>
        </w:rPr>
        <w:t xml:space="preserve"> </w:t>
      </w:r>
      <w:r>
        <w:rPr>
          <w:sz w:val="24"/>
        </w:rPr>
        <w:t>sali.</w:t>
      </w:r>
      <w:r>
        <w:rPr>
          <w:spacing w:val="-10"/>
          <w:sz w:val="24"/>
        </w:rPr>
        <w:t xml:space="preserve"> </w:t>
      </w:r>
      <w:r>
        <w:rPr>
          <w:sz w:val="24"/>
        </w:rPr>
        <w:t>Arkusze rezerwowe i nadmiarowe zabezpiecza w sejfie</w:t>
      </w:r>
      <w:r>
        <w:rPr>
          <w:spacing w:val="-3"/>
          <w:sz w:val="24"/>
        </w:rPr>
        <w:t xml:space="preserve"> </w:t>
      </w:r>
      <w:r>
        <w:rPr>
          <w:sz w:val="24"/>
        </w:rPr>
        <w:t>szkolnym.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spacing w:before="1"/>
        <w:ind w:right="440"/>
        <w:jc w:val="both"/>
        <w:rPr>
          <w:sz w:val="24"/>
        </w:rPr>
      </w:pPr>
      <w:r>
        <w:rPr>
          <w:sz w:val="24"/>
        </w:rPr>
        <w:t>Przewodniczący ZN niezwłocznie przenosi materiały egzaminacyjne do sali egzaminacyjnej.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hanging="361"/>
        <w:jc w:val="both"/>
        <w:rPr>
          <w:sz w:val="24"/>
        </w:rPr>
      </w:pPr>
      <w:r>
        <w:rPr>
          <w:sz w:val="24"/>
        </w:rPr>
        <w:t>Do czasu rozdania arkuszy wszystkim zdającym nikt nie może mieć wglądu do ich</w:t>
      </w:r>
      <w:r>
        <w:rPr>
          <w:spacing w:val="-26"/>
          <w:sz w:val="24"/>
        </w:rPr>
        <w:t xml:space="preserve"> </w:t>
      </w:r>
      <w:r>
        <w:rPr>
          <w:sz w:val="24"/>
        </w:rPr>
        <w:t>treści.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42"/>
        <w:jc w:val="both"/>
        <w:rPr>
          <w:sz w:val="24"/>
        </w:rPr>
      </w:pPr>
      <w:r>
        <w:rPr>
          <w:sz w:val="24"/>
        </w:rPr>
        <w:t>Członkowie ZN wymieniają w razie potrzeby wadliwy arkusz egzaminacyjny na kompletny. Czynność ta jest protokołowana i potwierdzana podpisem przez absolwenta, któremu wymieniono arkusz</w:t>
      </w:r>
      <w:r>
        <w:rPr>
          <w:spacing w:val="2"/>
          <w:sz w:val="24"/>
        </w:rPr>
        <w:t xml:space="preserve"> </w:t>
      </w:r>
      <w:r>
        <w:rPr>
          <w:sz w:val="24"/>
        </w:rPr>
        <w:t>egzaminacyjny.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41"/>
        <w:jc w:val="both"/>
        <w:rPr>
          <w:sz w:val="24"/>
        </w:rPr>
      </w:pPr>
      <w:r>
        <w:rPr>
          <w:sz w:val="24"/>
        </w:rPr>
        <w:t>Odebrane od zdających zestawy gromadzone są przez przewodniczącego ZN w jednym miejscu</w:t>
      </w:r>
      <w:r>
        <w:rPr>
          <w:spacing w:val="-16"/>
          <w:sz w:val="24"/>
        </w:rPr>
        <w:t xml:space="preserve"> </w:t>
      </w:r>
      <w:r>
        <w:rPr>
          <w:sz w:val="24"/>
        </w:rPr>
        <w:t>sali</w:t>
      </w:r>
      <w:r>
        <w:rPr>
          <w:spacing w:val="-15"/>
          <w:sz w:val="24"/>
        </w:rPr>
        <w:t xml:space="preserve"> </w:t>
      </w:r>
      <w:r>
        <w:rPr>
          <w:sz w:val="24"/>
        </w:rPr>
        <w:t>tak,</w:t>
      </w:r>
      <w:r>
        <w:rPr>
          <w:spacing w:val="-15"/>
          <w:sz w:val="24"/>
        </w:rPr>
        <w:t xml:space="preserve"> </w:t>
      </w:r>
      <w:r>
        <w:rPr>
          <w:sz w:val="24"/>
        </w:rPr>
        <w:t>aby</w:t>
      </w:r>
      <w:r>
        <w:rPr>
          <w:spacing w:val="-18"/>
          <w:sz w:val="24"/>
        </w:rPr>
        <w:t xml:space="preserve"> </w:t>
      </w:r>
      <w:r>
        <w:rPr>
          <w:sz w:val="24"/>
        </w:rPr>
        <w:t>nikt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obecnych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sali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miał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nich</w:t>
      </w:r>
      <w:r>
        <w:rPr>
          <w:spacing w:val="-16"/>
          <w:sz w:val="24"/>
        </w:rPr>
        <w:t xml:space="preserve"> </w:t>
      </w:r>
      <w:r>
        <w:rPr>
          <w:sz w:val="24"/>
        </w:rPr>
        <w:t>wglądu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celu</w:t>
      </w:r>
      <w:r>
        <w:rPr>
          <w:spacing w:val="-12"/>
          <w:sz w:val="24"/>
        </w:rPr>
        <w:t xml:space="preserve"> </w:t>
      </w:r>
      <w:r>
        <w:rPr>
          <w:sz w:val="24"/>
        </w:rPr>
        <w:t>zabezpieczenia materiałów egzaminacyjnych przed nieuprawnionym ujawnieniem.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584"/>
        </w:tabs>
        <w:ind w:right="439"/>
        <w:jc w:val="both"/>
        <w:rPr>
          <w:sz w:val="24"/>
        </w:rPr>
      </w:pPr>
      <w:r>
        <w:rPr>
          <w:sz w:val="24"/>
        </w:rPr>
        <w:t>Przewodniczący ZN porządkuje, kompletuje, pakuje i zabezpiecza materiały egzaminacyjne, listy zdających, protokoły odbioru prac i zestawy (także nagrane płyty CD-ROM oznaczone numerem PESEL zdającego w przypadku egzaminu z informatyki) według   zaleceń   OKE   oraz   niezwłocznie   dostarcza   je   wraz   z   wypełnionymi     i podpisanymi protokołami z egzaminu przewodniczącemu ZE po zakończeniu każdej części</w:t>
      </w:r>
      <w:r>
        <w:rPr>
          <w:spacing w:val="-1"/>
          <w:sz w:val="24"/>
        </w:rPr>
        <w:t xml:space="preserve"> </w:t>
      </w:r>
      <w:r>
        <w:rPr>
          <w:sz w:val="24"/>
        </w:rPr>
        <w:t>egzaminu.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B13A8D">
      <w:pPr>
        <w:pStyle w:val="Tekstpodstawowy"/>
        <w:ind w:left="0"/>
        <w:jc w:val="left"/>
        <w:rPr>
          <w:sz w:val="25"/>
        </w:rPr>
      </w:pPr>
    </w:p>
    <w:p w:rsidR="00B13A8D" w:rsidRDefault="00604054">
      <w:pPr>
        <w:pStyle w:val="Akapitzlist"/>
        <w:numPr>
          <w:ilvl w:val="0"/>
          <w:numId w:val="39"/>
        </w:numPr>
        <w:tabs>
          <w:tab w:val="left" w:pos="793"/>
        </w:tabs>
        <w:spacing w:before="90"/>
        <w:ind w:left="792" w:right="439" w:hanging="425"/>
        <w:jc w:val="both"/>
        <w:rPr>
          <w:sz w:val="24"/>
        </w:rPr>
      </w:pPr>
      <w:r>
        <w:rPr>
          <w:sz w:val="24"/>
        </w:rPr>
        <w:t>Przewodniczący ZE po zakończeniu egzaminu przechowuje materiały egzaminacyjne w pomieszczeniu, gdzie podlegają nadzorowi do czasu przekazania ich</w:t>
      </w:r>
      <w:r>
        <w:rPr>
          <w:spacing w:val="-8"/>
          <w:sz w:val="24"/>
        </w:rPr>
        <w:t xml:space="preserve"> </w:t>
      </w:r>
      <w:r>
        <w:rPr>
          <w:sz w:val="24"/>
        </w:rPr>
        <w:t>kurierowi.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793"/>
        </w:tabs>
        <w:ind w:left="792" w:right="443" w:hanging="425"/>
        <w:jc w:val="both"/>
        <w:rPr>
          <w:sz w:val="24"/>
        </w:rPr>
      </w:pPr>
      <w:r>
        <w:rPr>
          <w:sz w:val="24"/>
        </w:rPr>
        <w:t>Pozostała w szkole dokumentacja dotycząca przygotowania i przebiegu egzaminu zabezpieczana jest przez dyrektora szkoły przed nieuprawnionym</w:t>
      </w:r>
      <w:r>
        <w:rPr>
          <w:spacing w:val="-9"/>
          <w:sz w:val="24"/>
        </w:rPr>
        <w:t xml:space="preserve"> </w:t>
      </w:r>
      <w:r>
        <w:rPr>
          <w:sz w:val="24"/>
        </w:rPr>
        <w:t>ujawnieniem.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793"/>
        </w:tabs>
        <w:ind w:left="792" w:right="439" w:hanging="425"/>
        <w:jc w:val="both"/>
        <w:rPr>
          <w:sz w:val="24"/>
        </w:rPr>
      </w:pPr>
      <w:r>
        <w:rPr>
          <w:sz w:val="24"/>
        </w:rPr>
        <w:t>W razie wystąpienia sytuacji szczególnej, nieuwzględnionej w przepisach niniejszej instrukcji, przewodniczący ZP lub ZN niezwłocznie przekazuje niezbędne informacje przewodniczącemu ZE i postępuje zgodnie z podjętymi przez niego</w:t>
      </w:r>
      <w:r>
        <w:rPr>
          <w:spacing w:val="-1"/>
          <w:sz w:val="24"/>
        </w:rPr>
        <w:t xml:space="preserve"> </w:t>
      </w:r>
      <w:r>
        <w:rPr>
          <w:sz w:val="24"/>
        </w:rPr>
        <w:t>decyzjami.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793"/>
        </w:tabs>
        <w:ind w:left="792" w:right="439" w:hanging="425"/>
        <w:jc w:val="both"/>
        <w:rPr>
          <w:sz w:val="24"/>
        </w:rPr>
      </w:pPr>
      <w:r>
        <w:rPr>
          <w:sz w:val="24"/>
        </w:rPr>
        <w:t>Jeżeli przewodniczący ZE, z powodu choroby lub innych ważnych przyczyn, nie może pełnić swoich obowiązków, wszystkie jego zadania przejmuje jego</w:t>
      </w:r>
      <w:r>
        <w:rPr>
          <w:spacing w:val="-10"/>
          <w:sz w:val="24"/>
        </w:rPr>
        <w:t xml:space="preserve"> </w:t>
      </w:r>
      <w:r>
        <w:rPr>
          <w:sz w:val="24"/>
        </w:rPr>
        <w:t>zastępca.</w:t>
      </w:r>
    </w:p>
    <w:p w:rsidR="00B13A8D" w:rsidRDefault="00604054">
      <w:pPr>
        <w:pStyle w:val="Akapitzlist"/>
        <w:numPr>
          <w:ilvl w:val="0"/>
          <w:numId w:val="39"/>
        </w:numPr>
        <w:tabs>
          <w:tab w:val="left" w:pos="793"/>
        </w:tabs>
        <w:ind w:left="792" w:hanging="426"/>
        <w:jc w:val="both"/>
        <w:rPr>
          <w:sz w:val="24"/>
        </w:rPr>
      </w:pPr>
      <w:r>
        <w:rPr>
          <w:sz w:val="24"/>
        </w:rPr>
        <w:t xml:space="preserve">W sytuacjach szczególnych należy postępować </w:t>
      </w:r>
      <w:proofErr w:type="spellStart"/>
      <w:r>
        <w:rPr>
          <w:sz w:val="24"/>
        </w:rPr>
        <w:t>wg</w:t>
      </w:r>
      <w:proofErr w:type="spellEnd"/>
      <w:r>
        <w:rPr>
          <w:sz w:val="24"/>
        </w:rPr>
        <w:t>. procedur zawartych w</w:t>
      </w:r>
      <w:r>
        <w:rPr>
          <w:spacing w:val="34"/>
          <w:sz w:val="24"/>
        </w:rPr>
        <w:t xml:space="preserve"> </w:t>
      </w:r>
      <w:r>
        <w:rPr>
          <w:sz w:val="24"/>
        </w:rPr>
        <w:t>części</w:t>
      </w:r>
    </w:p>
    <w:p w:rsidR="00B13A8D" w:rsidRDefault="00604054">
      <w:pPr>
        <w:pStyle w:val="Tekstpodstawowy"/>
      </w:pPr>
      <w:r>
        <w:t>„Postępowanie w sytuacjach szczególnych”.</w:t>
      </w:r>
    </w:p>
    <w:p w:rsidR="00B13A8D" w:rsidRDefault="00B13A8D">
      <w:pPr>
        <w:pStyle w:val="Tekstpodstawowy"/>
        <w:spacing w:before="8"/>
        <w:ind w:left="0"/>
        <w:jc w:val="left"/>
      </w:pPr>
    </w:p>
    <w:p w:rsidR="00B13A8D" w:rsidRDefault="00604054">
      <w:pPr>
        <w:pStyle w:val="Heading1"/>
        <w:ind w:left="456"/>
      </w:pPr>
      <w:r>
        <w:t>3. Postępowanie w sytuacjach szczególnych.</w:t>
      </w:r>
    </w:p>
    <w:p w:rsidR="00B13A8D" w:rsidRDefault="00B13A8D">
      <w:pPr>
        <w:pStyle w:val="Tekstpodstawowy"/>
        <w:spacing w:before="9"/>
        <w:ind w:left="0"/>
        <w:jc w:val="left"/>
        <w:rPr>
          <w:b/>
        </w:rPr>
      </w:pPr>
    </w:p>
    <w:p w:rsidR="00B13A8D" w:rsidRDefault="00604054">
      <w:pPr>
        <w:ind w:left="934" w:right="983" w:hanging="569"/>
        <w:jc w:val="both"/>
        <w:rPr>
          <w:b/>
          <w:sz w:val="24"/>
        </w:rPr>
      </w:pPr>
      <w:r>
        <w:rPr>
          <w:sz w:val="24"/>
        </w:rPr>
        <w:t xml:space="preserve">A/ </w:t>
      </w:r>
      <w:r>
        <w:rPr>
          <w:b/>
          <w:sz w:val="24"/>
        </w:rPr>
        <w:t>Postępowanie w przypadku zaginięcia przesyłki z materiałami egzaminacyjnymi do części pisemnej egzaminu maturalnego.</w:t>
      </w:r>
    </w:p>
    <w:p w:rsidR="00B13A8D" w:rsidRDefault="00604054">
      <w:pPr>
        <w:pStyle w:val="Akapitzlist"/>
        <w:numPr>
          <w:ilvl w:val="0"/>
          <w:numId w:val="38"/>
        </w:numPr>
        <w:tabs>
          <w:tab w:val="left" w:pos="968"/>
        </w:tabs>
        <w:spacing w:line="274" w:lineRule="exact"/>
        <w:jc w:val="both"/>
        <w:rPr>
          <w:sz w:val="24"/>
        </w:rPr>
      </w:pPr>
      <w:r>
        <w:rPr>
          <w:sz w:val="24"/>
        </w:rPr>
        <w:t>Przewodniczący zespołu egzaminacyjnego po stwierdzeniu zaginięcia</w:t>
      </w:r>
      <w:r>
        <w:rPr>
          <w:spacing w:val="-11"/>
          <w:sz w:val="24"/>
        </w:rPr>
        <w:t xml:space="preserve"> </w:t>
      </w:r>
      <w:r>
        <w:rPr>
          <w:sz w:val="24"/>
        </w:rPr>
        <w:t>przesyłki</w:t>
      </w:r>
    </w:p>
    <w:p w:rsidR="00B13A8D" w:rsidRDefault="00604054">
      <w:pPr>
        <w:pStyle w:val="Tekstpodstawowy"/>
        <w:ind w:left="967" w:right="415"/>
      </w:pPr>
      <w:r>
        <w:t>z materiałami egzaminacyjnymi powiadamia o tym fakcie dyrektora właściwej okręgowej komisji egzaminacyjnej, który przeprowadza postępowanie wyjaśniające.</w:t>
      </w:r>
    </w:p>
    <w:p w:rsidR="00B13A8D" w:rsidRDefault="00604054">
      <w:pPr>
        <w:pStyle w:val="Akapitzlist"/>
        <w:numPr>
          <w:ilvl w:val="0"/>
          <w:numId w:val="38"/>
        </w:numPr>
        <w:tabs>
          <w:tab w:val="left" w:pos="968"/>
        </w:tabs>
        <w:ind w:right="466"/>
        <w:jc w:val="both"/>
        <w:rPr>
          <w:sz w:val="24"/>
        </w:rPr>
      </w:pPr>
      <w:r>
        <w:rPr>
          <w:sz w:val="24"/>
        </w:rPr>
        <w:t>Dyrektor Okręgowej Komisji Egzaminacyjnej, w porozumieniu z dyrektorem Centralnej Komisji Egzaminacyjnej, podejmuje decyzję o ewentualnym zawieszeniu egzaminu, a dyrektor Centralnej Komisji Egzaminacyjnej ustala nowy termin egzaminu maturalnego z danego przedmiotu lub</w:t>
      </w:r>
      <w:r>
        <w:rPr>
          <w:spacing w:val="-5"/>
          <w:sz w:val="24"/>
        </w:rPr>
        <w:t xml:space="preserve"> </w:t>
      </w:r>
      <w:r>
        <w:rPr>
          <w:sz w:val="24"/>
        </w:rPr>
        <w:t>przedmiotów.</w:t>
      </w:r>
    </w:p>
    <w:p w:rsidR="00B13A8D" w:rsidRDefault="00604054">
      <w:pPr>
        <w:pStyle w:val="Akapitzlist"/>
        <w:numPr>
          <w:ilvl w:val="0"/>
          <w:numId w:val="38"/>
        </w:numPr>
        <w:tabs>
          <w:tab w:val="left" w:pos="968"/>
        </w:tabs>
        <w:spacing w:before="1"/>
        <w:ind w:right="464"/>
        <w:jc w:val="both"/>
        <w:rPr>
          <w:sz w:val="24"/>
        </w:rPr>
      </w:pPr>
      <w:r>
        <w:rPr>
          <w:sz w:val="24"/>
        </w:rPr>
        <w:t>O nowym terminie części pisemnej egzaminu maturalnego z danego przedmiotu lub przedmiotów dyrektor Centralnej Komisji Egzaminacyjnej powiadamia dyrektorów OKE, a dyrektorzy OKE – przewodniczących zespołów</w:t>
      </w:r>
      <w:r>
        <w:rPr>
          <w:spacing w:val="-8"/>
          <w:sz w:val="24"/>
        </w:rPr>
        <w:t xml:space="preserve"> </w:t>
      </w:r>
      <w:r>
        <w:rPr>
          <w:sz w:val="24"/>
        </w:rPr>
        <w:t>egzaminacyjnych.</w:t>
      </w:r>
    </w:p>
    <w:p w:rsidR="00B13A8D" w:rsidRDefault="00604054">
      <w:pPr>
        <w:pStyle w:val="Akapitzlist"/>
        <w:numPr>
          <w:ilvl w:val="0"/>
          <w:numId w:val="38"/>
        </w:numPr>
        <w:tabs>
          <w:tab w:val="left" w:pos="968"/>
        </w:tabs>
        <w:ind w:right="470"/>
        <w:jc w:val="both"/>
        <w:rPr>
          <w:sz w:val="24"/>
        </w:rPr>
      </w:pPr>
      <w:r>
        <w:rPr>
          <w:sz w:val="24"/>
        </w:rPr>
        <w:t>Informację o nowym terminie części pisemnej egzaminu maturalnego z danego przedmiotu lub przedmiotów zdający uzyskuje w szkole, w której przystępuje do egzaminu.</w:t>
      </w:r>
    </w:p>
    <w:p w:rsidR="00B13A8D" w:rsidRDefault="00B13A8D">
      <w:pPr>
        <w:pStyle w:val="Tekstpodstawowy"/>
        <w:spacing w:before="9"/>
        <w:ind w:left="0"/>
        <w:jc w:val="left"/>
        <w:rPr>
          <w:sz w:val="23"/>
        </w:rPr>
      </w:pPr>
    </w:p>
    <w:p w:rsidR="00B13A8D" w:rsidRDefault="00604054">
      <w:pPr>
        <w:pStyle w:val="Heading1"/>
        <w:ind w:left="456"/>
        <w:jc w:val="left"/>
      </w:pPr>
      <w:r>
        <w:rPr>
          <w:b w:val="0"/>
        </w:rPr>
        <w:t xml:space="preserve">B/ </w:t>
      </w:r>
      <w:r>
        <w:t>Post</w:t>
      </w:r>
      <w:r>
        <w:rPr>
          <w:b w:val="0"/>
        </w:rPr>
        <w:t>ę</w:t>
      </w:r>
      <w:r>
        <w:t>powanie w przypadku ujawnienia zadań egzaminacyjnych.</w:t>
      </w:r>
    </w:p>
    <w:p w:rsidR="00B13A8D" w:rsidRDefault="00604054">
      <w:pPr>
        <w:pStyle w:val="Akapitzlist"/>
        <w:numPr>
          <w:ilvl w:val="0"/>
          <w:numId w:val="37"/>
        </w:numPr>
        <w:tabs>
          <w:tab w:val="left" w:pos="817"/>
        </w:tabs>
        <w:spacing w:before="3"/>
        <w:ind w:right="449"/>
        <w:rPr>
          <w:sz w:val="24"/>
        </w:rPr>
      </w:pPr>
      <w:r>
        <w:rPr>
          <w:sz w:val="24"/>
        </w:rPr>
        <w:t>W przypadku stwierdzenia, że zadania lub arkusze zostały nieprawnie ujawnione, dyrektor CKE podejmuje decyzję co do dalszego przebiegu egzaminu.</w:t>
      </w:r>
    </w:p>
    <w:p w:rsidR="00B13A8D" w:rsidRDefault="00604054">
      <w:pPr>
        <w:pStyle w:val="Akapitzlist"/>
        <w:numPr>
          <w:ilvl w:val="0"/>
          <w:numId w:val="37"/>
        </w:numPr>
        <w:tabs>
          <w:tab w:val="left" w:pos="817"/>
        </w:tabs>
        <w:ind w:right="430"/>
        <w:rPr>
          <w:sz w:val="24"/>
        </w:rPr>
      </w:pPr>
      <w:r>
        <w:rPr>
          <w:sz w:val="24"/>
        </w:rPr>
        <w:t xml:space="preserve">W przypadku wstrzymania egzaminu lub jego części dyrektor CKE ustala </w:t>
      </w:r>
      <w:r>
        <w:rPr>
          <w:spacing w:val="2"/>
          <w:sz w:val="24"/>
        </w:rPr>
        <w:t>nowy</w:t>
      </w:r>
      <w:r w:rsidR="003770D6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termin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0"/>
          <w:numId w:val="37"/>
        </w:numPr>
        <w:tabs>
          <w:tab w:val="left" w:pos="817"/>
          <w:tab w:val="left" w:pos="1190"/>
          <w:tab w:val="left" w:pos="2109"/>
          <w:tab w:val="left" w:pos="3111"/>
          <w:tab w:val="left" w:pos="4248"/>
          <w:tab w:val="left" w:pos="5260"/>
          <w:tab w:val="left" w:pos="5945"/>
          <w:tab w:val="left" w:pos="7318"/>
          <w:tab w:val="left" w:pos="8634"/>
        </w:tabs>
        <w:ind w:right="432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nowym</w:t>
      </w:r>
      <w:r>
        <w:rPr>
          <w:sz w:val="24"/>
        </w:rPr>
        <w:tab/>
        <w:t>terminie</w:t>
      </w:r>
      <w:r>
        <w:rPr>
          <w:sz w:val="24"/>
        </w:rPr>
        <w:tab/>
        <w:t>egzaminu</w:t>
      </w:r>
      <w:r>
        <w:rPr>
          <w:sz w:val="24"/>
        </w:rPr>
        <w:tab/>
        <w:t>dyrektor</w:t>
      </w:r>
      <w:r>
        <w:rPr>
          <w:sz w:val="24"/>
        </w:rPr>
        <w:tab/>
        <w:t>CKE</w:t>
      </w:r>
      <w:r>
        <w:rPr>
          <w:sz w:val="24"/>
        </w:rPr>
        <w:tab/>
        <w:t>powiadamia</w:t>
      </w:r>
      <w:r>
        <w:rPr>
          <w:sz w:val="24"/>
        </w:rPr>
        <w:tab/>
        <w:t>dyrektorów</w:t>
      </w:r>
      <w:r>
        <w:rPr>
          <w:sz w:val="24"/>
        </w:rPr>
        <w:tab/>
      </w:r>
      <w:r>
        <w:rPr>
          <w:spacing w:val="-9"/>
          <w:sz w:val="24"/>
        </w:rPr>
        <w:t xml:space="preserve">OKE, </w:t>
      </w:r>
      <w:r>
        <w:rPr>
          <w:sz w:val="24"/>
        </w:rPr>
        <w:t>a dyrektorzy OKE – przewodniczących</w:t>
      </w:r>
      <w:r>
        <w:rPr>
          <w:spacing w:val="-8"/>
          <w:sz w:val="24"/>
        </w:rPr>
        <w:t xml:space="preserve"> </w:t>
      </w:r>
      <w:r>
        <w:rPr>
          <w:sz w:val="24"/>
        </w:rPr>
        <w:t>ZE.</w:t>
      </w:r>
    </w:p>
    <w:p w:rsidR="00B13A8D" w:rsidRDefault="00604054">
      <w:pPr>
        <w:pStyle w:val="Akapitzlist"/>
        <w:numPr>
          <w:ilvl w:val="0"/>
          <w:numId w:val="37"/>
        </w:numPr>
        <w:tabs>
          <w:tab w:val="left" w:pos="817"/>
        </w:tabs>
        <w:ind w:right="446"/>
        <w:rPr>
          <w:sz w:val="24"/>
        </w:rPr>
      </w:pPr>
      <w:r>
        <w:rPr>
          <w:sz w:val="24"/>
        </w:rPr>
        <w:t>Informację o nowym terminie egzaminu zdający uzyskuje w szkole, w której zdaje egzamin.</w:t>
      </w:r>
    </w:p>
    <w:p w:rsidR="00B13A8D" w:rsidRDefault="00604054">
      <w:pPr>
        <w:pStyle w:val="Heading1"/>
        <w:spacing w:before="180" w:line="278" w:lineRule="auto"/>
        <w:ind w:right="1098" w:hanging="336"/>
      </w:pPr>
      <w:r>
        <w:rPr>
          <w:b w:val="0"/>
        </w:rPr>
        <w:t xml:space="preserve">C/ </w:t>
      </w:r>
      <w:r>
        <w:t>Postępowanie w przypadku stwierdzenia  braku  stron  lub innych usterek w arkuszach</w:t>
      </w:r>
      <w:r>
        <w:rPr>
          <w:spacing w:val="11"/>
        </w:rPr>
        <w:t xml:space="preserve"> </w:t>
      </w:r>
      <w:r>
        <w:t>egzaminacyjnych.</w:t>
      </w:r>
    </w:p>
    <w:p w:rsidR="00B13A8D" w:rsidRDefault="00604054">
      <w:pPr>
        <w:pStyle w:val="Akapitzlist"/>
        <w:numPr>
          <w:ilvl w:val="0"/>
          <w:numId w:val="36"/>
        </w:numPr>
        <w:tabs>
          <w:tab w:val="left" w:pos="793"/>
        </w:tabs>
        <w:ind w:right="309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7"/>
          <w:sz w:val="24"/>
        </w:rPr>
        <w:t xml:space="preserve"> </w:t>
      </w:r>
      <w:r>
        <w:rPr>
          <w:sz w:val="24"/>
        </w:rPr>
        <w:t>braku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usterek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arkuszach</w:t>
      </w:r>
      <w:r>
        <w:rPr>
          <w:spacing w:val="-6"/>
          <w:sz w:val="24"/>
        </w:rPr>
        <w:t xml:space="preserve"> </w:t>
      </w:r>
      <w:r>
        <w:rPr>
          <w:sz w:val="24"/>
        </w:rPr>
        <w:t>egzaminacyjnych przewodniczący zespołu nadzorującego odnotowuje ten fakt w protokole przebiegu części</w:t>
      </w:r>
      <w:r>
        <w:rPr>
          <w:spacing w:val="-9"/>
          <w:sz w:val="24"/>
        </w:rPr>
        <w:t xml:space="preserve"> </w:t>
      </w:r>
      <w:r>
        <w:rPr>
          <w:sz w:val="24"/>
        </w:rPr>
        <w:t>pisemnej</w:t>
      </w:r>
      <w:r>
        <w:rPr>
          <w:spacing w:val="-9"/>
          <w:sz w:val="24"/>
        </w:rPr>
        <w:t xml:space="preserve"> </w:t>
      </w:r>
      <w:r>
        <w:rPr>
          <w:sz w:val="24"/>
        </w:rPr>
        <w:t>egzaminu</w:t>
      </w:r>
      <w:r>
        <w:rPr>
          <w:spacing w:val="-10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danej</w:t>
      </w:r>
      <w:r>
        <w:rPr>
          <w:spacing w:val="-8"/>
          <w:sz w:val="24"/>
        </w:rPr>
        <w:t xml:space="preserve"> </w:t>
      </w:r>
      <w:r>
        <w:rPr>
          <w:sz w:val="24"/>
        </w:rPr>
        <w:t>sali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zgłasza</w:t>
      </w:r>
      <w:r>
        <w:rPr>
          <w:spacing w:val="-11"/>
          <w:sz w:val="24"/>
        </w:rPr>
        <w:t xml:space="preserve"> </w:t>
      </w:r>
      <w:r>
        <w:rPr>
          <w:sz w:val="24"/>
        </w:rPr>
        <w:t>przewodniczącemu</w:t>
      </w:r>
      <w:r>
        <w:rPr>
          <w:spacing w:val="-8"/>
          <w:sz w:val="24"/>
        </w:rPr>
        <w:t xml:space="preserve"> </w:t>
      </w:r>
      <w:r>
        <w:rPr>
          <w:sz w:val="24"/>
        </w:rPr>
        <w:t>zespołu egzaminacyjnego konieczność wykorzystania arkuszy rezerwowych.</w:t>
      </w:r>
      <w:r>
        <w:rPr>
          <w:spacing w:val="43"/>
          <w:sz w:val="24"/>
        </w:rPr>
        <w:t xml:space="preserve"> </w:t>
      </w:r>
      <w:r>
        <w:rPr>
          <w:sz w:val="24"/>
        </w:rPr>
        <w:t>Informację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309"/>
      </w:pPr>
      <w:r>
        <w:lastRenderedPageBreak/>
        <w:t>o</w:t>
      </w:r>
      <w:r>
        <w:rPr>
          <w:spacing w:val="-7"/>
        </w:rPr>
        <w:t xml:space="preserve"> </w:t>
      </w:r>
      <w:r>
        <w:t>wykorzystaniu</w:t>
      </w:r>
      <w:r>
        <w:rPr>
          <w:spacing w:val="-7"/>
        </w:rPr>
        <w:t xml:space="preserve"> </w:t>
      </w:r>
      <w:r>
        <w:t>arkuszy</w:t>
      </w:r>
      <w:r>
        <w:rPr>
          <w:spacing w:val="-10"/>
        </w:rPr>
        <w:t xml:space="preserve"> </w:t>
      </w:r>
      <w:r>
        <w:t>rezerwowych</w:t>
      </w:r>
      <w:r>
        <w:rPr>
          <w:spacing w:val="-6"/>
        </w:rPr>
        <w:t xml:space="preserve"> </w:t>
      </w:r>
      <w:r>
        <w:t>odnotowuje</w:t>
      </w:r>
      <w:r>
        <w:rPr>
          <w:spacing w:val="-1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protokole</w:t>
      </w:r>
      <w:r>
        <w:rPr>
          <w:spacing w:val="-8"/>
        </w:rPr>
        <w:t xml:space="preserve"> </w:t>
      </w:r>
      <w:r>
        <w:t>zbiorczym</w:t>
      </w:r>
      <w:r>
        <w:rPr>
          <w:spacing w:val="-7"/>
        </w:rPr>
        <w:t xml:space="preserve"> </w:t>
      </w:r>
      <w:r>
        <w:t>przebiegu części pisemnej egzaminu maturalnego z danego</w:t>
      </w:r>
      <w:r>
        <w:rPr>
          <w:spacing w:val="4"/>
        </w:rPr>
        <w:t xml:space="preserve"> </w:t>
      </w:r>
      <w:r>
        <w:rPr>
          <w:position w:val="2"/>
        </w:rPr>
        <w:t>przedmiotu.</w:t>
      </w:r>
    </w:p>
    <w:p w:rsidR="00B13A8D" w:rsidRDefault="00604054">
      <w:pPr>
        <w:pStyle w:val="Akapitzlist"/>
        <w:numPr>
          <w:ilvl w:val="0"/>
          <w:numId w:val="36"/>
        </w:numPr>
        <w:tabs>
          <w:tab w:val="left" w:pos="793"/>
        </w:tabs>
        <w:spacing w:before="7"/>
        <w:ind w:right="307" w:hanging="360"/>
        <w:jc w:val="both"/>
        <w:rPr>
          <w:sz w:val="24"/>
        </w:rPr>
      </w:pPr>
      <w:r>
        <w:rPr>
          <w:sz w:val="24"/>
        </w:rPr>
        <w:t>Jeżeli liczba arkuszy rezerwowych jest niewystarczająca do przeprowadzenia danego egzaminu, przewodniczący ZE powiadamia dyrektora OKE, który podejmuje decyzję</w:t>
      </w:r>
      <w:r>
        <w:rPr>
          <w:spacing w:val="-31"/>
          <w:sz w:val="24"/>
        </w:rPr>
        <w:t xml:space="preserve"> </w:t>
      </w:r>
      <w:r>
        <w:rPr>
          <w:sz w:val="24"/>
        </w:rPr>
        <w:t>co do dalszego przebiegu egzaminu z danego przedmiotu w części pisemnej. Zdający czekają na decyzję, nie opuszczając sali egzaminacyjnej. Nie wykonuje się kserokopii arkuszy</w:t>
      </w:r>
      <w:r w:rsidR="003770D6">
        <w:rPr>
          <w:sz w:val="24"/>
        </w:rPr>
        <w:t xml:space="preserve"> </w:t>
      </w:r>
      <w:r>
        <w:rPr>
          <w:sz w:val="24"/>
        </w:rPr>
        <w:t>egzaminacyjnych.</w:t>
      </w:r>
    </w:p>
    <w:p w:rsidR="00B13A8D" w:rsidRDefault="00604054">
      <w:pPr>
        <w:pStyle w:val="Akapitzlist"/>
        <w:numPr>
          <w:ilvl w:val="0"/>
          <w:numId w:val="36"/>
        </w:numPr>
        <w:tabs>
          <w:tab w:val="left" w:pos="793"/>
        </w:tabs>
        <w:ind w:right="311" w:hanging="360"/>
        <w:jc w:val="both"/>
        <w:rPr>
          <w:sz w:val="24"/>
        </w:rPr>
      </w:pPr>
      <w:r>
        <w:rPr>
          <w:sz w:val="24"/>
        </w:rPr>
        <w:t>Decyzję dotyczącą dalszego przebiegu egzaminu dyrektor OKE lub jego przedstawiciel przekazuje telefonicznie, faksem lub pocztą elektroniczną przewodniczącemu zespołu egzaminacyjnego.</w:t>
      </w:r>
    </w:p>
    <w:p w:rsidR="00B13A8D" w:rsidRDefault="00B13A8D">
      <w:pPr>
        <w:pStyle w:val="Tekstpodstawowy"/>
        <w:spacing w:before="2"/>
        <w:ind w:left="0"/>
        <w:jc w:val="left"/>
        <w:rPr>
          <w:sz w:val="32"/>
        </w:rPr>
      </w:pPr>
    </w:p>
    <w:p w:rsidR="00B13A8D" w:rsidRDefault="00604054">
      <w:pPr>
        <w:pStyle w:val="Heading1"/>
        <w:spacing w:line="278" w:lineRule="auto"/>
        <w:ind w:hanging="360"/>
        <w:jc w:val="left"/>
      </w:pPr>
      <w:r>
        <w:rPr>
          <w:b w:val="0"/>
        </w:rPr>
        <w:t xml:space="preserve">D/ </w:t>
      </w:r>
      <w:r>
        <w:t xml:space="preserve">Postępowanie w przypadku wystąpienia usterki płyty </w:t>
      </w:r>
      <w:proofErr w:type="spellStart"/>
      <w:r>
        <w:t>cd</w:t>
      </w:r>
      <w:proofErr w:type="spellEnd"/>
      <w:r>
        <w:t xml:space="preserve"> podczas części pisemnej egzaminu maturalnego z języka obcego nowożytnego.</w:t>
      </w:r>
    </w:p>
    <w:p w:rsidR="00B13A8D" w:rsidRDefault="00604054">
      <w:pPr>
        <w:pStyle w:val="Akapitzlist"/>
        <w:numPr>
          <w:ilvl w:val="0"/>
          <w:numId w:val="35"/>
        </w:numPr>
        <w:tabs>
          <w:tab w:val="left" w:pos="872"/>
        </w:tabs>
        <w:spacing w:line="272" w:lineRule="exact"/>
        <w:ind w:hanging="366"/>
        <w:rPr>
          <w:sz w:val="24"/>
        </w:rPr>
      </w:pPr>
      <w:r>
        <w:rPr>
          <w:sz w:val="24"/>
        </w:rPr>
        <w:t>Teksty do poszczególnych zadań są nagrane na płycie CD jako odrębne</w:t>
      </w:r>
      <w:r>
        <w:rPr>
          <w:spacing w:val="-28"/>
          <w:sz w:val="24"/>
        </w:rPr>
        <w:t xml:space="preserve"> </w:t>
      </w:r>
      <w:r>
        <w:rPr>
          <w:sz w:val="24"/>
        </w:rPr>
        <w:t>ścieżki:</w:t>
      </w:r>
    </w:p>
    <w:p w:rsidR="00B13A8D" w:rsidRDefault="00604054">
      <w:pPr>
        <w:pStyle w:val="Akapitzlist"/>
        <w:numPr>
          <w:ilvl w:val="1"/>
          <w:numId w:val="35"/>
        </w:numPr>
        <w:tabs>
          <w:tab w:val="left" w:pos="1232"/>
        </w:tabs>
        <w:ind w:hanging="361"/>
        <w:rPr>
          <w:sz w:val="24"/>
        </w:rPr>
      </w:pPr>
      <w:r>
        <w:rPr>
          <w:sz w:val="24"/>
        </w:rPr>
        <w:t>Arkusze w Formule</w:t>
      </w:r>
      <w:r>
        <w:rPr>
          <w:spacing w:val="-4"/>
          <w:sz w:val="24"/>
        </w:rPr>
        <w:t xml:space="preserve"> </w:t>
      </w:r>
      <w:r>
        <w:rPr>
          <w:sz w:val="24"/>
        </w:rPr>
        <w:t>2023:</w:t>
      </w:r>
    </w:p>
    <w:p w:rsidR="00B13A8D" w:rsidRDefault="00B13A8D">
      <w:pPr>
        <w:pStyle w:val="Tekstpodstawowy"/>
        <w:spacing w:before="10" w:after="1"/>
        <w:ind w:left="0"/>
        <w:jc w:val="left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8"/>
        <w:gridCol w:w="2936"/>
        <w:gridCol w:w="3071"/>
      </w:tblGrid>
      <w:tr w:rsidR="00B13A8D">
        <w:trPr>
          <w:trHeight w:val="486"/>
        </w:trPr>
        <w:tc>
          <w:tcPr>
            <w:tcW w:w="3068" w:type="dxa"/>
          </w:tcPr>
          <w:p w:rsidR="00B13A8D" w:rsidRDefault="00604054">
            <w:pPr>
              <w:pStyle w:val="TableParagraph"/>
              <w:spacing w:line="234" w:lineRule="exact"/>
              <w:ind w:left="839" w:right="313"/>
              <w:jc w:val="center"/>
              <w:rPr>
                <w:sz w:val="24"/>
              </w:rPr>
            </w:pPr>
            <w:r>
              <w:rPr>
                <w:sz w:val="24"/>
              </w:rPr>
              <w:t>arkusz na poziomie</w:t>
            </w:r>
          </w:p>
          <w:p w:rsidR="00B13A8D" w:rsidRDefault="00604054">
            <w:pPr>
              <w:pStyle w:val="TableParagraph"/>
              <w:spacing w:line="233" w:lineRule="exact"/>
              <w:ind w:left="839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podstawowym</w:t>
            </w:r>
          </w:p>
        </w:tc>
        <w:tc>
          <w:tcPr>
            <w:tcW w:w="2936" w:type="dxa"/>
          </w:tcPr>
          <w:p w:rsidR="00B13A8D" w:rsidRDefault="00604054">
            <w:pPr>
              <w:pStyle w:val="TableParagraph"/>
              <w:spacing w:line="234" w:lineRule="exact"/>
              <w:ind w:left="771" w:right="248"/>
              <w:jc w:val="center"/>
              <w:rPr>
                <w:sz w:val="24"/>
              </w:rPr>
            </w:pPr>
            <w:r>
              <w:rPr>
                <w:sz w:val="24"/>
              </w:rPr>
              <w:t>arkusz na poziomie</w:t>
            </w:r>
          </w:p>
          <w:p w:rsidR="00B13A8D" w:rsidRDefault="00604054">
            <w:pPr>
              <w:pStyle w:val="TableParagraph"/>
              <w:spacing w:line="233" w:lineRule="exact"/>
              <w:ind w:left="77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rozszerzonym</w:t>
            </w:r>
          </w:p>
        </w:tc>
        <w:tc>
          <w:tcPr>
            <w:tcW w:w="3071" w:type="dxa"/>
          </w:tcPr>
          <w:p w:rsidR="00B13A8D" w:rsidRDefault="00604054">
            <w:pPr>
              <w:pStyle w:val="TableParagraph"/>
              <w:spacing w:line="234" w:lineRule="exact"/>
              <w:ind w:left="874" w:right="280"/>
              <w:jc w:val="center"/>
              <w:rPr>
                <w:sz w:val="24"/>
              </w:rPr>
            </w:pPr>
            <w:r>
              <w:rPr>
                <w:sz w:val="24"/>
              </w:rPr>
              <w:t>arkusz na poziomie</w:t>
            </w:r>
          </w:p>
          <w:p w:rsidR="00B13A8D" w:rsidRDefault="00604054">
            <w:pPr>
              <w:pStyle w:val="TableParagraph"/>
              <w:spacing w:line="233" w:lineRule="exact"/>
              <w:ind w:left="87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dwujęzycznym</w:t>
            </w:r>
          </w:p>
        </w:tc>
      </w:tr>
      <w:tr w:rsidR="00B13A8D">
        <w:trPr>
          <w:trHeight w:val="1031"/>
        </w:trPr>
        <w:tc>
          <w:tcPr>
            <w:tcW w:w="3068" w:type="dxa"/>
          </w:tcPr>
          <w:p w:rsidR="00B13A8D" w:rsidRDefault="00604054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line="263" w:lineRule="exact"/>
            </w:pPr>
            <w:r>
              <w:t>ścieżka 1. – wstęp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B13A8D" w:rsidRDefault="00604054">
            <w:pPr>
              <w:pStyle w:val="TableParagraph"/>
              <w:spacing w:line="247" w:lineRule="exact"/>
              <w:ind w:left="1158"/>
            </w:pPr>
            <w:r>
              <w:t>zadanie 1.</w:t>
            </w:r>
          </w:p>
          <w:p w:rsidR="00B13A8D" w:rsidRDefault="00604054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line="258" w:lineRule="exact"/>
            </w:pPr>
            <w:r>
              <w:t>ścieżka 2. – zadanie</w:t>
            </w:r>
            <w:r>
              <w:rPr>
                <w:spacing w:val="-8"/>
              </w:rPr>
              <w:t xml:space="preserve"> </w:t>
            </w:r>
            <w:r>
              <w:t>2.</w:t>
            </w:r>
          </w:p>
          <w:p w:rsidR="00B13A8D" w:rsidRDefault="00604054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line="243" w:lineRule="exact"/>
            </w:pPr>
            <w:r>
              <w:t>ścieżka 3. – zadanie</w:t>
            </w:r>
            <w:r>
              <w:rPr>
                <w:spacing w:val="-8"/>
              </w:rPr>
              <w:t xml:space="preserve"> </w:t>
            </w:r>
            <w:r>
              <w:t>3.</w:t>
            </w:r>
          </w:p>
        </w:tc>
        <w:tc>
          <w:tcPr>
            <w:tcW w:w="2936" w:type="dxa"/>
          </w:tcPr>
          <w:p w:rsidR="00B13A8D" w:rsidRDefault="00604054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62" w:lineRule="exact"/>
              <w:rPr>
                <w:sz w:val="20"/>
              </w:rPr>
            </w:pPr>
            <w:r>
              <w:rPr>
                <w:sz w:val="20"/>
              </w:rPr>
              <w:t>ścieżka 1. – wstęp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B13A8D" w:rsidRDefault="00604054">
            <w:pPr>
              <w:pStyle w:val="TableParagraph"/>
              <w:spacing w:line="224" w:lineRule="exact"/>
              <w:ind w:left="1350"/>
              <w:rPr>
                <w:sz w:val="20"/>
              </w:rPr>
            </w:pPr>
            <w:r>
              <w:rPr>
                <w:sz w:val="20"/>
              </w:rPr>
              <w:t>zadanie 1.</w:t>
            </w:r>
          </w:p>
          <w:p w:rsidR="00B13A8D" w:rsidRDefault="00604054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59" w:lineRule="exact"/>
              <w:rPr>
                <w:sz w:val="20"/>
              </w:rPr>
            </w:pPr>
            <w:r>
              <w:rPr>
                <w:sz w:val="20"/>
              </w:rPr>
              <w:t>ścieżka 2.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B13A8D" w:rsidRDefault="00604054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61" w:lineRule="exact"/>
              <w:rPr>
                <w:sz w:val="20"/>
              </w:rPr>
            </w:pPr>
            <w:r>
              <w:rPr>
                <w:sz w:val="20"/>
              </w:rPr>
              <w:t>ścieżka 3.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071" w:type="dxa"/>
          </w:tcPr>
          <w:p w:rsidR="00B13A8D" w:rsidRDefault="00604054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62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ścieżka 1. – wstęp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B13A8D" w:rsidRDefault="00604054">
            <w:pPr>
              <w:pStyle w:val="TableParagraph"/>
              <w:spacing w:line="224" w:lineRule="exact"/>
              <w:ind w:left="1239"/>
              <w:rPr>
                <w:sz w:val="20"/>
              </w:rPr>
            </w:pPr>
            <w:r>
              <w:rPr>
                <w:sz w:val="20"/>
              </w:rPr>
              <w:t>zadanie 1.</w:t>
            </w:r>
          </w:p>
          <w:p w:rsidR="00B13A8D" w:rsidRDefault="00604054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59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ścieżka 2.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B13A8D" w:rsidRDefault="00604054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61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ścieżka 3.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</w:tbl>
    <w:p w:rsidR="00B13A8D" w:rsidRDefault="00B13A8D">
      <w:pPr>
        <w:pStyle w:val="Tekstpodstawowy"/>
        <w:spacing w:before="4"/>
        <w:ind w:left="0"/>
        <w:jc w:val="left"/>
        <w:rPr>
          <w:sz w:val="25"/>
        </w:rPr>
      </w:pPr>
    </w:p>
    <w:p w:rsidR="00B13A8D" w:rsidRDefault="00604054">
      <w:pPr>
        <w:pStyle w:val="Akapitzlist"/>
        <w:numPr>
          <w:ilvl w:val="1"/>
          <w:numId w:val="35"/>
        </w:numPr>
        <w:tabs>
          <w:tab w:val="left" w:pos="1232"/>
        </w:tabs>
        <w:spacing w:before="1"/>
        <w:ind w:hanging="361"/>
        <w:rPr>
          <w:sz w:val="24"/>
        </w:rPr>
      </w:pPr>
      <w:r>
        <w:rPr>
          <w:sz w:val="24"/>
        </w:rPr>
        <w:t>Arkusze w Formule</w:t>
      </w:r>
      <w:r>
        <w:rPr>
          <w:spacing w:val="-4"/>
          <w:sz w:val="24"/>
        </w:rPr>
        <w:t xml:space="preserve"> </w:t>
      </w:r>
      <w:r>
        <w:rPr>
          <w:sz w:val="24"/>
        </w:rPr>
        <w:t>2015:</w:t>
      </w:r>
    </w:p>
    <w:p w:rsidR="00B13A8D" w:rsidRDefault="00B13A8D">
      <w:pPr>
        <w:pStyle w:val="Tekstpodstawowy"/>
        <w:spacing w:before="7" w:after="1"/>
        <w:ind w:left="0"/>
        <w:jc w:val="left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8"/>
        <w:gridCol w:w="2936"/>
        <w:gridCol w:w="3071"/>
      </w:tblGrid>
      <w:tr w:rsidR="00B13A8D">
        <w:trPr>
          <w:trHeight w:val="486"/>
        </w:trPr>
        <w:tc>
          <w:tcPr>
            <w:tcW w:w="3068" w:type="dxa"/>
          </w:tcPr>
          <w:p w:rsidR="00B13A8D" w:rsidRDefault="00604054">
            <w:pPr>
              <w:pStyle w:val="TableParagraph"/>
              <w:spacing w:line="234" w:lineRule="exact"/>
              <w:ind w:left="839" w:right="313"/>
              <w:jc w:val="center"/>
              <w:rPr>
                <w:sz w:val="24"/>
              </w:rPr>
            </w:pPr>
            <w:r>
              <w:rPr>
                <w:sz w:val="24"/>
              </w:rPr>
              <w:t>arkusz na poziomie</w:t>
            </w:r>
          </w:p>
          <w:p w:rsidR="00B13A8D" w:rsidRDefault="00604054">
            <w:pPr>
              <w:pStyle w:val="TableParagraph"/>
              <w:spacing w:line="233" w:lineRule="exact"/>
              <w:ind w:left="839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podstawowym</w:t>
            </w:r>
          </w:p>
        </w:tc>
        <w:tc>
          <w:tcPr>
            <w:tcW w:w="2936" w:type="dxa"/>
          </w:tcPr>
          <w:p w:rsidR="00B13A8D" w:rsidRDefault="00604054">
            <w:pPr>
              <w:pStyle w:val="TableParagraph"/>
              <w:spacing w:line="234" w:lineRule="exact"/>
              <w:ind w:left="771" w:right="248"/>
              <w:jc w:val="center"/>
              <w:rPr>
                <w:sz w:val="24"/>
              </w:rPr>
            </w:pPr>
            <w:r>
              <w:rPr>
                <w:sz w:val="24"/>
              </w:rPr>
              <w:t>arkusz na poziomie</w:t>
            </w:r>
          </w:p>
          <w:p w:rsidR="00B13A8D" w:rsidRDefault="00604054">
            <w:pPr>
              <w:pStyle w:val="TableParagraph"/>
              <w:spacing w:line="233" w:lineRule="exact"/>
              <w:ind w:left="77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rozszerzonym</w:t>
            </w:r>
          </w:p>
        </w:tc>
        <w:tc>
          <w:tcPr>
            <w:tcW w:w="3071" w:type="dxa"/>
          </w:tcPr>
          <w:p w:rsidR="00B13A8D" w:rsidRDefault="00604054">
            <w:pPr>
              <w:pStyle w:val="TableParagraph"/>
              <w:spacing w:line="234" w:lineRule="exact"/>
              <w:ind w:left="874" w:right="280"/>
              <w:jc w:val="center"/>
              <w:rPr>
                <w:sz w:val="24"/>
              </w:rPr>
            </w:pPr>
            <w:r>
              <w:rPr>
                <w:sz w:val="24"/>
              </w:rPr>
              <w:t>arkusz na poziomie</w:t>
            </w:r>
          </w:p>
          <w:p w:rsidR="00B13A8D" w:rsidRDefault="00604054">
            <w:pPr>
              <w:pStyle w:val="TableParagraph"/>
              <w:spacing w:line="233" w:lineRule="exact"/>
              <w:ind w:left="87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dwujęzycznym</w:t>
            </w:r>
          </w:p>
        </w:tc>
      </w:tr>
      <w:tr w:rsidR="00B13A8D">
        <w:trPr>
          <w:trHeight w:val="1031"/>
        </w:trPr>
        <w:tc>
          <w:tcPr>
            <w:tcW w:w="3068" w:type="dxa"/>
          </w:tcPr>
          <w:p w:rsidR="00B13A8D" w:rsidRDefault="00604054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63" w:lineRule="exact"/>
            </w:pPr>
            <w:r>
              <w:t>ścieżka 1. – wstęp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B13A8D" w:rsidRDefault="00604054">
            <w:pPr>
              <w:pStyle w:val="TableParagraph"/>
              <w:spacing w:line="247" w:lineRule="exact"/>
              <w:ind w:left="1158"/>
            </w:pPr>
            <w:r>
              <w:t>zadanie 1.</w:t>
            </w:r>
          </w:p>
          <w:p w:rsidR="00B13A8D" w:rsidRDefault="00604054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58" w:lineRule="exact"/>
            </w:pPr>
            <w:r>
              <w:t>ścieżka 2. – zadanie</w:t>
            </w:r>
            <w:r>
              <w:rPr>
                <w:spacing w:val="-8"/>
              </w:rPr>
              <w:t xml:space="preserve"> </w:t>
            </w:r>
            <w:r>
              <w:t>2.</w:t>
            </w:r>
          </w:p>
          <w:p w:rsidR="00B13A8D" w:rsidRDefault="00604054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43" w:lineRule="exact"/>
            </w:pPr>
            <w:r>
              <w:t>ścieżka 3. – zadanie</w:t>
            </w:r>
            <w:r>
              <w:rPr>
                <w:spacing w:val="-8"/>
              </w:rPr>
              <w:t xml:space="preserve"> </w:t>
            </w:r>
            <w:r>
              <w:t>3.</w:t>
            </w:r>
          </w:p>
        </w:tc>
        <w:tc>
          <w:tcPr>
            <w:tcW w:w="2936" w:type="dxa"/>
          </w:tcPr>
          <w:p w:rsidR="00B13A8D" w:rsidRDefault="00604054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62" w:lineRule="exact"/>
              <w:rPr>
                <w:sz w:val="20"/>
              </w:rPr>
            </w:pPr>
            <w:r>
              <w:rPr>
                <w:sz w:val="20"/>
              </w:rPr>
              <w:t>ścieżka 1. – wstęp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B13A8D" w:rsidRDefault="00604054">
            <w:pPr>
              <w:pStyle w:val="TableParagraph"/>
              <w:spacing w:line="224" w:lineRule="exact"/>
              <w:ind w:left="1350"/>
              <w:rPr>
                <w:sz w:val="20"/>
              </w:rPr>
            </w:pPr>
            <w:r>
              <w:rPr>
                <w:sz w:val="20"/>
              </w:rPr>
              <w:t>zadanie 1.</w:t>
            </w:r>
          </w:p>
          <w:p w:rsidR="00B13A8D" w:rsidRDefault="00604054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59" w:lineRule="exact"/>
              <w:rPr>
                <w:sz w:val="20"/>
              </w:rPr>
            </w:pPr>
            <w:r>
              <w:rPr>
                <w:sz w:val="20"/>
              </w:rPr>
              <w:t>ścieżka 2.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B13A8D" w:rsidRDefault="00604054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61" w:lineRule="exact"/>
              <w:rPr>
                <w:sz w:val="20"/>
              </w:rPr>
            </w:pPr>
            <w:r>
              <w:rPr>
                <w:sz w:val="20"/>
              </w:rPr>
              <w:t>ścieżka 3.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071" w:type="dxa"/>
          </w:tcPr>
          <w:p w:rsidR="00B13A8D" w:rsidRDefault="00604054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line="262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ścieżka 1. – wstęp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B13A8D" w:rsidRDefault="00604054">
            <w:pPr>
              <w:pStyle w:val="TableParagraph"/>
              <w:spacing w:line="224" w:lineRule="exact"/>
              <w:ind w:left="1239"/>
              <w:rPr>
                <w:sz w:val="20"/>
              </w:rPr>
            </w:pPr>
            <w:r>
              <w:rPr>
                <w:sz w:val="20"/>
              </w:rPr>
              <w:t>zadanie 1.</w:t>
            </w:r>
          </w:p>
          <w:p w:rsidR="00B13A8D" w:rsidRDefault="00604054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line="259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ścieżka 2.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B13A8D" w:rsidRDefault="00604054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line="261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ścieżka 3. – zadanie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</w:tbl>
    <w:p w:rsidR="00B13A8D" w:rsidRDefault="00B13A8D">
      <w:pPr>
        <w:pStyle w:val="Tekstpodstawowy"/>
        <w:spacing w:before="8"/>
        <w:ind w:left="0"/>
        <w:jc w:val="left"/>
      </w:pPr>
    </w:p>
    <w:p w:rsidR="00B13A8D" w:rsidRDefault="00604054">
      <w:pPr>
        <w:pStyle w:val="Akapitzlist"/>
        <w:numPr>
          <w:ilvl w:val="0"/>
          <w:numId w:val="35"/>
        </w:numPr>
        <w:tabs>
          <w:tab w:val="left" w:pos="910"/>
        </w:tabs>
        <w:ind w:left="910" w:right="309" w:hanging="358"/>
        <w:jc w:val="both"/>
        <w:rPr>
          <w:sz w:val="24"/>
        </w:rPr>
      </w:pPr>
      <w:r>
        <w:rPr>
          <w:sz w:val="24"/>
        </w:rPr>
        <w:t>Odtwarzacze CD automatycznie przechodzą do kolejnej ścieżki. W przypadku wystąpienia usterki płyty CD (płyta nie odtwarza się lub zacina się) i/lub odtwarzacza płyt CD przewodniczący zespołu nadzorującego, w porozumieniu z przewodniczącym zespołu egzaminacyjnego, przerywa pracę z arkuszem egzaminacyjnym, poleca zdającym zamknięcie arkuszy, a zespołowi nadzorującemu dopilnowanie, aby zdający zastosowali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polecenia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podejmuje</w:t>
      </w:r>
      <w:r>
        <w:rPr>
          <w:spacing w:val="-7"/>
          <w:sz w:val="24"/>
        </w:rPr>
        <w:t xml:space="preserve"> </w:t>
      </w:r>
      <w:r>
        <w:rPr>
          <w:sz w:val="24"/>
        </w:rPr>
        <w:t>decyzję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-9"/>
          <w:sz w:val="24"/>
        </w:rPr>
        <w:t xml:space="preserve"> </w:t>
      </w:r>
      <w:r>
        <w:rPr>
          <w:sz w:val="24"/>
        </w:rPr>
        <w:t>płyty</w:t>
      </w:r>
      <w:r>
        <w:rPr>
          <w:spacing w:val="-12"/>
          <w:sz w:val="24"/>
        </w:rPr>
        <w:t xml:space="preserve"> </w:t>
      </w:r>
      <w:r>
        <w:rPr>
          <w:sz w:val="24"/>
        </w:rPr>
        <w:t>rezerwowej i/lub rezerwowego odtwarzacza płyt</w:t>
      </w:r>
      <w:r>
        <w:rPr>
          <w:spacing w:val="-2"/>
          <w:sz w:val="24"/>
        </w:rPr>
        <w:t xml:space="preserve"> </w:t>
      </w:r>
      <w:r>
        <w:rPr>
          <w:sz w:val="24"/>
        </w:rPr>
        <w:t>CD.</w:t>
      </w:r>
    </w:p>
    <w:p w:rsidR="00B13A8D" w:rsidRDefault="00604054">
      <w:pPr>
        <w:pStyle w:val="Akapitzlist"/>
        <w:numPr>
          <w:ilvl w:val="0"/>
          <w:numId w:val="35"/>
        </w:numPr>
        <w:tabs>
          <w:tab w:val="left" w:pos="910"/>
        </w:tabs>
        <w:spacing w:before="1"/>
        <w:ind w:left="910" w:right="314" w:hanging="358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usterka</w:t>
      </w:r>
      <w:r>
        <w:rPr>
          <w:spacing w:val="-9"/>
          <w:sz w:val="24"/>
        </w:rPr>
        <w:t xml:space="preserve"> </w:t>
      </w:r>
      <w:r>
        <w:rPr>
          <w:sz w:val="24"/>
        </w:rPr>
        <w:t>płyty</w:t>
      </w:r>
      <w:r>
        <w:rPr>
          <w:spacing w:val="-12"/>
          <w:sz w:val="24"/>
        </w:rPr>
        <w:t xml:space="preserve"> </w:t>
      </w:r>
      <w:r>
        <w:rPr>
          <w:sz w:val="24"/>
        </w:rPr>
        <w:t>CD</w:t>
      </w:r>
      <w:r>
        <w:rPr>
          <w:spacing w:val="-9"/>
          <w:sz w:val="24"/>
        </w:rPr>
        <w:t xml:space="preserve"> </w:t>
      </w:r>
      <w:r>
        <w:rPr>
          <w:sz w:val="24"/>
        </w:rPr>
        <w:t>wystąpiła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momentu</w:t>
      </w:r>
      <w:r>
        <w:rPr>
          <w:spacing w:val="-7"/>
          <w:sz w:val="24"/>
        </w:rPr>
        <w:t xml:space="preserve"> </w:t>
      </w:r>
      <w:r>
        <w:rPr>
          <w:sz w:val="24"/>
        </w:rPr>
        <w:t>włączenia</w:t>
      </w:r>
      <w:r>
        <w:rPr>
          <w:spacing w:val="-9"/>
          <w:sz w:val="24"/>
        </w:rPr>
        <w:t xml:space="preserve"> </w:t>
      </w:r>
      <w:r>
        <w:rPr>
          <w:sz w:val="24"/>
        </w:rPr>
        <w:t>płyty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8"/>
          <w:sz w:val="24"/>
        </w:rPr>
        <w:t xml:space="preserve"> </w:t>
      </w:r>
      <w:r>
        <w:rPr>
          <w:sz w:val="24"/>
        </w:rPr>
        <w:t>nagrania do zadania 1., po wymienieniu płyty CD przewodniczący zespołu nadzorującego zapisuje  na   tablicy  (planszy),   w   widocznym   miejscu,   nowy   czas   rozpoczęcia i zakończenia pracy z</w:t>
      </w:r>
      <w:r>
        <w:rPr>
          <w:spacing w:val="-21"/>
          <w:sz w:val="24"/>
        </w:rPr>
        <w:t xml:space="preserve"> </w:t>
      </w:r>
      <w:r>
        <w:rPr>
          <w:sz w:val="24"/>
        </w:rPr>
        <w:t>arkuszem:</w:t>
      </w:r>
    </w:p>
    <w:p w:rsidR="00B13A8D" w:rsidRDefault="00604054">
      <w:pPr>
        <w:pStyle w:val="Akapitzlist"/>
        <w:numPr>
          <w:ilvl w:val="0"/>
          <w:numId w:val="28"/>
        </w:numPr>
        <w:tabs>
          <w:tab w:val="left" w:pos="1270"/>
        </w:tabs>
        <w:ind w:right="311"/>
        <w:rPr>
          <w:sz w:val="24"/>
        </w:rPr>
      </w:pPr>
      <w:r>
        <w:rPr>
          <w:sz w:val="24"/>
        </w:rPr>
        <w:t>pełne 120 minut – w przypadku arkusza na poziomie podstawowym (egzamin przeprowadzany w warunkach i formie dostosowanej do dysfunkcji jest 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przedłużony)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0"/>
          <w:numId w:val="28"/>
        </w:numPr>
        <w:tabs>
          <w:tab w:val="left" w:pos="1270"/>
        </w:tabs>
        <w:spacing w:before="101"/>
        <w:ind w:right="449"/>
        <w:rPr>
          <w:sz w:val="24"/>
        </w:rPr>
      </w:pPr>
      <w:r>
        <w:rPr>
          <w:sz w:val="24"/>
        </w:rPr>
        <w:lastRenderedPageBreak/>
        <w:t>pełne 150 minut – w przypadku arkusza na poziomie rozszerzonym (egzamin przeprowadzany w warunkach i formie dostosowanej do dysfunkcji jest 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przedłużony)</w:t>
      </w:r>
    </w:p>
    <w:p w:rsidR="00B13A8D" w:rsidRDefault="00604054">
      <w:pPr>
        <w:pStyle w:val="Akapitzlist"/>
        <w:numPr>
          <w:ilvl w:val="0"/>
          <w:numId w:val="28"/>
        </w:numPr>
        <w:tabs>
          <w:tab w:val="left" w:pos="1270"/>
        </w:tabs>
        <w:ind w:right="453"/>
        <w:rPr>
          <w:sz w:val="24"/>
        </w:rPr>
      </w:pPr>
      <w:r>
        <w:rPr>
          <w:sz w:val="24"/>
        </w:rPr>
        <w:t>pełne 180 minut – w przypadku arkusza na poziomie dwujęzycznym (egzamin przeprowadzany w warunkach i formie dostosowanej do dysfunkcji jest odpowiednio przedłużony).</w:t>
      </w:r>
    </w:p>
    <w:p w:rsidR="00B13A8D" w:rsidRDefault="00604054">
      <w:pPr>
        <w:pStyle w:val="Tekstpodstawowy"/>
        <w:spacing w:line="254" w:lineRule="exact"/>
        <w:ind w:left="910"/>
      </w:pPr>
      <w:r>
        <w:t>Po zapisaniu czasu na tablicy (planszy) przewodniczący ZN włącza płytę rezerwową.</w:t>
      </w:r>
    </w:p>
    <w:p w:rsidR="00B13A8D" w:rsidRDefault="00604054">
      <w:pPr>
        <w:pStyle w:val="Akapitzlist"/>
        <w:numPr>
          <w:ilvl w:val="0"/>
          <w:numId w:val="35"/>
        </w:numPr>
        <w:tabs>
          <w:tab w:val="left" w:pos="910"/>
        </w:tabs>
        <w:spacing w:before="41"/>
        <w:ind w:left="910" w:right="456" w:hanging="360"/>
        <w:jc w:val="both"/>
        <w:rPr>
          <w:sz w:val="24"/>
        </w:rPr>
      </w:pPr>
      <w:r>
        <w:rPr>
          <w:sz w:val="24"/>
        </w:rPr>
        <w:t>Jeżeli   usterka   płyty   CD   wystąpiła   po   rozpoczęciu   nagrania    do    zadania  1., przewodniczący zespołu</w:t>
      </w:r>
      <w:r>
        <w:rPr>
          <w:spacing w:val="-4"/>
          <w:sz w:val="24"/>
        </w:rPr>
        <w:t xml:space="preserve"> </w:t>
      </w:r>
      <w:r>
        <w:rPr>
          <w:sz w:val="24"/>
        </w:rPr>
        <w:t>nadzorującego:</w:t>
      </w:r>
    </w:p>
    <w:p w:rsidR="00B13A8D" w:rsidRDefault="00604054">
      <w:pPr>
        <w:pStyle w:val="Akapitzlist"/>
        <w:numPr>
          <w:ilvl w:val="0"/>
          <w:numId w:val="27"/>
        </w:numPr>
        <w:tabs>
          <w:tab w:val="left" w:pos="1074"/>
        </w:tabs>
        <w:spacing w:line="242" w:lineRule="auto"/>
        <w:ind w:right="452"/>
        <w:rPr>
          <w:sz w:val="24"/>
        </w:rPr>
      </w:pPr>
      <w:r>
        <w:rPr>
          <w:sz w:val="24"/>
        </w:rPr>
        <w:t>zapisuje na tablicy (planszy), w widocznym miejscu, czas rozpoczęcia przerwy związanej z wymianą płyty</w:t>
      </w:r>
      <w:r>
        <w:rPr>
          <w:spacing w:val="-6"/>
          <w:sz w:val="24"/>
        </w:rPr>
        <w:t xml:space="preserve"> </w:t>
      </w:r>
      <w:r>
        <w:rPr>
          <w:sz w:val="24"/>
        </w:rPr>
        <w:t>CD,</w:t>
      </w:r>
    </w:p>
    <w:p w:rsidR="00B13A8D" w:rsidRDefault="00604054">
      <w:pPr>
        <w:pStyle w:val="Akapitzlist"/>
        <w:numPr>
          <w:ilvl w:val="0"/>
          <w:numId w:val="27"/>
        </w:numPr>
        <w:tabs>
          <w:tab w:val="left" w:pos="1074"/>
        </w:tabs>
        <w:ind w:right="455"/>
        <w:rPr>
          <w:sz w:val="24"/>
        </w:rPr>
      </w:pPr>
      <w:r>
        <w:rPr>
          <w:sz w:val="24"/>
        </w:rPr>
        <w:t>wymienia płytę CD na rezerwową, zapisuje na tablicy, w widocznym miejscu, czas zakończenia przerwy związanej z wymianą płyty CD oraz nowy czas zakończenia pracy  z  arkuszem,  wydłużając  go   odpowiednio   o  czas    przerwy  związanej   z wymianą płyty</w:t>
      </w:r>
      <w:r>
        <w:rPr>
          <w:spacing w:val="-6"/>
          <w:sz w:val="24"/>
        </w:rPr>
        <w:t xml:space="preserve"> </w:t>
      </w:r>
      <w:r>
        <w:rPr>
          <w:sz w:val="24"/>
        </w:rPr>
        <w:t>CD,</w:t>
      </w:r>
    </w:p>
    <w:p w:rsidR="00B13A8D" w:rsidRDefault="00604054">
      <w:pPr>
        <w:pStyle w:val="Akapitzlist"/>
        <w:numPr>
          <w:ilvl w:val="0"/>
          <w:numId w:val="27"/>
        </w:numPr>
        <w:tabs>
          <w:tab w:val="left" w:pos="1074"/>
        </w:tabs>
        <w:ind w:right="455"/>
        <w:rPr>
          <w:sz w:val="24"/>
        </w:rPr>
      </w:pPr>
      <w:r>
        <w:rPr>
          <w:sz w:val="24"/>
        </w:rPr>
        <w:t>przechodzi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ścieżki</w:t>
      </w:r>
      <w:r>
        <w:rPr>
          <w:spacing w:val="-10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-9"/>
          <w:sz w:val="24"/>
        </w:rPr>
        <w:t xml:space="preserve"> </w:t>
      </w:r>
      <w:r>
        <w:rPr>
          <w:sz w:val="24"/>
        </w:rPr>
        <w:t>numerowi</w:t>
      </w:r>
      <w:r>
        <w:rPr>
          <w:spacing w:val="-11"/>
          <w:sz w:val="24"/>
        </w:rPr>
        <w:t xml:space="preserve"> </w:t>
      </w:r>
      <w:r>
        <w:rPr>
          <w:sz w:val="24"/>
        </w:rPr>
        <w:t>zadania,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którego</w:t>
      </w:r>
      <w:r>
        <w:rPr>
          <w:spacing w:val="-8"/>
          <w:sz w:val="24"/>
        </w:rPr>
        <w:t xml:space="preserve"> </w:t>
      </w:r>
      <w:r>
        <w:rPr>
          <w:sz w:val="24"/>
        </w:rPr>
        <w:t>wystąpiła usterka płyty CD i odtwarza</w:t>
      </w:r>
      <w:r>
        <w:rPr>
          <w:spacing w:val="-9"/>
          <w:sz w:val="24"/>
        </w:rPr>
        <w:t xml:space="preserve"> </w:t>
      </w:r>
      <w:r>
        <w:rPr>
          <w:sz w:val="24"/>
        </w:rPr>
        <w:t>nagranie.</w:t>
      </w:r>
    </w:p>
    <w:p w:rsidR="00B13A8D" w:rsidRDefault="00604054">
      <w:pPr>
        <w:pStyle w:val="Akapitzlist"/>
        <w:numPr>
          <w:ilvl w:val="0"/>
          <w:numId w:val="35"/>
        </w:numPr>
        <w:tabs>
          <w:tab w:val="left" w:pos="910"/>
        </w:tabs>
        <w:ind w:left="910" w:right="449" w:hanging="360"/>
        <w:jc w:val="both"/>
        <w:rPr>
          <w:sz w:val="24"/>
        </w:rPr>
      </w:pPr>
      <w:r>
        <w:rPr>
          <w:sz w:val="24"/>
        </w:rPr>
        <w:t xml:space="preserve">W przypadku stwierdzenia, że płyta CD nie odpowiada rodzajowi arkusza egzaminacyjnego, przewodniczący zespołu nadzorującego postępuje w sposób analogiczny do tego, który opisano w </w:t>
      </w:r>
      <w:proofErr w:type="spellStart"/>
      <w:r>
        <w:rPr>
          <w:sz w:val="24"/>
        </w:rPr>
        <w:t>pkt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2.</w:t>
      </w:r>
    </w:p>
    <w:p w:rsidR="00B13A8D" w:rsidRDefault="00604054">
      <w:pPr>
        <w:pStyle w:val="Akapitzlist"/>
        <w:numPr>
          <w:ilvl w:val="0"/>
          <w:numId w:val="35"/>
        </w:numPr>
        <w:tabs>
          <w:tab w:val="left" w:pos="910"/>
        </w:tabs>
        <w:spacing w:line="235" w:lineRule="auto"/>
        <w:ind w:left="910" w:right="451" w:hanging="360"/>
        <w:jc w:val="both"/>
        <w:rPr>
          <w:sz w:val="24"/>
        </w:rPr>
      </w:pPr>
      <w:r>
        <w:rPr>
          <w:sz w:val="24"/>
        </w:rPr>
        <w:t xml:space="preserve">Konieczność wymiany płyty CD należy każdorazowo odnotować w protokole przebiegu części pisemnej egzaminu maturalnego z danego przedmiotu w danej sali, a także w protokole zbiorczym przebiegu  części pisemnej egzaminu maturalnego     z </w:t>
      </w:r>
      <w:r>
        <w:rPr>
          <w:position w:val="1"/>
          <w:sz w:val="24"/>
        </w:rPr>
        <w:t>danego przedmiotu.</w:t>
      </w:r>
    </w:p>
    <w:p w:rsidR="00B13A8D" w:rsidRDefault="00604054">
      <w:pPr>
        <w:pStyle w:val="Heading1"/>
        <w:spacing w:before="217"/>
        <w:ind w:right="1376" w:hanging="336"/>
      </w:pPr>
      <w:r>
        <w:rPr>
          <w:b w:val="0"/>
        </w:rPr>
        <w:t>E</w:t>
      </w:r>
      <w:r>
        <w:t>/ Post</w:t>
      </w:r>
      <w:r>
        <w:rPr>
          <w:b w:val="0"/>
        </w:rPr>
        <w:t>ę</w:t>
      </w:r>
      <w:r>
        <w:t>powanie w przypadku zagrożenia lub nagłego zakłócenia przebiegu egzaminu.</w:t>
      </w:r>
    </w:p>
    <w:p w:rsidR="00B13A8D" w:rsidRDefault="00604054">
      <w:pPr>
        <w:pStyle w:val="Akapitzlist"/>
        <w:numPr>
          <w:ilvl w:val="0"/>
          <w:numId w:val="26"/>
        </w:numPr>
        <w:tabs>
          <w:tab w:val="left" w:pos="817"/>
        </w:tabs>
        <w:spacing w:before="2"/>
        <w:ind w:right="439"/>
        <w:jc w:val="both"/>
        <w:rPr>
          <w:sz w:val="24"/>
        </w:rPr>
      </w:pPr>
      <w:r>
        <w:rPr>
          <w:sz w:val="24"/>
        </w:rPr>
        <w:t>W przypadku zagrożenia lub nagłego zakłócenia przebiegu egzaminu części ustnej  lub części pisemnej egzaminu maturalnego przewodniczący ZE powiadamia dyrektora OKE.</w:t>
      </w:r>
    </w:p>
    <w:p w:rsidR="00B13A8D" w:rsidRDefault="00604054">
      <w:pPr>
        <w:pStyle w:val="Akapitzlist"/>
        <w:numPr>
          <w:ilvl w:val="0"/>
          <w:numId w:val="26"/>
        </w:numPr>
        <w:tabs>
          <w:tab w:val="left" w:pos="817"/>
        </w:tabs>
        <w:spacing w:before="3"/>
        <w:ind w:right="441"/>
        <w:jc w:val="both"/>
        <w:rPr>
          <w:sz w:val="24"/>
        </w:rPr>
      </w:pPr>
      <w:r>
        <w:rPr>
          <w:sz w:val="24"/>
        </w:rPr>
        <w:t>Dyrektor OKE, w porozumieniu z dyrektorem Centralnej Komisji Egzaminacyjnej, podejmuje decyzję w sprawie dalszego przebiegu części ustnej lub części pisemnej egzaminu z 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</w:p>
    <w:p w:rsidR="00B13A8D" w:rsidRDefault="00604054">
      <w:pPr>
        <w:pStyle w:val="Akapitzlist"/>
        <w:numPr>
          <w:ilvl w:val="0"/>
          <w:numId w:val="26"/>
        </w:numPr>
        <w:tabs>
          <w:tab w:val="left" w:pos="814"/>
        </w:tabs>
        <w:ind w:left="814" w:right="444" w:hanging="358"/>
        <w:jc w:val="both"/>
        <w:rPr>
          <w:sz w:val="24"/>
        </w:rPr>
      </w:pPr>
      <w:r>
        <w:rPr>
          <w:sz w:val="24"/>
        </w:rPr>
        <w:t>Decyzję dotyczącą dalszego przebiegu danego egzaminu dyrektor OKE lub jego przedstawiciel przekazuje telefonicznie, faksem lub pocztą elektroniczną przewodniczącemu szkolnego zespołu</w:t>
      </w:r>
      <w:r>
        <w:rPr>
          <w:spacing w:val="-5"/>
          <w:sz w:val="24"/>
        </w:rPr>
        <w:t xml:space="preserve"> </w:t>
      </w:r>
      <w:r>
        <w:rPr>
          <w:sz w:val="24"/>
        </w:rPr>
        <w:t>egzaminacyjnego.</w:t>
      </w:r>
    </w:p>
    <w:p w:rsidR="00B13A8D" w:rsidRDefault="00604054">
      <w:pPr>
        <w:pStyle w:val="Akapitzlist"/>
        <w:numPr>
          <w:ilvl w:val="0"/>
          <w:numId w:val="26"/>
        </w:numPr>
        <w:tabs>
          <w:tab w:val="left" w:pos="814"/>
        </w:tabs>
        <w:ind w:left="814" w:right="452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sytuacji,</w:t>
      </w:r>
      <w:r>
        <w:rPr>
          <w:spacing w:val="-6"/>
          <w:sz w:val="24"/>
        </w:rPr>
        <w:t xml:space="preserve"> </w:t>
      </w:r>
      <w:r>
        <w:rPr>
          <w:sz w:val="24"/>
        </w:rPr>
        <w:t>kiedy</w:t>
      </w:r>
      <w:r>
        <w:rPr>
          <w:spacing w:val="-11"/>
          <w:sz w:val="24"/>
        </w:rPr>
        <w:t xml:space="preserve"> </w:t>
      </w:r>
      <w:r>
        <w:rPr>
          <w:sz w:val="24"/>
        </w:rPr>
        <w:t>przebieg</w:t>
      </w:r>
      <w:r>
        <w:rPr>
          <w:spacing w:val="-9"/>
          <w:sz w:val="24"/>
        </w:rPr>
        <w:t xml:space="preserve"> </w:t>
      </w:r>
      <w:r>
        <w:rPr>
          <w:sz w:val="24"/>
        </w:rPr>
        <w:t>danego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danej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zagrożony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względu na trudną sytuację pogodową lub niespodziewane utrudnienia komunikacyjne w dniu egzaminu, przewodniczący ZE może  zawiesić  część  pisemną  egzaminu,  czekając na przybycie wszystkich zdających. O zaistniałej sytuacji powiadamia dyrektora OKE. Zasady określone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2. i 3.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obowiązują.</w:t>
      </w:r>
    </w:p>
    <w:p w:rsidR="00B13A8D" w:rsidRDefault="00604054">
      <w:pPr>
        <w:pStyle w:val="Akapitzlist"/>
        <w:numPr>
          <w:ilvl w:val="0"/>
          <w:numId w:val="26"/>
        </w:numPr>
        <w:tabs>
          <w:tab w:val="left" w:pos="814"/>
        </w:tabs>
        <w:spacing w:before="1"/>
        <w:ind w:left="814" w:right="455" w:hanging="358"/>
        <w:jc w:val="both"/>
        <w:rPr>
          <w:sz w:val="24"/>
        </w:rPr>
      </w:pPr>
      <w:r>
        <w:rPr>
          <w:sz w:val="24"/>
        </w:rPr>
        <w:t xml:space="preserve">W przypadku, gdy sytuacja, o której mowa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4., dotyczy części ustnej egzaminu maturalnego, przewodniczący  ZE  uzgadnia  ze  zdającymi,  którzy  mieli  problemy  z</w:t>
      </w:r>
      <w:r>
        <w:rPr>
          <w:spacing w:val="-12"/>
          <w:sz w:val="24"/>
        </w:rPr>
        <w:t xml:space="preserve"> </w:t>
      </w:r>
      <w:r>
        <w:rPr>
          <w:sz w:val="24"/>
        </w:rPr>
        <w:t>dotarciem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egzamin,</w:t>
      </w:r>
      <w:r>
        <w:rPr>
          <w:spacing w:val="-10"/>
          <w:sz w:val="24"/>
        </w:rPr>
        <w:t xml:space="preserve"> </w:t>
      </w:r>
      <w:r>
        <w:rPr>
          <w:sz w:val="24"/>
        </w:rPr>
        <w:t>dogodny</w:t>
      </w:r>
      <w:r>
        <w:rPr>
          <w:spacing w:val="-18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nich</w:t>
      </w:r>
      <w:r>
        <w:rPr>
          <w:spacing w:val="-14"/>
          <w:sz w:val="24"/>
        </w:rPr>
        <w:t xml:space="preserve"> </w:t>
      </w:r>
      <w:r>
        <w:rPr>
          <w:sz w:val="24"/>
        </w:rPr>
        <w:t>nowy</w:t>
      </w:r>
      <w:r>
        <w:rPr>
          <w:spacing w:val="-17"/>
          <w:sz w:val="24"/>
        </w:rPr>
        <w:t xml:space="preserve"> </w:t>
      </w:r>
      <w:r>
        <w:rPr>
          <w:sz w:val="24"/>
        </w:rPr>
        <w:t>termin</w:t>
      </w:r>
      <w:r>
        <w:rPr>
          <w:spacing w:val="-13"/>
          <w:sz w:val="24"/>
        </w:rPr>
        <w:t xml:space="preserve"> </w:t>
      </w:r>
      <w:r>
        <w:rPr>
          <w:sz w:val="24"/>
        </w:rPr>
        <w:t>egzaminu.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2"/>
          <w:sz w:val="24"/>
        </w:rPr>
        <w:t xml:space="preserve"> </w:t>
      </w:r>
      <w:r>
        <w:rPr>
          <w:sz w:val="24"/>
        </w:rPr>
        <w:t>sytuacji powiadamia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OKE.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Heading1"/>
        <w:spacing w:before="101"/>
        <w:ind w:right="455" w:hanging="425"/>
      </w:pPr>
      <w:r>
        <w:rPr>
          <w:b w:val="0"/>
        </w:rPr>
        <w:lastRenderedPageBreak/>
        <w:t>F</w:t>
      </w:r>
      <w:r>
        <w:rPr>
          <w:b w:val="0"/>
          <w:sz w:val="22"/>
        </w:rPr>
        <w:t>/</w:t>
      </w:r>
      <w:r>
        <w:rPr>
          <w:b w:val="0"/>
          <w:spacing w:val="-12"/>
          <w:sz w:val="22"/>
        </w:rPr>
        <w:t xml:space="preserve"> </w:t>
      </w:r>
      <w:r>
        <w:t>Przerwanie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zdającego</w:t>
      </w:r>
      <w:r>
        <w:rPr>
          <w:spacing w:val="-12"/>
        </w:rPr>
        <w:t xml:space="preserve"> </w:t>
      </w:r>
      <w:r>
        <w:t>części</w:t>
      </w:r>
      <w:r>
        <w:rPr>
          <w:spacing w:val="-13"/>
        </w:rPr>
        <w:t xml:space="preserve"> </w:t>
      </w:r>
      <w:r>
        <w:t>ustnej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części</w:t>
      </w:r>
      <w:r>
        <w:rPr>
          <w:spacing w:val="-13"/>
        </w:rPr>
        <w:t xml:space="preserve"> </w:t>
      </w:r>
      <w:r>
        <w:t>pisemnej</w:t>
      </w:r>
      <w:r>
        <w:rPr>
          <w:spacing w:val="-8"/>
        </w:rPr>
        <w:t xml:space="preserve"> </w:t>
      </w:r>
      <w:r>
        <w:t>egzaminu</w:t>
      </w:r>
      <w:r>
        <w:rPr>
          <w:spacing w:val="-12"/>
        </w:rPr>
        <w:t xml:space="preserve"> </w:t>
      </w:r>
      <w:r>
        <w:t>maturalnego z przyczyn losowych lub</w:t>
      </w:r>
      <w:r>
        <w:rPr>
          <w:spacing w:val="-2"/>
        </w:rPr>
        <w:t xml:space="preserve"> </w:t>
      </w:r>
      <w:r>
        <w:t>zdrowotnych.</w:t>
      </w:r>
    </w:p>
    <w:p w:rsidR="00B13A8D" w:rsidRDefault="00604054">
      <w:pPr>
        <w:pStyle w:val="Akapitzlist"/>
        <w:numPr>
          <w:ilvl w:val="0"/>
          <w:numId w:val="25"/>
        </w:numPr>
        <w:tabs>
          <w:tab w:val="left" w:pos="793"/>
        </w:tabs>
        <w:ind w:right="457"/>
        <w:jc w:val="both"/>
        <w:rPr>
          <w:sz w:val="24"/>
        </w:rPr>
      </w:pPr>
      <w:r>
        <w:rPr>
          <w:sz w:val="24"/>
        </w:rPr>
        <w:t>Przed rozpoczęciem części ustnej lub części pisemnej egzaminu maturalnego przewodniczący zespołu egzaminacyjnego ma obowiązek upewnić się, że wszyscy zdający czują się dobrze i  mogą  przystąpić  do  egzaminu,  a  także  poinformować, że  przerwanie  egzaminu  z  przyczyn  zdrowotnych  nie  uprawnia  automatycznie   do przystąpienia do egzaminu w terminie dodatkowym. Zdającemu, który zgłasza problemy zdrowotne, zaleca udanie się do lekarza i informuje o możliwości ubiegania się o przystąpienie do egzaminu 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dodatkowym.</w:t>
      </w:r>
    </w:p>
    <w:p w:rsidR="00B13A8D" w:rsidRDefault="00604054">
      <w:pPr>
        <w:pStyle w:val="Akapitzlist"/>
        <w:numPr>
          <w:ilvl w:val="0"/>
          <w:numId w:val="25"/>
        </w:numPr>
        <w:tabs>
          <w:tab w:val="left" w:pos="793"/>
        </w:tabs>
        <w:ind w:right="45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z w:val="24"/>
        </w:rPr>
        <w:t>podczas</w:t>
      </w:r>
      <w:r>
        <w:rPr>
          <w:spacing w:val="-16"/>
          <w:sz w:val="24"/>
        </w:rPr>
        <w:t xml:space="preserve"> </w:t>
      </w:r>
      <w:r>
        <w:rPr>
          <w:sz w:val="24"/>
        </w:rPr>
        <w:t>trwania</w:t>
      </w:r>
      <w:r>
        <w:rPr>
          <w:spacing w:val="-15"/>
          <w:sz w:val="24"/>
        </w:rPr>
        <w:t xml:space="preserve"> </w:t>
      </w:r>
      <w:r>
        <w:rPr>
          <w:sz w:val="24"/>
        </w:rPr>
        <w:t>części</w:t>
      </w:r>
      <w:r>
        <w:rPr>
          <w:spacing w:val="-15"/>
          <w:sz w:val="24"/>
        </w:rPr>
        <w:t xml:space="preserve"> </w:t>
      </w:r>
      <w:r>
        <w:rPr>
          <w:sz w:val="24"/>
        </w:rPr>
        <w:t>ustnej</w:t>
      </w:r>
      <w:r>
        <w:rPr>
          <w:spacing w:val="-15"/>
          <w:sz w:val="24"/>
        </w:rPr>
        <w:t xml:space="preserve"> </w:t>
      </w:r>
      <w:r>
        <w:rPr>
          <w:sz w:val="24"/>
        </w:rPr>
        <w:t>egzaminu</w:t>
      </w:r>
      <w:r>
        <w:rPr>
          <w:spacing w:val="-16"/>
          <w:sz w:val="24"/>
        </w:rPr>
        <w:t xml:space="preserve"> </w:t>
      </w:r>
      <w:r>
        <w:rPr>
          <w:sz w:val="24"/>
        </w:rPr>
        <w:t>zdający</w:t>
      </w:r>
      <w:r>
        <w:rPr>
          <w:spacing w:val="-20"/>
          <w:sz w:val="24"/>
        </w:rPr>
        <w:t xml:space="preserve"> </w:t>
      </w:r>
      <w:r>
        <w:rPr>
          <w:sz w:val="24"/>
        </w:rPr>
        <w:t>przerywa</w:t>
      </w:r>
      <w:r>
        <w:rPr>
          <w:spacing w:val="-17"/>
          <w:sz w:val="24"/>
        </w:rPr>
        <w:t xml:space="preserve"> </w:t>
      </w:r>
      <w:r>
        <w:rPr>
          <w:sz w:val="24"/>
        </w:rPr>
        <w:t>ten</w:t>
      </w:r>
      <w:r>
        <w:rPr>
          <w:spacing w:val="-15"/>
          <w:sz w:val="24"/>
        </w:rPr>
        <w:t xml:space="preserve"> </w:t>
      </w:r>
      <w:r>
        <w:rPr>
          <w:sz w:val="24"/>
        </w:rPr>
        <w:t>egzamin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przyczyn zdrowotnych lub losowych, przewodniczący zespołu przedmiotowego organizuje pomoc, dbając o to,  aby zdający nie miał możliwości kontaktu z innymi  osobami       z wyjątkiem osób udzielających mu pomocy. Rejestruje godzinę przerwania egzaminu tego zdającego i jeśli zdający poczuje się na siłach kontynuować egzamin, może na to zezwolić. Zdający wykorzystuje pozostały mu czas egzaminu.  Jeśli  zdający nie  jest w</w:t>
      </w:r>
      <w:r>
        <w:rPr>
          <w:spacing w:val="-15"/>
          <w:sz w:val="24"/>
        </w:rPr>
        <w:t xml:space="preserve"> </w:t>
      </w:r>
      <w:r>
        <w:rPr>
          <w:sz w:val="24"/>
        </w:rPr>
        <w:t>stanie</w:t>
      </w:r>
      <w:r>
        <w:rPr>
          <w:spacing w:val="-15"/>
          <w:sz w:val="24"/>
        </w:rPr>
        <w:t xml:space="preserve"> </w:t>
      </w:r>
      <w:r>
        <w:rPr>
          <w:sz w:val="24"/>
        </w:rPr>
        <w:t>kontynuować</w:t>
      </w:r>
      <w:r>
        <w:rPr>
          <w:spacing w:val="-15"/>
          <w:sz w:val="24"/>
        </w:rPr>
        <w:t xml:space="preserve"> </w:t>
      </w:r>
      <w:r>
        <w:rPr>
          <w:sz w:val="24"/>
        </w:rPr>
        <w:t>egzaminu,</w:t>
      </w:r>
      <w:r>
        <w:rPr>
          <w:spacing w:val="-17"/>
          <w:sz w:val="24"/>
        </w:rPr>
        <w:t xml:space="preserve"> </w:t>
      </w:r>
      <w:r>
        <w:rPr>
          <w:sz w:val="24"/>
        </w:rPr>
        <w:t>zespół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9"/>
          <w:sz w:val="24"/>
        </w:rPr>
        <w:t xml:space="preserve"> </w:t>
      </w:r>
      <w:r>
        <w:rPr>
          <w:sz w:val="24"/>
        </w:rPr>
        <w:t>przyznaje</w:t>
      </w:r>
      <w:r>
        <w:rPr>
          <w:spacing w:val="-15"/>
          <w:sz w:val="24"/>
        </w:rPr>
        <w:t xml:space="preserve"> </w:t>
      </w:r>
      <w:r>
        <w:rPr>
          <w:sz w:val="24"/>
        </w:rPr>
        <w:t>punkty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wypowiedź zgodnie  z  obowiązującymi  zasadami.   Informację   o   zdarzeniu   odnotowuje   się w protokole indywidualnym części ustnej</w:t>
      </w:r>
      <w:r>
        <w:rPr>
          <w:spacing w:val="-1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Tekstpodstawowy"/>
        <w:spacing w:before="1"/>
        <w:ind w:right="454"/>
      </w:pPr>
      <w:r>
        <w:t>Przewodniczący zespołu egzaminacyjnego informuje o zaistniałej sytuacji dyrektora okręgowej komisji egzaminacyjnej, który – w ciągu 7 dni – podejmuje decyzję o:</w:t>
      </w:r>
    </w:p>
    <w:p w:rsidR="00B13A8D" w:rsidRDefault="00604054">
      <w:pPr>
        <w:pStyle w:val="Akapitzlist"/>
        <w:numPr>
          <w:ilvl w:val="1"/>
          <w:numId w:val="25"/>
        </w:numPr>
        <w:tabs>
          <w:tab w:val="left" w:pos="1169"/>
        </w:tabs>
        <w:ind w:right="457" w:firstLine="0"/>
        <w:jc w:val="both"/>
        <w:rPr>
          <w:sz w:val="24"/>
        </w:rPr>
      </w:pPr>
      <w:r>
        <w:rPr>
          <w:sz w:val="24"/>
        </w:rPr>
        <w:t>ustaleniu wyniku na podstawie liczby punktów przyznanych przez zespół przedmiotowy</w:t>
      </w:r>
      <w:r>
        <w:rPr>
          <w:spacing w:val="-5"/>
          <w:sz w:val="24"/>
        </w:rPr>
        <w:t xml:space="preserve"> </w:t>
      </w:r>
      <w:r>
        <w:rPr>
          <w:sz w:val="24"/>
        </w:rPr>
        <w:t>ALBO</w:t>
      </w:r>
    </w:p>
    <w:p w:rsidR="00B13A8D" w:rsidRDefault="00604054">
      <w:pPr>
        <w:pStyle w:val="Akapitzlist"/>
        <w:numPr>
          <w:ilvl w:val="1"/>
          <w:numId w:val="25"/>
        </w:numPr>
        <w:tabs>
          <w:tab w:val="left" w:pos="1042"/>
        </w:tabs>
        <w:ind w:right="457" w:firstLine="0"/>
        <w:jc w:val="both"/>
        <w:rPr>
          <w:sz w:val="24"/>
        </w:rPr>
      </w:pPr>
      <w:r>
        <w:rPr>
          <w:sz w:val="24"/>
        </w:rPr>
        <w:t>przyznaniu</w:t>
      </w:r>
      <w:r>
        <w:rPr>
          <w:spacing w:val="-13"/>
          <w:sz w:val="24"/>
        </w:rPr>
        <w:t xml:space="preserve"> </w:t>
      </w:r>
      <w:r>
        <w:rPr>
          <w:sz w:val="24"/>
        </w:rPr>
        <w:t>zdającemu</w:t>
      </w:r>
      <w:r>
        <w:rPr>
          <w:spacing w:val="-9"/>
          <w:sz w:val="24"/>
        </w:rPr>
        <w:t xml:space="preserve"> </w:t>
      </w:r>
      <w:r>
        <w:rPr>
          <w:sz w:val="24"/>
        </w:rPr>
        <w:t>prawa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egzaminu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dodatkowym, po przedstawieniu przez zdającego lub jego rodziców udokumentowanego wniosku   w tej</w:t>
      </w:r>
      <w:r>
        <w:rPr>
          <w:spacing w:val="-1"/>
          <w:sz w:val="24"/>
        </w:rPr>
        <w:t xml:space="preserve"> </w:t>
      </w:r>
      <w:r>
        <w:rPr>
          <w:sz w:val="24"/>
        </w:rPr>
        <w:t>sprawie.</w:t>
      </w:r>
    </w:p>
    <w:p w:rsidR="00B13A8D" w:rsidRDefault="00604054">
      <w:pPr>
        <w:pStyle w:val="Akapitzlist"/>
        <w:numPr>
          <w:ilvl w:val="0"/>
          <w:numId w:val="25"/>
        </w:numPr>
        <w:tabs>
          <w:tab w:val="left" w:pos="793"/>
        </w:tabs>
        <w:spacing w:before="1"/>
        <w:ind w:right="456"/>
        <w:jc w:val="both"/>
        <w:rPr>
          <w:sz w:val="24"/>
        </w:rPr>
      </w:pPr>
      <w:r>
        <w:rPr>
          <w:sz w:val="24"/>
        </w:rPr>
        <w:t>Jeżeli podczas  trwania  części  pisemnej  egzaminu  zdający  przerywa  ten  egzamin  z przyczyn zdrowotnych lub losowych, przewodniczący zespołu nadzorującego organizuje pomoc, dbając o to, aby zdający nie miał możliwości kontaktu z innymi osobami z wyjątkiem osób udzielających mu pomocy. Rejestruje godzinę przerwania egzaminu tego zdającego i jeśli zdający poczuje się na siłach kontynuować egzamin, może  na  to  zezwolić.  Zdającemu,   który   postanowił   kontynuować   egzamin,   nie przedłuża się czasu trwania egzaminu. W przypadku, kiedy zdający przerwał egzamin</w:t>
      </w:r>
      <w:r>
        <w:rPr>
          <w:spacing w:val="28"/>
          <w:sz w:val="24"/>
        </w:rPr>
        <w:t xml:space="preserve"> </w:t>
      </w:r>
      <w:r>
        <w:rPr>
          <w:sz w:val="24"/>
        </w:rPr>
        <w:t>i nie podjął pracy, przewodniczący zespołu nadzorującego odbiera jego pracę i po zakończeniu egzaminu pakuje do oddzielnej koperty, którą dołącza do protokołu zbiorczego. Informacje o zdarzeniu odnotowuje się w protokole przebiegu części pisemnej</w:t>
      </w:r>
      <w:r>
        <w:rPr>
          <w:spacing w:val="-13"/>
          <w:sz w:val="24"/>
        </w:rPr>
        <w:t xml:space="preserve"> </w:t>
      </w:r>
      <w:r>
        <w:rPr>
          <w:sz w:val="24"/>
        </w:rPr>
        <w:t>egzaminu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sali</w:t>
      </w:r>
      <w:r>
        <w:rPr>
          <w:spacing w:val="-12"/>
          <w:sz w:val="24"/>
        </w:rPr>
        <w:t xml:space="preserve"> </w:t>
      </w:r>
      <w:r>
        <w:rPr>
          <w:sz w:val="24"/>
        </w:rPr>
        <w:t>egzaminacyjnej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protokole</w:t>
      </w:r>
      <w:r>
        <w:rPr>
          <w:spacing w:val="-13"/>
          <w:sz w:val="24"/>
        </w:rPr>
        <w:t xml:space="preserve"> </w:t>
      </w:r>
      <w:r>
        <w:rPr>
          <w:sz w:val="24"/>
        </w:rPr>
        <w:t>zbiorczym</w:t>
      </w:r>
      <w:r>
        <w:rPr>
          <w:spacing w:val="-13"/>
          <w:sz w:val="24"/>
        </w:rPr>
        <w:t xml:space="preserve"> </w:t>
      </w:r>
      <w:r>
        <w:rPr>
          <w:sz w:val="24"/>
        </w:rPr>
        <w:t>przebiegu</w:t>
      </w:r>
      <w:r>
        <w:rPr>
          <w:spacing w:val="-12"/>
          <w:sz w:val="24"/>
        </w:rPr>
        <w:t xml:space="preserve"> </w:t>
      </w:r>
      <w:r>
        <w:rPr>
          <w:sz w:val="24"/>
        </w:rPr>
        <w:t>części pisemnej egzaminu z danego przedmiotu. Dyrektor okręgowej komisji</w:t>
      </w:r>
      <w:r>
        <w:rPr>
          <w:spacing w:val="1"/>
          <w:sz w:val="24"/>
        </w:rPr>
        <w:t xml:space="preserve"> </w:t>
      </w:r>
      <w:r>
        <w:rPr>
          <w:sz w:val="24"/>
        </w:rPr>
        <w:t>egzaminacyjnej</w:t>
      </w:r>
    </w:p>
    <w:p w:rsidR="00B13A8D" w:rsidRDefault="00604054">
      <w:pPr>
        <w:pStyle w:val="Tekstpodstawowy"/>
        <w:spacing w:before="1"/>
        <w:ind w:right="451"/>
      </w:pPr>
      <w:r>
        <w:t>– w porozumieniu ze zdającym lub prawnym opiekunem nieletniego zdającego – podejmuje decyzję o:</w:t>
      </w:r>
    </w:p>
    <w:p w:rsidR="00B13A8D" w:rsidRDefault="00604054">
      <w:pPr>
        <w:pStyle w:val="Akapitzlist"/>
        <w:numPr>
          <w:ilvl w:val="1"/>
          <w:numId w:val="25"/>
        </w:numPr>
        <w:tabs>
          <w:tab w:val="left" w:pos="1053"/>
        </w:tabs>
        <w:ind w:left="1052" w:hanging="261"/>
        <w:jc w:val="both"/>
        <w:rPr>
          <w:sz w:val="24"/>
        </w:rPr>
      </w:pPr>
      <w:r>
        <w:rPr>
          <w:sz w:val="24"/>
        </w:rPr>
        <w:t>skierowaniu pracy zdającego do oceny przez egzaminatora</w:t>
      </w:r>
      <w:r>
        <w:rPr>
          <w:spacing w:val="-12"/>
          <w:sz w:val="24"/>
        </w:rPr>
        <w:t xml:space="preserve"> </w:t>
      </w:r>
      <w:r>
        <w:rPr>
          <w:sz w:val="24"/>
        </w:rPr>
        <w:t>ALBO</w:t>
      </w:r>
    </w:p>
    <w:p w:rsidR="00B13A8D" w:rsidRDefault="00604054">
      <w:pPr>
        <w:pStyle w:val="Akapitzlist"/>
        <w:numPr>
          <w:ilvl w:val="1"/>
          <w:numId w:val="25"/>
        </w:numPr>
        <w:tabs>
          <w:tab w:val="left" w:pos="1042"/>
        </w:tabs>
        <w:ind w:right="458" w:firstLine="0"/>
        <w:jc w:val="both"/>
        <w:rPr>
          <w:sz w:val="24"/>
        </w:rPr>
      </w:pPr>
      <w:r>
        <w:rPr>
          <w:sz w:val="24"/>
        </w:rPr>
        <w:t>przyznaniu</w:t>
      </w:r>
      <w:r>
        <w:rPr>
          <w:spacing w:val="-13"/>
          <w:sz w:val="24"/>
        </w:rPr>
        <w:t xml:space="preserve"> </w:t>
      </w:r>
      <w:r>
        <w:rPr>
          <w:sz w:val="24"/>
        </w:rPr>
        <w:t>zdającemu</w:t>
      </w:r>
      <w:r>
        <w:rPr>
          <w:spacing w:val="-9"/>
          <w:sz w:val="24"/>
        </w:rPr>
        <w:t xml:space="preserve"> </w:t>
      </w:r>
      <w:r>
        <w:rPr>
          <w:sz w:val="24"/>
        </w:rPr>
        <w:t>prawa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egzaminu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dodatkowym, po przedstawieniu przez zdającego lub jego rodziców udokumentowanego wniosku   w tej</w:t>
      </w:r>
      <w:r>
        <w:rPr>
          <w:spacing w:val="-1"/>
          <w:sz w:val="24"/>
        </w:rPr>
        <w:t xml:space="preserve"> </w:t>
      </w:r>
      <w:r>
        <w:rPr>
          <w:sz w:val="24"/>
        </w:rPr>
        <w:t>sprawie.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Heading1"/>
        <w:numPr>
          <w:ilvl w:val="0"/>
          <w:numId w:val="25"/>
        </w:numPr>
        <w:tabs>
          <w:tab w:val="left" w:pos="793"/>
        </w:tabs>
        <w:spacing w:before="101"/>
        <w:ind w:right="437" w:hanging="286"/>
        <w:jc w:val="both"/>
      </w:pPr>
      <w:r>
        <w:lastRenderedPageBreak/>
        <w:t>Wewnątrzszkolny harmonogram przygotowania i organizacji egzaminu maturalnego.</w:t>
      </w:r>
    </w:p>
    <w:p w:rsidR="00B13A8D" w:rsidRDefault="00B13A8D">
      <w:pPr>
        <w:pStyle w:val="Tekstpodstawowy"/>
        <w:spacing w:before="10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39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28 września 2022 r. </w:t>
      </w:r>
      <w:r>
        <w:rPr>
          <w:sz w:val="24"/>
        </w:rPr>
        <w:t xml:space="preserve">zapoznanie uczniów z Komunikatami dyrektora Centralnej Komisji Egzaminacyjnej, w </w:t>
      </w:r>
      <w:r>
        <w:rPr>
          <w:spacing w:val="-2"/>
          <w:sz w:val="24"/>
        </w:rPr>
        <w:t xml:space="preserve">tym </w:t>
      </w:r>
      <w:r>
        <w:rPr>
          <w:sz w:val="24"/>
        </w:rPr>
        <w:t>w szczególności z komunikatem w sprawie harmonogramu przeprowadzania egzaminu  maturalnego  w  2023r.  i  komunikatem  o</w:t>
      </w:r>
      <w:r>
        <w:rPr>
          <w:spacing w:val="-1"/>
          <w:sz w:val="24"/>
        </w:rPr>
        <w:t xml:space="preserve"> </w:t>
      </w:r>
      <w:r>
        <w:rPr>
          <w:sz w:val="24"/>
        </w:rPr>
        <w:t>dostosowaniach.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34" w:hanging="360"/>
        <w:jc w:val="both"/>
        <w:rPr>
          <w:b/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30 września 2022 r. </w:t>
      </w:r>
      <w:r>
        <w:rPr>
          <w:sz w:val="24"/>
        </w:rPr>
        <w:t xml:space="preserve">zebranie od uczniów deklaracji wstępnej dotyczącej wyboru przedmiotów zdawanych na egzaminie maturalnym oraz dokumentów uprawniających do dostosowania warunków i form egzaminu maturalnego. (Dokumentacja może być uzupełniona do </w:t>
      </w:r>
      <w:r>
        <w:rPr>
          <w:b/>
          <w:sz w:val="24"/>
        </w:rPr>
        <w:t xml:space="preserve">7 lutego 2023 r.). </w:t>
      </w:r>
      <w:r>
        <w:rPr>
          <w:sz w:val="24"/>
        </w:rPr>
        <w:t>W szczególnych przypadkach losowych lub zdrowotnych  dyrektor  szkoły,  na  wniosek  rady  pedagogicznej,  może  wystąpić   do dyrektora okręgowej komisji egzaminacyjnej  z  wnioskiem  o  wyrażenie  zgody na przystąpienie ucznia lub absolwenta do egzaminu maturalnego w warunkach dostosowanych do jego potrzeb edukacyjnych oraz możliwości psychofizycznych, nieujętych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komunikacie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dostosowaniach.</w:t>
      </w:r>
      <w:r>
        <w:rPr>
          <w:spacing w:val="-14"/>
          <w:sz w:val="24"/>
        </w:rPr>
        <w:t xml:space="preserve"> </w:t>
      </w:r>
      <w:r>
        <w:rPr>
          <w:sz w:val="24"/>
        </w:rPr>
        <w:t>Stosowne</w:t>
      </w:r>
      <w:r>
        <w:rPr>
          <w:spacing w:val="-14"/>
          <w:sz w:val="24"/>
        </w:rPr>
        <w:t xml:space="preserve"> </w:t>
      </w:r>
      <w:r>
        <w:rPr>
          <w:sz w:val="24"/>
        </w:rPr>
        <w:t>uzgodnienia</w:t>
      </w:r>
      <w:r>
        <w:rPr>
          <w:spacing w:val="-15"/>
          <w:sz w:val="24"/>
        </w:rPr>
        <w:t xml:space="preserve"> </w:t>
      </w:r>
      <w:r>
        <w:rPr>
          <w:sz w:val="24"/>
        </w:rPr>
        <w:t>muszą</w:t>
      </w:r>
      <w:r>
        <w:rPr>
          <w:spacing w:val="-1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nie później niż do </w:t>
      </w:r>
      <w:r>
        <w:rPr>
          <w:b/>
          <w:sz w:val="24"/>
        </w:rPr>
        <w:t>10 lutego 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44"/>
        <w:ind w:right="432" w:hanging="360"/>
        <w:jc w:val="both"/>
        <w:rPr>
          <w:b/>
          <w:sz w:val="24"/>
        </w:rPr>
      </w:pPr>
      <w:r>
        <w:rPr>
          <w:sz w:val="24"/>
        </w:rPr>
        <w:t>Dyrektor szkoły lub upoważniony przez niego nauczyciel informuje na piśmie ucznia lub    absolwenta    o    wskazanym    odpowiednio    przez     radę     pedagogiczną  lub</w:t>
      </w:r>
      <w:r>
        <w:rPr>
          <w:spacing w:val="-7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7"/>
          <w:sz w:val="24"/>
        </w:rPr>
        <w:t xml:space="preserve"> </w:t>
      </w:r>
      <w:r>
        <w:rPr>
          <w:sz w:val="24"/>
        </w:rPr>
        <w:t>zespołu</w:t>
      </w:r>
      <w:r>
        <w:rPr>
          <w:spacing w:val="-8"/>
          <w:sz w:val="24"/>
        </w:rPr>
        <w:t xml:space="preserve"> </w:t>
      </w:r>
      <w:r>
        <w:rPr>
          <w:sz w:val="24"/>
        </w:rPr>
        <w:t>egzaminacyjnego</w:t>
      </w:r>
      <w:r>
        <w:rPr>
          <w:spacing w:val="-7"/>
          <w:sz w:val="24"/>
        </w:rPr>
        <w:t xml:space="preserve"> </w:t>
      </w:r>
      <w:r>
        <w:rPr>
          <w:sz w:val="24"/>
        </w:rPr>
        <w:t>sposobie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sposobach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dostosowania warunków lub formy przeprowadzania egzaminu maturalnego do jego potrzeb edukacyjnych i możliwości psychofizycznych, nie później niż  </w:t>
      </w:r>
      <w:r>
        <w:rPr>
          <w:b/>
          <w:sz w:val="24"/>
        </w:rPr>
        <w:t>10 lutego 2023 r.</w:t>
      </w:r>
      <w:r>
        <w:rPr>
          <w:sz w:val="24"/>
        </w:rPr>
        <w:t xml:space="preserve">,        a w przypadku absolwenta z innej szkoły, skierowanego na egzamin przez dyrektora OKE – nie później niż do </w:t>
      </w:r>
      <w:r>
        <w:rPr>
          <w:b/>
          <w:sz w:val="24"/>
        </w:rPr>
        <w:t>31 marca 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308" w:hanging="360"/>
        <w:jc w:val="both"/>
        <w:rPr>
          <w:b/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7 lutego 2023  r.  </w:t>
      </w:r>
      <w:r>
        <w:rPr>
          <w:sz w:val="24"/>
        </w:rPr>
        <w:t xml:space="preserve">przyjęcie  od  ucznia  uzasadnionego  wniosku  o  przystąpienie do egzaminu maturalnego w innej szkole niż tej, którą ukończył, razem z deklaracją przystąpienia do egzaminu. W szczególnych przypadkach wynikających ze stanu zdrowia   lub   niepełnosprawności   przyjęcie   od   ucznia   uzasadnionego   wniosku   o przystąpienie do egzaminu maturalnego w innym miejscu niż szkoła może nastąpić do </w:t>
      </w:r>
      <w:r>
        <w:rPr>
          <w:b/>
          <w:sz w:val="24"/>
        </w:rPr>
        <w:t>6 marca 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1"/>
        <w:ind w:right="313" w:hanging="360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7 lutego 2023 r. </w:t>
      </w:r>
      <w:r>
        <w:rPr>
          <w:sz w:val="24"/>
        </w:rPr>
        <w:t>złożenie ostatecznej deklaracji maturalnej oraz przyjęcie brakującej 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uprawniającej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17"/>
          <w:sz w:val="24"/>
        </w:rPr>
        <w:t xml:space="preserve"> </w:t>
      </w:r>
      <w:r>
        <w:rPr>
          <w:sz w:val="24"/>
        </w:rPr>
        <w:t>warunków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8"/>
          <w:sz w:val="24"/>
        </w:rPr>
        <w:t xml:space="preserve"> </w:t>
      </w:r>
      <w:r>
        <w:rPr>
          <w:sz w:val="24"/>
        </w:rPr>
        <w:t>maturalnego.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313" w:hanging="360"/>
        <w:jc w:val="both"/>
        <w:rPr>
          <w:b/>
          <w:sz w:val="24"/>
        </w:rPr>
      </w:pPr>
      <w:r>
        <w:rPr>
          <w:sz w:val="24"/>
        </w:rPr>
        <w:t>Uczniowie – obywatele Ukrainy lub absolwenci – obywatele Ukrainy, którzy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rozpoczęli naukę pomiędzy 24 lutego 2022 r. a 30 września 2022 r., mogą złożyć deklarację przystąpienia do egzaminu maturalnego zgodnie z ogólnie obowiązującymi przepisami, natomiast uczniowie – obywatele Ukrainy, którzy rozpoczęli naukę po 30 września 2022 r., mogą złożyć deklarację wstępną przystąpienia do egzaminu maturalnego niezwłocznie po podjęciu decyzji o przystąpieniu do egzaminu maturalnego, natomiast deklarację ostateczną mogą złożyć nie później niż do </w:t>
      </w:r>
      <w:r>
        <w:rPr>
          <w:b/>
          <w:sz w:val="24"/>
        </w:rPr>
        <w:t>15 marca 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314" w:hanging="360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22 marca 2023 r. </w:t>
      </w:r>
      <w:r>
        <w:rPr>
          <w:sz w:val="24"/>
        </w:rPr>
        <w:t>w przypadku uczniów – obywateli Ukrainy, informacje dotyczące ich deklaracji przystąpienia do egzaminu  maturalnego  powinny  zostać  przekazane  do dyrektora właściwej okręgowej komisji</w:t>
      </w:r>
      <w:r>
        <w:rPr>
          <w:spacing w:val="-4"/>
          <w:sz w:val="24"/>
        </w:rPr>
        <w:t xml:space="preserve"> </w:t>
      </w:r>
      <w:r>
        <w:rPr>
          <w:sz w:val="24"/>
        </w:rPr>
        <w:t>egzaminacyjnej.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317" w:hanging="360"/>
        <w:jc w:val="both"/>
        <w:rPr>
          <w:b/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6 marca 2023 r. </w:t>
      </w:r>
      <w:r>
        <w:rPr>
          <w:sz w:val="24"/>
        </w:rPr>
        <w:t xml:space="preserve">powołanie zastępcy przewodniczącego ZE oraz pozostałych członków zespołu egzaminacyjnego. Dokumenty z tym związane, szkoła przechowuje do </w:t>
      </w:r>
      <w:r>
        <w:rPr>
          <w:b/>
          <w:sz w:val="24"/>
        </w:rPr>
        <w:t>7 stycznia 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1"/>
        <w:ind w:right="310" w:hanging="360"/>
        <w:jc w:val="both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wraz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powołaniem</w:t>
      </w:r>
      <w:r>
        <w:rPr>
          <w:spacing w:val="-6"/>
          <w:sz w:val="24"/>
        </w:rPr>
        <w:t xml:space="preserve"> </w:t>
      </w:r>
      <w:r>
        <w:rPr>
          <w:sz w:val="24"/>
        </w:rPr>
        <w:t>zespołu</w:t>
      </w:r>
      <w:r>
        <w:rPr>
          <w:spacing w:val="-7"/>
          <w:sz w:val="24"/>
        </w:rPr>
        <w:t xml:space="preserve"> </w:t>
      </w:r>
      <w:r>
        <w:rPr>
          <w:sz w:val="24"/>
        </w:rPr>
        <w:t>egzaminacyjnego</w:t>
      </w:r>
      <w:r>
        <w:rPr>
          <w:spacing w:val="-6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9"/>
          <w:sz w:val="24"/>
        </w:rPr>
        <w:t xml:space="preserve"> </w:t>
      </w:r>
      <w:r>
        <w:rPr>
          <w:sz w:val="24"/>
        </w:rPr>
        <w:t>tego zespołu powołuje zespoły przedmiotowe i zespoły nadzorujące. Jeżeli przewodniczący zespołu</w:t>
      </w:r>
      <w:r>
        <w:rPr>
          <w:spacing w:val="22"/>
          <w:sz w:val="24"/>
        </w:rPr>
        <w:t xml:space="preserve"> </w:t>
      </w:r>
      <w:r>
        <w:rPr>
          <w:sz w:val="24"/>
        </w:rPr>
        <w:t>egzaminacyjnego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ma</w:t>
      </w:r>
      <w:r>
        <w:rPr>
          <w:spacing w:val="2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3"/>
          <w:sz w:val="24"/>
        </w:rPr>
        <w:t xml:space="preserve"> </w:t>
      </w:r>
      <w:r>
        <w:rPr>
          <w:sz w:val="24"/>
        </w:rPr>
        <w:t>powołania</w:t>
      </w:r>
      <w:r>
        <w:rPr>
          <w:spacing w:val="22"/>
          <w:sz w:val="24"/>
        </w:rPr>
        <w:t xml:space="preserve"> </w:t>
      </w:r>
      <w:r>
        <w:rPr>
          <w:sz w:val="24"/>
        </w:rPr>
        <w:t>zespołu</w:t>
      </w:r>
      <w:r>
        <w:rPr>
          <w:spacing w:val="23"/>
          <w:sz w:val="24"/>
        </w:rPr>
        <w:t xml:space="preserve"> </w:t>
      </w:r>
      <w:r>
        <w:rPr>
          <w:sz w:val="24"/>
        </w:rPr>
        <w:t>przedmiotowego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left="816" w:right="312"/>
        <w:rPr>
          <w:b/>
        </w:rPr>
      </w:pPr>
      <w:r>
        <w:lastRenderedPageBreak/>
        <w:t>do</w:t>
      </w:r>
      <w:r>
        <w:rPr>
          <w:spacing w:val="-12"/>
        </w:rPr>
        <w:t xml:space="preserve"> </w:t>
      </w:r>
      <w:r>
        <w:t>przeprowadzenia</w:t>
      </w:r>
      <w:r>
        <w:rPr>
          <w:spacing w:val="-13"/>
        </w:rPr>
        <w:t xml:space="preserve"> </w:t>
      </w:r>
      <w:r>
        <w:t>części</w:t>
      </w:r>
      <w:r>
        <w:rPr>
          <w:spacing w:val="-11"/>
        </w:rPr>
        <w:t xml:space="preserve"> </w:t>
      </w:r>
      <w:r>
        <w:t>ustnej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danego</w:t>
      </w:r>
      <w:r>
        <w:rPr>
          <w:spacing w:val="-12"/>
        </w:rPr>
        <w:t xml:space="preserve"> </w:t>
      </w:r>
      <w:r>
        <w:t>języka,</w:t>
      </w:r>
      <w:r>
        <w:rPr>
          <w:spacing w:val="-9"/>
        </w:rPr>
        <w:t xml:space="preserve"> </w:t>
      </w:r>
      <w:r>
        <w:t>powinien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sytuacji</w:t>
      </w:r>
      <w:r>
        <w:rPr>
          <w:spacing w:val="-11"/>
        </w:rPr>
        <w:t xml:space="preserve"> </w:t>
      </w:r>
      <w:r>
        <w:t xml:space="preserve">poinformować dyrektora OKE nie później niż do </w:t>
      </w:r>
      <w:r>
        <w:rPr>
          <w:b/>
        </w:rPr>
        <w:t xml:space="preserve">22 lutego 2023 r. </w:t>
      </w:r>
      <w:r>
        <w:t xml:space="preserve">Dokumenty z tym związane, szkoła przechowuje do </w:t>
      </w:r>
      <w:r>
        <w:rPr>
          <w:b/>
        </w:rPr>
        <w:t>7 stycznia 2024</w:t>
      </w:r>
      <w:r>
        <w:rPr>
          <w:b/>
          <w:spacing w:val="-1"/>
        </w:rPr>
        <w:t xml:space="preserve"> </w:t>
      </w:r>
      <w:r>
        <w:rPr>
          <w:b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316" w:hanging="360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6 marca 2023 r. </w:t>
      </w:r>
      <w:r>
        <w:rPr>
          <w:sz w:val="24"/>
        </w:rPr>
        <w:t>opracowanie, ogłoszenie oraz przesłanie do OKE szkolnego harmonogramu przeprowadzenia części ustnej egzaminu</w:t>
      </w:r>
      <w:r>
        <w:rPr>
          <w:spacing w:val="-2"/>
          <w:sz w:val="24"/>
        </w:rPr>
        <w:t xml:space="preserve"> </w:t>
      </w:r>
      <w:r>
        <w:rPr>
          <w:sz w:val="24"/>
        </w:rPr>
        <w:t>maturalnego.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307" w:hanging="360"/>
        <w:jc w:val="both"/>
        <w:rPr>
          <w:b/>
          <w:sz w:val="24"/>
        </w:rPr>
      </w:pPr>
      <w:r>
        <w:rPr>
          <w:sz w:val="24"/>
        </w:rPr>
        <w:t xml:space="preserve">Przewodniczący zespołu egzaminacyjnego, nie później niż do </w:t>
      </w:r>
      <w:r>
        <w:rPr>
          <w:b/>
          <w:sz w:val="24"/>
        </w:rPr>
        <w:t>4 kwietnia 2023 r.</w:t>
      </w:r>
      <w:r>
        <w:rPr>
          <w:sz w:val="24"/>
        </w:rPr>
        <w:t xml:space="preserve">, spośród członków zespołu egzaminacyjnego, powołuje Zespoły Nadzorujące przebieg części pisemnej egzaminu maturalnego w poszczególnych salach  egzaminacyjnych oraz wyznacza przewodniczących tych zespołów. Jeżeli przewodniczący zespołu egzaminacyjnego    nie    ma     możliwości     powołania     zespołu     nadzorującego  do przeprowadzenia części pisemnej egzaminu z danego przedmiotu, powinien o tej sytuacji poinformować dyrektora OKE nie później niż do </w:t>
      </w:r>
      <w:r>
        <w:rPr>
          <w:b/>
          <w:sz w:val="24"/>
        </w:rPr>
        <w:t xml:space="preserve">22 lutego 2023 r. </w:t>
      </w:r>
      <w:r>
        <w:rPr>
          <w:sz w:val="24"/>
        </w:rPr>
        <w:t xml:space="preserve">Dokumenty z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związane, szkoła przechowuje do </w:t>
      </w:r>
      <w:r>
        <w:rPr>
          <w:b/>
          <w:sz w:val="24"/>
        </w:rPr>
        <w:t>7 stycznia 2024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1"/>
        <w:ind w:right="452" w:hanging="360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20 kwietnia 2022 r. </w:t>
      </w:r>
      <w:r>
        <w:rPr>
          <w:sz w:val="24"/>
        </w:rPr>
        <w:t>odbiór zaświadczeń  od  laureatów  i  finalistów  olimpiad oraz stwierdzenie  ich  uprawnień  do  zwolnienia  z  egzaminu  z  danego przedmiotu i przekazanie przez Dyrektora szkoły tej informacji do 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44" w:hanging="360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 xml:space="preserve">28 kwietnia 2023 r. </w:t>
      </w:r>
      <w:r>
        <w:rPr>
          <w:sz w:val="24"/>
        </w:rPr>
        <w:t>szkolenie w zakresie organizacji egzaminu maturalnego dla nauczycieli zatrudnionych w szkole wchodzących w skład ZN i</w:t>
      </w:r>
      <w:r>
        <w:rPr>
          <w:spacing w:val="-3"/>
          <w:sz w:val="24"/>
        </w:rPr>
        <w:t xml:space="preserve"> </w:t>
      </w:r>
      <w:r>
        <w:rPr>
          <w:sz w:val="24"/>
        </w:rPr>
        <w:t>ZP.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4"/>
        </w:tabs>
        <w:ind w:left="814" w:right="434" w:hanging="358"/>
        <w:jc w:val="both"/>
        <w:rPr>
          <w:sz w:val="24"/>
        </w:rPr>
      </w:pPr>
      <w:r>
        <w:rPr>
          <w:sz w:val="24"/>
        </w:rPr>
        <w:t xml:space="preserve">Od </w:t>
      </w:r>
      <w:r>
        <w:rPr>
          <w:b/>
          <w:sz w:val="24"/>
        </w:rPr>
        <w:t xml:space="preserve">4 maja do 23 maja 2023 r. </w:t>
      </w:r>
      <w:r>
        <w:rPr>
          <w:sz w:val="24"/>
        </w:rPr>
        <w:t>przeprowadzenie egzaminów pisemny i nadzorowanie ich przebiegu.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4"/>
        </w:tabs>
        <w:ind w:left="814" w:right="432" w:hanging="358"/>
        <w:jc w:val="both"/>
        <w:rPr>
          <w:sz w:val="24"/>
        </w:rPr>
      </w:pPr>
      <w:r>
        <w:rPr>
          <w:sz w:val="24"/>
        </w:rPr>
        <w:t xml:space="preserve">Od </w:t>
      </w:r>
      <w:r>
        <w:rPr>
          <w:b/>
          <w:sz w:val="24"/>
        </w:rPr>
        <w:t xml:space="preserve">10 maja do 23 maja 2023 r. </w:t>
      </w:r>
      <w:r>
        <w:rPr>
          <w:sz w:val="24"/>
        </w:rPr>
        <w:t xml:space="preserve">przeprowadzenie egzaminów ustnych i nadzorowanie ich przebiegu.  Zadania  do  przeprowadzenia  części  ustnej  egzaminu  maturalnego  z języka polskiego będzie można pobrać </w:t>
      </w:r>
      <w:r>
        <w:rPr>
          <w:b/>
          <w:sz w:val="24"/>
        </w:rPr>
        <w:t xml:space="preserve">od 5 maja 2023 r. </w:t>
      </w:r>
      <w:r>
        <w:rPr>
          <w:sz w:val="24"/>
        </w:rPr>
        <w:t xml:space="preserve">z serwisu OKE dedykowanego dyrektorom </w:t>
      </w:r>
      <w:r>
        <w:rPr>
          <w:position w:val="1"/>
          <w:sz w:val="24"/>
        </w:rPr>
        <w:t xml:space="preserve">szkół.  </w:t>
      </w:r>
      <w:r>
        <w:rPr>
          <w:sz w:val="24"/>
        </w:rPr>
        <w:t>Sesja  egzaminacyjna  w  terminie  dodatkowym  (w czerwcu) odbywa się od 5 do 7 czerwca. W terminie dodatkowym egzaminu        (w czerwcu) i poprawkowym (w sierpniu) wykorzystuje się zadania egzaminacyjne przeznaczone na termin główny (w</w:t>
      </w:r>
      <w:r>
        <w:rPr>
          <w:spacing w:val="-14"/>
          <w:sz w:val="24"/>
        </w:rPr>
        <w:t xml:space="preserve"> </w:t>
      </w:r>
      <w:r>
        <w:rPr>
          <w:sz w:val="24"/>
        </w:rPr>
        <w:t>maju).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32" w:hanging="360"/>
        <w:jc w:val="both"/>
        <w:rPr>
          <w:sz w:val="24"/>
        </w:rPr>
      </w:pPr>
      <w:r>
        <w:rPr>
          <w:sz w:val="24"/>
        </w:rPr>
        <w:t xml:space="preserve">Od </w:t>
      </w:r>
      <w:r>
        <w:rPr>
          <w:b/>
          <w:sz w:val="24"/>
        </w:rPr>
        <w:t xml:space="preserve">1 czerwca do 19 czerwca 2023 r. </w:t>
      </w:r>
      <w:r>
        <w:rPr>
          <w:sz w:val="24"/>
        </w:rPr>
        <w:t>– egzamin maturalny dla osób, które uzys</w:t>
      </w:r>
      <w:r w:rsidR="0005109F">
        <w:rPr>
          <w:sz w:val="24"/>
        </w:rPr>
        <w:t>kały zgodę Dyrektora OKE w Gdańsku</w:t>
      </w:r>
      <w:r>
        <w:rPr>
          <w:sz w:val="24"/>
        </w:rPr>
        <w:t xml:space="preserve"> na zdawanie egzaminu w terminie</w:t>
      </w:r>
      <w:r>
        <w:rPr>
          <w:spacing w:val="-23"/>
          <w:sz w:val="24"/>
        </w:rPr>
        <w:t xml:space="preserve"> </w:t>
      </w:r>
      <w:r>
        <w:rPr>
          <w:sz w:val="24"/>
        </w:rPr>
        <w:t>dodatkowym.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26" w:hanging="360"/>
        <w:jc w:val="both"/>
        <w:rPr>
          <w:sz w:val="24"/>
        </w:rPr>
      </w:pPr>
      <w:r>
        <w:rPr>
          <w:sz w:val="24"/>
        </w:rPr>
        <w:t xml:space="preserve">Wydanie świadectw dojrzałości oraz aneksów dla absolwentów, którzy przystąpili do egzaminu maturalnego w terminie głównym i dodatkowym - </w:t>
      </w:r>
      <w:r>
        <w:rPr>
          <w:b/>
          <w:sz w:val="24"/>
        </w:rPr>
        <w:t xml:space="preserve">7 lipca 2023 r. </w:t>
      </w:r>
      <w:r>
        <w:rPr>
          <w:sz w:val="24"/>
        </w:rPr>
        <w:t>Przekazanie absolwentom informacji o uprawnieniach i zasadach zgłoszeń do sesji poprawkowej oraz kolejnych sesji egzaminacyjnych.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3"/>
        <w:ind w:right="436" w:hanging="360"/>
        <w:jc w:val="both"/>
        <w:rPr>
          <w:sz w:val="24"/>
        </w:rPr>
      </w:pPr>
      <w:r>
        <w:rPr>
          <w:sz w:val="24"/>
        </w:rPr>
        <w:t>7 dni od daty ogłoszenia wyników egzaminu maturalnego – przyjęcie od zdających, którzy  nie  zdali  egzaminu  wyłącznie  z  jednego  przedmiotu  w   części   ustnej albo pisemnej, pisemnej informacji zawierającej oświadczenie o ponownym przystąpieniu do egzaminu maturalnego z danego przedmiotu (</w:t>
      </w:r>
      <w:r>
        <w:rPr>
          <w:b/>
          <w:sz w:val="24"/>
        </w:rPr>
        <w:t>do 14 lipca 2023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r.</w:t>
      </w:r>
      <w:r>
        <w:rPr>
          <w:sz w:val="24"/>
        </w:rPr>
        <w:t>).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1"/>
        <w:ind w:right="422" w:hanging="360"/>
        <w:jc w:val="both"/>
        <w:rPr>
          <w:sz w:val="24"/>
        </w:rPr>
      </w:pPr>
      <w:r>
        <w:rPr>
          <w:sz w:val="24"/>
        </w:rPr>
        <w:t xml:space="preserve">10 dni od daty ogłoszenia wyników egzaminu maturalnego (nie później niż do </w:t>
      </w:r>
      <w:r>
        <w:rPr>
          <w:b/>
          <w:sz w:val="24"/>
        </w:rPr>
        <w:t>18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lipca 2022 r.</w:t>
      </w:r>
      <w:r>
        <w:rPr>
          <w:sz w:val="24"/>
        </w:rPr>
        <w:t>) przesłanie przez Przewodniczącego ZE informacji, o której mowa w pkt. 18 do dyrektora OKE w</w:t>
      </w:r>
      <w:r>
        <w:rPr>
          <w:spacing w:val="-18"/>
          <w:sz w:val="24"/>
        </w:rPr>
        <w:t xml:space="preserve"> </w:t>
      </w:r>
      <w:r w:rsidR="0005109F">
        <w:rPr>
          <w:sz w:val="24"/>
        </w:rPr>
        <w:t>Gdańsku</w:t>
      </w:r>
      <w:r>
        <w:rPr>
          <w:sz w:val="24"/>
        </w:rPr>
        <w:t>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34" w:hanging="360"/>
        <w:jc w:val="both"/>
        <w:rPr>
          <w:b/>
          <w:sz w:val="24"/>
        </w:rPr>
      </w:pPr>
      <w:r>
        <w:rPr>
          <w:b/>
          <w:sz w:val="24"/>
        </w:rPr>
        <w:t xml:space="preserve">21 sierpnia 2023 r. </w:t>
      </w:r>
      <w:r>
        <w:rPr>
          <w:sz w:val="24"/>
        </w:rPr>
        <w:t xml:space="preserve">- egzamin poprawkowy (część ustna) dla osób, które nie zdały egzaminu maturalnego wyłącznie z jednego przedmiotu w części ustnej. Dokumenty, związane z egzaminem maturalnym w terminie  poprawkowym szkoła przechowuje  do </w:t>
      </w:r>
      <w:r>
        <w:rPr>
          <w:b/>
          <w:sz w:val="24"/>
        </w:rPr>
        <w:t>8 marca 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ind w:right="434" w:hanging="360"/>
        <w:jc w:val="both"/>
        <w:rPr>
          <w:b/>
          <w:sz w:val="24"/>
        </w:rPr>
      </w:pPr>
      <w:r>
        <w:rPr>
          <w:b/>
          <w:sz w:val="24"/>
        </w:rPr>
        <w:t xml:space="preserve">22 sierpnia 2023 r. </w:t>
      </w:r>
      <w:r>
        <w:rPr>
          <w:sz w:val="24"/>
        </w:rPr>
        <w:t>- egzamin poprawkowy (część pisemna) dla osób, które nie zdały egzaminu</w:t>
      </w:r>
      <w:r>
        <w:rPr>
          <w:spacing w:val="-18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1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jednego</w:t>
      </w:r>
      <w:r>
        <w:rPr>
          <w:spacing w:val="-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części</w:t>
      </w:r>
      <w:r>
        <w:rPr>
          <w:spacing w:val="-12"/>
          <w:sz w:val="24"/>
        </w:rPr>
        <w:t xml:space="preserve"> </w:t>
      </w:r>
      <w:r>
        <w:rPr>
          <w:sz w:val="24"/>
        </w:rPr>
        <w:t>pisemnej.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Dokumenty, związane z egzaminem maturalnym w terminie  poprawkowym szkoła przechowuje  do </w:t>
      </w:r>
      <w:r>
        <w:rPr>
          <w:b/>
          <w:sz w:val="24"/>
        </w:rPr>
        <w:t>8 marca 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0"/>
          <w:numId w:val="24"/>
        </w:numPr>
        <w:tabs>
          <w:tab w:val="left" w:pos="817"/>
        </w:tabs>
        <w:spacing w:before="101"/>
        <w:ind w:right="442" w:hanging="360"/>
        <w:jc w:val="both"/>
        <w:rPr>
          <w:sz w:val="24"/>
        </w:rPr>
      </w:pPr>
      <w:r>
        <w:rPr>
          <w:b/>
          <w:sz w:val="24"/>
        </w:rPr>
        <w:lastRenderedPageBreak/>
        <w:t xml:space="preserve">8 września 2023 r. </w:t>
      </w:r>
      <w:r>
        <w:rPr>
          <w:sz w:val="24"/>
        </w:rPr>
        <w:t>wydanie świadectw dojrzałości przez OKE osobom zdającym egzamin w sesji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poprawkowej.</w:t>
      </w:r>
    </w:p>
    <w:p w:rsidR="00B13A8D" w:rsidRDefault="00B13A8D">
      <w:pPr>
        <w:pStyle w:val="Tekstpodstawowy"/>
        <w:ind w:left="0"/>
        <w:jc w:val="left"/>
      </w:pPr>
    </w:p>
    <w:p w:rsidR="00B13A8D" w:rsidRDefault="00604054">
      <w:pPr>
        <w:pStyle w:val="Heading1"/>
        <w:ind w:left="456"/>
      </w:pPr>
      <w:r>
        <w:t>5. Zasady obiegu informacji dotyczących egzaminu maturalnego.</w:t>
      </w:r>
    </w:p>
    <w:p w:rsidR="00B13A8D" w:rsidRDefault="00B13A8D">
      <w:pPr>
        <w:pStyle w:val="Tekstpodstawowy"/>
        <w:spacing w:before="10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0"/>
          <w:numId w:val="23"/>
        </w:numPr>
        <w:tabs>
          <w:tab w:val="left" w:pos="807"/>
        </w:tabs>
        <w:ind w:right="449"/>
        <w:jc w:val="both"/>
        <w:rPr>
          <w:sz w:val="24"/>
        </w:rPr>
      </w:pPr>
      <w:r>
        <w:rPr>
          <w:sz w:val="24"/>
        </w:rPr>
        <w:t>Za obieg informacji dotyczących egzaminu maturalnego odpowiedzi</w:t>
      </w:r>
      <w:r w:rsidR="00401011">
        <w:rPr>
          <w:sz w:val="24"/>
        </w:rPr>
        <w:t>alny jest dyrektor</w:t>
      </w:r>
      <w:r>
        <w:rPr>
          <w:sz w:val="24"/>
        </w:rPr>
        <w:t xml:space="preserve"> 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817"/>
        </w:tabs>
        <w:ind w:left="816" w:right="439" w:hanging="360"/>
        <w:jc w:val="both"/>
        <w:rPr>
          <w:sz w:val="24"/>
        </w:rPr>
      </w:pPr>
      <w:r>
        <w:rPr>
          <w:sz w:val="24"/>
        </w:rPr>
        <w:t>Przewodniczący ZE  w  czasie posiedzenia rady pedagogicznej, w terminie zgodnym  z wewnątrzszkolnym harmonogramem przygotowania i organizacji egzaminu maturalnego,  zapoznaje  nauczycieli  z  zasadami  organizacji  i  przebiegu,  strukturą i  formą  egzaminu  maturalnego  na  podstawie  rozporządzenia  MEN,  „Informacji   o sposobie organizacji i przeprowadzaniu egzaminu maturalnego w Formule 2023 oraz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Formule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7"/>
          <w:sz w:val="24"/>
        </w:rPr>
        <w:t xml:space="preserve"> </w:t>
      </w:r>
      <w:r>
        <w:rPr>
          <w:sz w:val="24"/>
        </w:rPr>
        <w:t>szkolnym</w:t>
      </w:r>
      <w:r>
        <w:rPr>
          <w:spacing w:val="-5"/>
          <w:sz w:val="24"/>
        </w:rPr>
        <w:t xml:space="preserve"> </w:t>
      </w:r>
      <w:r>
        <w:rPr>
          <w:sz w:val="24"/>
        </w:rPr>
        <w:t>2022/2023”</w:t>
      </w:r>
      <w:r>
        <w:rPr>
          <w:spacing w:val="-5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 OKE, harmonogramem i instrukcją wewnątrzszkolną oraz zapewnieniem dostępu do dokumentów i materiałów 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egzaminem.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817"/>
        </w:tabs>
        <w:spacing w:before="1"/>
        <w:ind w:left="816" w:hanging="361"/>
        <w:jc w:val="both"/>
        <w:rPr>
          <w:sz w:val="24"/>
        </w:rPr>
      </w:pPr>
      <w:r>
        <w:rPr>
          <w:sz w:val="24"/>
        </w:rPr>
        <w:t>W szkole udostępnia się tablicę informacyjną dla uczniów klas</w:t>
      </w:r>
      <w:r>
        <w:rPr>
          <w:spacing w:val="59"/>
          <w:sz w:val="24"/>
        </w:rPr>
        <w:t xml:space="preserve"> </w:t>
      </w:r>
      <w:r>
        <w:rPr>
          <w:sz w:val="24"/>
        </w:rPr>
        <w:t>czwartych</w:t>
      </w:r>
    </w:p>
    <w:p w:rsidR="00B13A8D" w:rsidRDefault="00604054">
      <w:pPr>
        <w:pStyle w:val="Akapitzlist"/>
        <w:numPr>
          <w:ilvl w:val="1"/>
          <w:numId w:val="23"/>
        </w:numPr>
        <w:tabs>
          <w:tab w:val="left" w:pos="1114"/>
        </w:tabs>
        <w:ind w:right="431" w:firstLine="0"/>
        <w:rPr>
          <w:sz w:val="24"/>
        </w:rPr>
      </w:pPr>
      <w:r>
        <w:rPr>
          <w:sz w:val="24"/>
        </w:rPr>
        <w:t>maturalnych, na której prezentowane są niezbędne informacje o egzaminie maturalnym. Informacje dotyczące matury umieszczane są na bieżąco na szkolnej stronie</w:t>
      </w:r>
      <w:r>
        <w:rPr>
          <w:spacing w:val="-14"/>
          <w:sz w:val="24"/>
        </w:rPr>
        <w:t xml:space="preserve"> </w:t>
      </w:r>
      <w:r>
        <w:rPr>
          <w:sz w:val="24"/>
        </w:rPr>
        <w:t>internetowej.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817"/>
        </w:tabs>
        <w:ind w:left="816" w:right="431" w:hanging="36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zasadach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-13"/>
          <w:sz w:val="24"/>
        </w:rPr>
        <w:t xml:space="preserve"> </w:t>
      </w:r>
      <w:r>
        <w:rPr>
          <w:sz w:val="24"/>
        </w:rPr>
        <w:t>przebiegu,</w:t>
      </w:r>
      <w:r>
        <w:rPr>
          <w:spacing w:val="-13"/>
          <w:sz w:val="24"/>
        </w:rPr>
        <w:t xml:space="preserve"> </w:t>
      </w:r>
      <w:r>
        <w:rPr>
          <w:sz w:val="24"/>
        </w:rPr>
        <w:t>strukturze,</w:t>
      </w:r>
      <w:r>
        <w:rPr>
          <w:spacing w:val="-13"/>
          <w:sz w:val="24"/>
        </w:rPr>
        <w:t xml:space="preserve"> </w:t>
      </w:r>
      <w:r>
        <w:rPr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3"/>
          <w:sz w:val="24"/>
        </w:rPr>
        <w:t xml:space="preserve"> </w:t>
      </w:r>
      <w:r>
        <w:rPr>
          <w:sz w:val="24"/>
        </w:rPr>
        <w:t>maturalnego oraz      terminie       i       sposobie       wypełniania       deklaracji       i       wniosków  o dostosowanych do ich indywidualnych potrzeb psychofizycznych i edukacyjnych, prawie laureatów i finalistów olimpiad przedmiotowych do zwolnienia z egzaminu,    o wykazie tych olimpiad, a także o pomocach z jakich mogą korzystać na poszczególnych egzaminach przewodniczący ZE przekazuje uczniom poprzez wychowawców.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817"/>
        </w:tabs>
        <w:ind w:left="816" w:right="431" w:hanging="360"/>
        <w:jc w:val="both"/>
        <w:rPr>
          <w:sz w:val="24"/>
        </w:rPr>
      </w:pPr>
      <w:r>
        <w:rPr>
          <w:sz w:val="24"/>
        </w:rPr>
        <w:t>Rodzice otrzymują od wychowawcy informację dotyczącą założeń i organizacji egzaminu maturalnego na zebraniach z rodzicami we wrześniu 2022 r. Do 28 września 2022 r. rodzice zostają zapoznani z możliwymi dostosowaniami warunków i form przeprowadzania egzaminu</w:t>
      </w:r>
      <w:r>
        <w:rPr>
          <w:spacing w:val="-16"/>
          <w:sz w:val="24"/>
        </w:rPr>
        <w:t xml:space="preserve"> </w:t>
      </w:r>
      <w:r>
        <w:rPr>
          <w:sz w:val="24"/>
        </w:rPr>
        <w:t>maturalnego.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817"/>
        </w:tabs>
        <w:ind w:left="816" w:right="442" w:hanging="360"/>
        <w:jc w:val="both"/>
        <w:rPr>
          <w:sz w:val="24"/>
        </w:rPr>
      </w:pPr>
      <w:r>
        <w:rPr>
          <w:sz w:val="24"/>
        </w:rPr>
        <w:t>Szkoła  organizuje  próbny  egzamin   maturalny    w    ramach  swoich   technicznych i finansowych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817"/>
        </w:tabs>
        <w:ind w:left="816" w:right="443" w:hanging="360"/>
        <w:jc w:val="both"/>
        <w:rPr>
          <w:sz w:val="24"/>
        </w:rPr>
      </w:pPr>
      <w:r>
        <w:rPr>
          <w:sz w:val="24"/>
        </w:rPr>
        <w:t>Deklarację przystąpienia do egzaminu w kolejnej sesji egzaminacyjnej uczniowie kierują do dyrektora  szkoły  poprzez  sekretariat  szkoły  w  terminach  określonych  w wewnątrzszkolnym harmonogramie przygotowania i organizacji egzaminu maturalnego.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793"/>
        </w:tabs>
        <w:spacing w:before="1"/>
        <w:ind w:left="792" w:right="348"/>
        <w:jc w:val="both"/>
        <w:rPr>
          <w:sz w:val="24"/>
        </w:rPr>
      </w:pPr>
      <w:r>
        <w:rPr>
          <w:sz w:val="24"/>
        </w:rPr>
        <w:t>Zdający,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ubiega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do egzaminu</w:t>
      </w:r>
      <w:r>
        <w:rPr>
          <w:spacing w:val="-1"/>
          <w:sz w:val="24"/>
        </w:rPr>
        <w:t xml:space="preserve"> </w:t>
      </w:r>
      <w:r>
        <w:rPr>
          <w:sz w:val="24"/>
        </w:rPr>
        <w:t>maturalnego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warunkach i     formie     dostosowanych     do     indywidualnych      potrzeb     psychofizycznych  i    edukacyjnych,    jest    zobowiązany    złożyć    Przewodniczącemu    ZE    wniosek o dostosowanie egzaminu wraz z opinią wydaną przez poradnię</w:t>
      </w:r>
      <w:r>
        <w:rPr>
          <w:spacing w:val="42"/>
          <w:sz w:val="24"/>
        </w:rPr>
        <w:t xml:space="preserve"> </w:t>
      </w:r>
      <w:r>
        <w:rPr>
          <w:sz w:val="24"/>
        </w:rPr>
        <w:t>psychologiczno</w:t>
      </w:r>
    </w:p>
    <w:p w:rsidR="00B13A8D" w:rsidRDefault="00604054">
      <w:pPr>
        <w:pStyle w:val="Akapitzlist"/>
        <w:numPr>
          <w:ilvl w:val="1"/>
          <w:numId w:val="23"/>
        </w:numPr>
        <w:tabs>
          <w:tab w:val="left" w:pos="1023"/>
        </w:tabs>
        <w:ind w:left="792" w:right="353" w:firstLine="0"/>
        <w:rPr>
          <w:sz w:val="24"/>
        </w:rPr>
      </w:pPr>
      <w:r>
        <w:rPr>
          <w:sz w:val="24"/>
        </w:rPr>
        <w:t>pedagogiczną lub orzeczeniem o potrzebie indywidualnego nauczania  w  terminie  do 7 lutego roku szkolnego, w którym odbywa się egzamin</w:t>
      </w:r>
      <w:r>
        <w:rPr>
          <w:spacing w:val="-7"/>
          <w:sz w:val="24"/>
        </w:rPr>
        <w:t xml:space="preserve"> </w:t>
      </w:r>
      <w:r>
        <w:rPr>
          <w:sz w:val="24"/>
        </w:rPr>
        <w:t>maturalny.</w:t>
      </w:r>
    </w:p>
    <w:p w:rsidR="00B13A8D" w:rsidRDefault="00604054">
      <w:pPr>
        <w:pStyle w:val="Akapitzlist"/>
        <w:numPr>
          <w:ilvl w:val="0"/>
          <w:numId w:val="23"/>
        </w:numPr>
        <w:tabs>
          <w:tab w:val="left" w:pos="793"/>
        </w:tabs>
        <w:ind w:left="792" w:right="349"/>
        <w:jc w:val="both"/>
        <w:rPr>
          <w:sz w:val="24"/>
        </w:rPr>
      </w:pPr>
      <w:r>
        <w:rPr>
          <w:sz w:val="24"/>
        </w:rPr>
        <w:t>Nauczyciele przedmiotów maturalnych  zapoznają uczniów z  podstawą programową    i wymaganiami egzaminacyjnymi, informatorami maturalnymi, zasadami przeprowadzenia   egzaminu   z   danego   przedmiotu   oraz   korzystania   wyłącznie   z materiałów i przyborów pomocniczych określonych w Komunikacie dyrektora Centralnej</w:t>
      </w:r>
      <w:r>
        <w:rPr>
          <w:spacing w:val="18"/>
          <w:sz w:val="24"/>
        </w:rPr>
        <w:t xml:space="preserve"> </w:t>
      </w:r>
      <w:r>
        <w:rPr>
          <w:sz w:val="24"/>
        </w:rPr>
        <w:t>Komisji</w:t>
      </w:r>
      <w:r>
        <w:rPr>
          <w:spacing w:val="20"/>
          <w:sz w:val="24"/>
        </w:rPr>
        <w:t xml:space="preserve"> </w:t>
      </w:r>
      <w:r>
        <w:rPr>
          <w:sz w:val="24"/>
        </w:rPr>
        <w:t>Egzaminacyjnej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19</w:t>
      </w:r>
      <w:r>
        <w:rPr>
          <w:spacing w:val="19"/>
          <w:sz w:val="24"/>
        </w:rPr>
        <w:t xml:space="preserve"> </w:t>
      </w:r>
      <w:r>
        <w:rPr>
          <w:sz w:val="24"/>
        </w:rPr>
        <w:t>sierpnia</w:t>
      </w:r>
      <w:r>
        <w:rPr>
          <w:spacing w:val="18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sprawie</w:t>
      </w:r>
      <w:r>
        <w:rPr>
          <w:spacing w:val="20"/>
          <w:sz w:val="24"/>
        </w:rPr>
        <w:t xml:space="preserve"> </w:t>
      </w:r>
      <w:r>
        <w:rPr>
          <w:sz w:val="24"/>
        </w:rPr>
        <w:t>materiałów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481"/>
        <w:jc w:val="left"/>
      </w:pPr>
      <w:r>
        <w:lastRenderedPageBreak/>
        <w:t>i przyborów pomocniczych, z których mogą korzystać zdający na egzaminie ósmoklasisty i egzaminie maturalnym w 2023 roku.</w:t>
      </w:r>
    </w:p>
    <w:p w:rsidR="00B13A8D" w:rsidRDefault="00B13A8D">
      <w:pPr>
        <w:pStyle w:val="Tekstpodstawowy"/>
        <w:spacing w:before="2"/>
        <w:ind w:left="0"/>
        <w:jc w:val="left"/>
      </w:pPr>
    </w:p>
    <w:p w:rsidR="00B13A8D" w:rsidRDefault="00604054">
      <w:pPr>
        <w:pStyle w:val="Heading1"/>
        <w:numPr>
          <w:ilvl w:val="0"/>
          <w:numId w:val="22"/>
        </w:numPr>
        <w:tabs>
          <w:tab w:val="left" w:pos="660"/>
          <w:tab w:val="left" w:pos="661"/>
        </w:tabs>
        <w:spacing w:before="1"/>
        <w:ind w:hanging="551"/>
      </w:pPr>
      <w:r>
        <w:t>Przygotowanie i organizacja części ustnej</w:t>
      </w:r>
      <w:r>
        <w:rPr>
          <w:spacing w:val="-3"/>
        </w:rPr>
        <w:t xml:space="preserve"> </w:t>
      </w:r>
      <w:r>
        <w:t>egzaminu</w:t>
      </w:r>
    </w:p>
    <w:p w:rsidR="00B13A8D" w:rsidRDefault="00B13A8D">
      <w:pPr>
        <w:pStyle w:val="Tekstpodstawowy"/>
        <w:spacing w:before="9"/>
        <w:ind w:left="0"/>
        <w:jc w:val="left"/>
        <w:rPr>
          <w:b/>
          <w:sz w:val="23"/>
        </w:rPr>
      </w:pPr>
    </w:p>
    <w:p w:rsidR="00B13A8D" w:rsidRDefault="00604054">
      <w:pPr>
        <w:pStyle w:val="Akapitzlist"/>
        <w:numPr>
          <w:ilvl w:val="1"/>
          <w:numId w:val="22"/>
        </w:numPr>
        <w:tabs>
          <w:tab w:val="left" w:pos="807"/>
        </w:tabs>
        <w:ind w:hanging="301"/>
        <w:jc w:val="both"/>
        <w:rPr>
          <w:sz w:val="24"/>
        </w:rPr>
      </w:pPr>
      <w:r>
        <w:rPr>
          <w:sz w:val="24"/>
        </w:rPr>
        <w:t>Część ustna egzaminu przebiega zgodnie z procedurami przygotowanymi przez</w:t>
      </w:r>
      <w:r>
        <w:rPr>
          <w:spacing w:val="-28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452" w:hanging="286"/>
        <w:jc w:val="both"/>
        <w:rPr>
          <w:sz w:val="24"/>
        </w:rPr>
      </w:pPr>
      <w:r>
        <w:rPr>
          <w:sz w:val="24"/>
        </w:rPr>
        <w:t>W skład ZP wchodzi dwóch nauczycieli z zastrzeżeniem, iż przynajmniej jeden jest zatrudniony w innej szkole lub placówce. Nauczyciel przedmiotu, z którego jest przeprowadzana część ustna egzaminu maturalnego, wpisany do ewidencji egzaminatorów OKE, pełni funkcję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454" w:hanging="286"/>
        <w:jc w:val="both"/>
        <w:rPr>
          <w:sz w:val="24"/>
        </w:rPr>
      </w:pPr>
      <w:r>
        <w:rPr>
          <w:sz w:val="24"/>
        </w:rPr>
        <w:t>Członkowie przedmiotowych zespołów egzaminacyjnych, zatrudnieni w innej szkole, pozyskani zostają na zasadzie porozumienia z dyrektorem tej</w:t>
      </w:r>
      <w:r>
        <w:rPr>
          <w:spacing w:val="-11"/>
          <w:sz w:val="24"/>
        </w:rPr>
        <w:t xml:space="preserve"> </w:t>
      </w:r>
      <w:r>
        <w:rPr>
          <w:sz w:val="24"/>
        </w:rPr>
        <w:t>szkoły.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452" w:hanging="286"/>
        <w:jc w:val="both"/>
        <w:rPr>
          <w:sz w:val="24"/>
        </w:rPr>
      </w:pPr>
      <w:r>
        <w:rPr>
          <w:sz w:val="24"/>
        </w:rPr>
        <w:t>W  skład  zespołu  przedmiotowego  nie  może  wchodzić  nauczyciel   przedmiotu,     z którego jest przeprowadzana część ustna egzaminu maturalnego, który w roku szkolnym, w którym jest przeprowadzany egzamin maturalny, prowadził zajęcia edukacyjne ze zdającym, oraz wychowawca. W przypadku części ustnej  egzaminu     z języka obcego nowożytnego w skład zespołu przedmiotowego nie może wchodzić także nauczyciel, który w roku szkolnym, w którym jest przeprowadzany egzamin maturalny, prowadził ze zdającym zajęcia edukacyjne z języka obcego</w:t>
      </w:r>
      <w:r>
        <w:rPr>
          <w:spacing w:val="-13"/>
          <w:sz w:val="24"/>
        </w:rPr>
        <w:t xml:space="preserve"> </w:t>
      </w:r>
      <w:r>
        <w:rPr>
          <w:sz w:val="24"/>
        </w:rPr>
        <w:t>zawodowego.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807"/>
          <w:tab w:val="left" w:pos="2126"/>
        </w:tabs>
        <w:ind w:right="456" w:hanging="360"/>
        <w:jc w:val="both"/>
        <w:rPr>
          <w:sz w:val="24"/>
        </w:rPr>
      </w:pPr>
      <w:r>
        <w:rPr>
          <w:sz w:val="24"/>
        </w:rPr>
        <w:t>Przewodniczący ZE wskazuje nauczyciela języka polskiego/języka obcego nowożytnego będącego egzaminatorem wpisanym do ewidencji egzaminatorów OKE, który przeprowadza szkolenie z zakresu organizacji egzaminu dla wszystkich nauczycieli języka polskiego/języka obcego nowożytnego z danej szkoły powołanych do  zespołów  przedmiotowych.  Celem  szkolenia  jest  przygotowanie  nauczycieli  do przeprowadzenia części ustnej egzaminu maturalnego z języka polskiego/języka obcego nowożytnego. Szkolenie obejmuje zasady przeprowadzania egzaminu oraz stosowania</w:t>
      </w:r>
      <w:r>
        <w:rPr>
          <w:spacing w:val="-10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oceniania.</w:t>
      </w:r>
      <w:r>
        <w:rPr>
          <w:spacing w:val="-9"/>
          <w:sz w:val="24"/>
        </w:rPr>
        <w:t xml:space="preserve"> </w:t>
      </w:r>
      <w:r>
        <w:rPr>
          <w:sz w:val="24"/>
        </w:rPr>
        <w:t>Szkolenie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zostać</w:t>
      </w:r>
      <w:r>
        <w:rPr>
          <w:spacing w:val="-15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wykorzystaniem metod</w:t>
      </w:r>
      <w:r>
        <w:rPr>
          <w:sz w:val="24"/>
        </w:rPr>
        <w:tab/>
        <w:t>i technik kształcenia na</w:t>
      </w:r>
      <w:r>
        <w:rPr>
          <w:spacing w:val="-3"/>
          <w:sz w:val="24"/>
        </w:rPr>
        <w:t xml:space="preserve"> </w:t>
      </w:r>
      <w:r>
        <w:rPr>
          <w:sz w:val="24"/>
        </w:rPr>
        <w:t>odległość.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459" w:hanging="286"/>
        <w:jc w:val="both"/>
        <w:rPr>
          <w:sz w:val="24"/>
        </w:rPr>
      </w:pPr>
      <w:r>
        <w:rPr>
          <w:sz w:val="24"/>
        </w:rPr>
        <w:t>Przekazanie przewodniczącemu ZP materiałów egzaminacyjnych i dokumentacji egzaminacyjnej odbywa  się  pomiędzy  przewodniczącym  ZE  lub  jego  zastępcą,     a przewodniczącym ZP, za</w:t>
      </w:r>
      <w:r>
        <w:rPr>
          <w:spacing w:val="-4"/>
          <w:sz w:val="24"/>
        </w:rPr>
        <w:t xml:space="preserve"> </w:t>
      </w:r>
      <w:r>
        <w:rPr>
          <w:sz w:val="24"/>
        </w:rPr>
        <w:t>potwierdzeniem.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452" w:hanging="360"/>
        <w:jc w:val="both"/>
        <w:rPr>
          <w:sz w:val="24"/>
        </w:rPr>
      </w:pPr>
      <w:r>
        <w:rPr>
          <w:sz w:val="24"/>
        </w:rPr>
        <w:t>Od chwili pobrania od przewodniczącego ZE lub jego zastępcy materiałów egzaminacyjnych,</w:t>
      </w:r>
      <w:r>
        <w:rPr>
          <w:spacing w:val="-1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13"/>
          <w:sz w:val="24"/>
        </w:rPr>
        <w:t xml:space="preserve"> </w:t>
      </w:r>
      <w:r>
        <w:rPr>
          <w:sz w:val="24"/>
        </w:rPr>
        <w:t>ZP</w:t>
      </w:r>
      <w:r>
        <w:rPr>
          <w:spacing w:val="-9"/>
          <w:sz w:val="24"/>
        </w:rPr>
        <w:t xml:space="preserve"> </w:t>
      </w:r>
      <w:r>
        <w:rPr>
          <w:sz w:val="24"/>
        </w:rPr>
        <w:t>ponosi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całkowitą</w:t>
      </w:r>
      <w:r>
        <w:rPr>
          <w:spacing w:val="-10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-11"/>
          <w:sz w:val="24"/>
        </w:rPr>
        <w:t xml:space="preserve"> </w:t>
      </w:r>
      <w:r>
        <w:rPr>
          <w:sz w:val="24"/>
        </w:rPr>
        <w:t>aż</w:t>
      </w:r>
      <w:r>
        <w:rPr>
          <w:spacing w:val="-9"/>
          <w:sz w:val="24"/>
        </w:rPr>
        <w:t xml:space="preserve"> </w:t>
      </w:r>
      <w:r>
        <w:rPr>
          <w:sz w:val="24"/>
        </w:rPr>
        <w:t>do oddania ich po egzaminie przewodniczącemu ZE lub jego zastępcy. Fakt ten zostaje odnotowany.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before="2"/>
        <w:ind w:left="792" w:right="452" w:hanging="286"/>
        <w:jc w:val="both"/>
        <w:rPr>
          <w:b/>
          <w:sz w:val="24"/>
        </w:rPr>
      </w:pPr>
      <w:r>
        <w:rPr>
          <w:sz w:val="24"/>
        </w:rPr>
        <w:t>Harmonogram części  ustnej  egza</w:t>
      </w:r>
      <w:r w:rsidR="00D42723">
        <w:rPr>
          <w:sz w:val="24"/>
        </w:rPr>
        <w:t xml:space="preserve">minu </w:t>
      </w:r>
      <w:r>
        <w:rPr>
          <w:sz w:val="24"/>
        </w:rPr>
        <w:t xml:space="preserve"> opracowuje i ogł</w:t>
      </w:r>
      <w:r w:rsidR="00D42723">
        <w:rPr>
          <w:sz w:val="24"/>
        </w:rPr>
        <w:t xml:space="preserve">asza uczniom i nauczycielom </w:t>
      </w:r>
      <w:r>
        <w:rPr>
          <w:sz w:val="24"/>
        </w:rPr>
        <w:t xml:space="preserve">dyrektor do </w:t>
      </w:r>
      <w:r>
        <w:rPr>
          <w:b/>
          <w:sz w:val="24"/>
        </w:rPr>
        <w:t>6 marca 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459" w:hanging="286"/>
        <w:jc w:val="both"/>
        <w:rPr>
          <w:sz w:val="24"/>
        </w:rPr>
      </w:pPr>
      <w:r>
        <w:rPr>
          <w:sz w:val="24"/>
        </w:rPr>
        <w:t>Harmonogram zawiera informację o terminie egzaminu, sali egzaminacyjnej, listę zdających wraz z godziną ich egzaminu, liczbę przerw i czas ich trwania oraz przybliżonym czasie ogłoszenia wyników egzaminu w danym</w:t>
      </w:r>
      <w:r>
        <w:rPr>
          <w:spacing w:val="-3"/>
          <w:sz w:val="24"/>
        </w:rPr>
        <w:t xml:space="preserve"> </w:t>
      </w:r>
      <w:r>
        <w:rPr>
          <w:sz w:val="24"/>
        </w:rPr>
        <w:t>dniu.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817"/>
        </w:tabs>
        <w:ind w:left="792" w:right="45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7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6"/>
          <w:sz w:val="24"/>
        </w:rPr>
        <w:t xml:space="preserve"> </w:t>
      </w:r>
      <w:r>
        <w:rPr>
          <w:sz w:val="24"/>
        </w:rPr>
        <w:t>zadań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formie</w:t>
      </w:r>
      <w:r>
        <w:rPr>
          <w:spacing w:val="-18"/>
          <w:sz w:val="24"/>
        </w:rPr>
        <w:t xml:space="preserve"> </w:t>
      </w:r>
      <w:r>
        <w:rPr>
          <w:sz w:val="24"/>
        </w:rPr>
        <w:t>wydruku po odkodowaniu plików przewodniczący zespołu organizacyjnego lub osoba przez niego upoważniona drukuje wszystkie zadania egzaminacyjne przeznaczone na dany dzień w warunkach i sposób zapewniający zabezpieczenie materiałów przed nieuprawnionym ujawnieniem. Każdy przedmiotowy zespół egzaminacyjny otrzymuje po 2 wydrukowane zestawy zadań przeznaczone na dany</w:t>
      </w:r>
      <w:r>
        <w:rPr>
          <w:spacing w:val="-14"/>
          <w:sz w:val="24"/>
        </w:rPr>
        <w:t xml:space="preserve"> </w:t>
      </w:r>
      <w:r>
        <w:rPr>
          <w:sz w:val="24"/>
        </w:rPr>
        <w:t>dzień.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817"/>
        </w:tabs>
        <w:ind w:left="792" w:right="456" w:hanging="286"/>
        <w:jc w:val="both"/>
        <w:rPr>
          <w:sz w:val="24"/>
        </w:rPr>
      </w:pPr>
      <w:r>
        <w:rPr>
          <w:sz w:val="24"/>
        </w:rPr>
        <w:t>Zdającym należy zapewnić czyste kartki opieczętowane pieczęcią szkoły do sporządzenia notatek pomocniczych, konspektu lub ramowego planu</w:t>
      </w:r>
      <w:r>
        <w:rPr>
          <w:spacing w:val="13"/>
          <w:sz w:val="24"/>
        </w:rPr>
        <w:t xml:space="preserve"> </w:t>
      </w:r>
      <w:r>
        <w:rPr>
          <w:sz w:val="24"/>
        </w:rPr>
        <w:t>wypowiedzi.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456"/>
      </w:pPr>
      <w:r>
        <w:lastRenderedPageBreak/>
        <w:t>Należy</w:t>
      </w:r>
      <w:r>
        <w:rPr>
          <w:spacing w:val="-22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również</w:t>
      </w:r>
      <w:r>
        <w:rPr>
          <w:spacing w:val="-16"/>
        </w:rPr>
        <w:t xml:space="preserve"> </w:t>
      </w:r>
      <w:r>
        <w:t>poinformować,</w:t>
      </w:r>
      <w:r>
        <w:rPr>
          <w:spacing w:val="-16"/>
        </w:rPr>
        <w:t xml:space="preserve"> </w:t>
      </w:r>
      <w:r>
        <w:t>że</w:t>
      </w:r>
      <w:r>
        <w:rPr>
          <w:spacing w:val="-18"/>
        </w:rPr>
        <w:t xml:space="preserve"> </w:t>
      </w:r>
      <w:r>
        <w:t>niedozwolone</w:t>
      </w:r>
      <w:r>
        <w:rPr>
          <w:spacing w:val="-17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>robienie</w:t>
      </w:r>
      <w:r>
        <w:rPr>
          <w:spacing w:val="-16"/>
        </w:rPr>
        <w:t xml:space="preserve"> </w:t>
      </w:r>
      <w:r>
        <w:t>jakichkolwiek</w:t>
      </w:r>
      <w:r>
        <w:rPr>
          <w:spacing w:val="-17"/>
        </w:rPr>
        <w:t xml:space="preserve"> </w:t>
      </w:r>
      <w:r>
        <w:t>notatek na wydrukach</w:t>
      </w:r>
      <w:r>
        <w:rPr>
          <w:spacing w:val="-2"/>
        </w:rPr>
        <w:t xml:space="preserve"> </w:t>
      </w:r>
      <w:r>
        <w:t>zadań.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379" w:hanging="358"/>
        <w:jc w:val="both"/>
        <w:rPr>
          <w:sz w:val="24"/>
        </w:rPr>
      </w:pPr>
      <w:r>
        <w:rPr>
          <w:sz w:val="24"/>
        </w:rPr>
        <w:t>Przewodniczący zespołu przedmiotowego organizuje spotkanie zespołu, nie później niż dzień przed egzaminem z języka polskiego i nie wcześniej niż dzień przed egzaminem z</w:t>
      </w:r>
      <w:r>
        <w:rPr>
          <w:spacing w:val="-16"/>
          <w:sz w:val="24"/>
        </w:rPr>
        <w:t xml:space="preserve"> </w:t>
      </w:r>
      <w:r>
        <w:rPr>
          <w:sz w:val="24"/>
        </w:rPr>
        <w:t>języka</w:t>
      </w:r>
      <w:r>
        <w:rPr>
          <w:spacing w:val="-18"/>
          <w:sz w:val="24"/>
        </w:rPr>
        <w:t xml:space="preserve"> </w:t>
      </w:r>
      <w:r>
        <w:rPr>
          <w:sz w:val="24"/>
        </w:rPr>
        <w:t>obcego</w:t>
      </w:r>
      <w:r>
        <w:rPr>
          <w:spacing w:val="-17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celu</w:t>
      </w:r>
      <w:r>
        <w:rPr>
          <w:spacing w:val="-16"/>
          <w:sz w:val="24"/>
        </w:rPr>
        <w:t xml:space="preserve"> </w:t>
      </w:r>
      <w:r>
        <w:rPr>
          <w:sz w:val="24"/>
        </w:rPr>
        <w:t>przeanalizowania</w:t>
      </w:r>
      <w:r>
        <w:rPr>
          <w:spacing w:val="-17"/>
          <w:sz w:val="24"/>
        </w:rPr>
        <w:t xml:space="preserve"> </w:t>
      </w:r>
      <w:r>
        <w:rPr>
          <w:sz w:val="24"/>
        </w:rPr>
        <w:t>zestawów</w:t>
      </w:r>
      <w:r>
        <w:rPr>
          <w:spacing w:val="-17"/>
          <w:sz w:val="24"/>
        </w:rPr>
        <w:t xml:space="preserve"> </w:t>
      </w:r>
      <w:r>
        <w:rPr>
          <w:sz w:val="24"/>
        </w:rPr>
        <w:t>zadań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części</w:t>
      </w:r>
      <w:r>
        <w:rPr>
          <w:spacing w:val="-15"/>
          <w:sz w:val="24"/>
        </w:rPr>
        <w:t xml:space="preserve"> </w:t>
      </w:r>
      <w:r>
        <w:rPr>
          <w:sz w:val="24"/>
        </w:rPr>
        <w:t>ustnej egzaminu i zasad ich oceniania. Zestawy zadań egzaminacyjnych przekazuje zespołowi przewodniczący zespołu egzaminacyjnego w sposób uniemożliwiający ich nieuprawnione ujawnienie. Nie dopuszcza się wynoszenia zestawów zadań egzaminacyjnych 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szkołę.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383" w:hanging="358"/>
        <w:jc w:val="both"/>
        <w:rPr>
          <w:sz w:val="24"/>
        </w:rPr>
      </w:pPr>
      <w:r>
        <w:rPr>
          <w:sz w:val="24"/>
        </w:rPr>
        <w:t>Egzamin w części ustnej odbywa się w wyznaczonych do tego salach zapewniających zdającym samodzielność pracy i odpowiednie warunki zgodnie z regulaminem egzaminu.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before="3"/>
        <w:ind w:left="792" w:right="386" w:hanging="358"/>
        <w:jc w:val="both"/>
        <w:rPr>
          <w:sz w:val="24"/>
        </w:rPr>
      </w:pPr>
      <w:r>
        <w:rPr>
          <w:sz w:val="24"/>
        </w:rPr>
        <w:t>Zdający przystępują do egzaminu według listy zdających ustalonej w harmonogramie części</w:t>
      </w:r>
      <w:r>
        <w:rPr>
          <w:spacing w:val="-3"/>
          <w:sz w:val="24"/>
        </w:rPr>
        <w:t xml:space="preserve"> </w:t>
      </w:r>
      <w:r>
        <w:rPr>
          <w:sz w:val="24"/>
        </w:rPr>
        <w:t>ustnej.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line="242" w:lineRule="auto"/>
        <w:ind w:left="792" w:right="378" w:hanging="358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punktualnego</w:t>
      </w:r>
      <w:r>
        <w:rPr>
          <w:spacing w:val="-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egzamin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posiadania</w:t>
      </w:r>
      <w:r>
        <w:rPr>
          <w:spacing w:val="-8"/>
          <w:sz w:val="24"/>
        </w:rPr>
        <w:t xml:space="preserve"> </w:t>
      </w:r>
      <w:r>
        <w:rPr>
          <w:sz w:val="24"/>
        </w:rPr>
        <w:t>przy sobie dokumentu</w:t>
      </w:r>
      <w:r>
        <w:rPr>
          <w:spacing w:val="-4"/>
          <w:sz w:val="24"/>
        </w:rPr>
        <w:t xml:space="preserve"> </w:t>
      </w:r>
      <w:r>
        <w:rPr>
          <w:sz w:val="24"/>
        </w:rPr>
        <w:t>tożsamości.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line="237" w:lineRule="auto"/>
        <w:ind w:left="792" w:right="381" w:hanging="360"/>
        <w:jc w:val="both"/>
        <w:rPr>
          <w:sz w:val="24"/>
        </w:rPr>
      </w:pPr>
      <w:r>
        <w:rPr>
          <w:sz w:val="24"/>
        </w:rPr>
        <w:t>W przypadku zdających skierowanych na egzamin przez OKE z innych szkół zdający zobowiązany jest do posiadania świadectwa ukończenia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before="1"/>
        <w:ind w:left="792" w:right="380" w:hanging="360"/>
        <w:jc w:val="both"/>
        <w:rPr>
          <w:sz w:val="24"/>
        </w:rPr>
      </w:pPr>
      <w:r>
        <w:rPr>
          <w:sz w:val="24"/>
        </w:rPr>
        <w:t>W szczególnych przypadkach, np. niestawienie się zdającego na czas z powodu niemożności dojazdu lub w innych niezawinionych przez zdającego okolicznościach może nastąpić przesunięcie kolejności na listach</w:t>
      </w:r>
      <w:r>
        <w:rPr>
          <w:spacing w:val="-11"/>
          <w:sz w:val="24"/>
        </w:rPr>
        <w:t xml:space="preserve"> </w:t>
      </w:r>
      <w:r>
        <w:rPr>
          <w:sz w:val="24"/>
        </w:rPr>
        <w:t>zdających.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376" w:hanging="360"/>
        <w:jc w:val="both"/>
        <w:rPr>
          <w:sz w:val="24"/>
        </w:rPr>
      </w:pPr>
      <w:r w:rsidRPr="00C056CC">
        <w:rPr>
          <w:sz w:val="24"/>
          <w:shd w:val="clear" w:color="auto" w:fill="FFFFFF" w:themeFill="background1"/>
        </w:rPr>
        <w:t>Zdający, którzy z przyczyn  losowych lub zdrowotnych nie przystąpili w  ustalonym   w harmonogramie terminie do egzaminu w części ustnej, składają do dyrektora szkoły osobiście (lub ich rodzice albo prawni opiekunowie) wniosek o ustalenie dodatkowego terminu</w:t>
      </w:r>
      <w:r w:rsidRPr="00C056CC">
        <w:rPr>
          <w:spacing w:val="-16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egzaminu.</w:t>
      </w:r>
      <w:r w:rsidRPr="00C056CC">
        <w:rPr>
          <w:spacing w:val="-15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Przewodniczący</w:t>
      </w:r>
      <w:r w:rsidRPr="00C056CC">
        <w:rPr>
          <w:spacing w:val="-17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ZE</w:t>
      </w:r>
      <w:r w:rsidRPr="00C056CC">
        <w:rPr>
          <w:spacing w:val="-16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ustali</w:t>
      </w:r>
      <w:r w:rsidRPr="00C056CC">
        <w:rPr>
          <w:spacing w:val="-14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i</w:t>
      </w:r>
      <w:r w:rsidRPr="00C056CC">
        <w:rPr>
          <w:spacing w:val="-14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ogłosi</w:t>
      </w:r>
      <w:r w:rsidRPr="00C056CC">
        <w:rPr>
          <w:spacing w:val="-14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dodatkowy</w:t>
      </w:r>
      <w:r w:rsidRPr="00C056CC">
        <w:rPr>
          <w:spacing w:val="-21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termin</w:t>
      </w:r>
      <w:r w:rsidRPr="00C056CC">
        <w:rPr>
          <w:spacing w:val="-15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egzaminu,</w:t>
      </w:r>
      <w:r w:rsidRPr="00C056CC">
        <w:rPr>
          <w:spacing w:val="-15"/>
          <w:sz w:val="24"/>
          <w:shd w:val="clear" w:color="auto" w:fill="FFFFFF" w:themeFill="background1"/>
        </w:rPr>
        <w:t xml:space="preserve"> </w:t>
      </w:r>
      <w:r w:rsidRPr="00C056CC">
        <w:rPr>
          <w:sz w:val="24"/>
          <w:shd w:val="clear" w:color="auto" w:fill="FFFFFF" w:themeFill="background1"/>
        </w:rPr>
        <w:t>który powinien się odbyć do dnia zakończenia przeprowadzania części pisemnej egzaminu maturalnego. Jeżeli nie ma możliwości ustalenia dodatkowego terminu do dnia zakończenia przeprowadzania</w:t>
      </w:r>
      <w:r>
        <w:rPr>
          <w:sz w:val="24"/>
        </w:rPr>
        <w:t xml:space="preserve"> części pisemnej egzaminu maturalnego, wówczas dyrektor szkoły najpóźniej następnego dnia przekazuje wniosek wraz załączonymi dokumentami dyrektorowi Okręgowej Komisji Egzaminacyjnej, który może wyrazić zgodę na przystąpienie absolwenta do egzaminu w dodatkowym terminie. O decyzji dyrektora OKE absolwenta powiadamia szkoła, za pośrednictwem której przekazano</w:t>
      </w:r>
      <w:r>
        <w:rPr>
          <w:spacing w:val="-33"/>
          <w:sz w:val="24"/>
        </w:rPr>
        <w:t xml:space="preserve"> </w:t>
      </w:r>
      <w:r>
        <w:rPr>
          <w:sz w:val="24"/>
        </w:rPr>
        <w:t>do OKE wniosek o zdawanie egzaminu w dodatkowym</w:t>
      </w:r>
      <w:r>
        <w:rPr>
          <w:spacing w:val="5"/>
          <w:sz w:val="24"/>
        </w:rPr>
        <w:t xml:space="preserve"> </w:t>
      </w:r>
      <w:r>
        <w:rPr>
          <w:sz w:val="24"/>
        </w:rPr>
        <w:t>terminie.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377" w:hanging="358"/>
        <w:jc w:val="both"/>
        <w:rPr>
          <w:sz w:val="24"/>
        </w:rPr>
      </w:pPr>
      <w:r>
        <w:rPr>
          <w:sz w:val="24"/>
        </w:rPr>
        <w:t>Dopuszczalne   jest   przeprowadzenie    egzaminu    w    formie    „hybrydowej”,    tj.  z wykorzystaniem zadań w formie wydruków dla zdających i plików elektronicznych dla członków zespołu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przedmiotowego.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before="1"/>
        <w:ind w:left="792" w:hanging="359"/>
        <w:jc w:val="both"/>
        <w:rPr>
          <w:sz w:val="24"/>
        </w:rPr>
      </w:pPr>
      <w:r>
        <w:rPr>
          <w:sz w:val="24"/>
        </w:rPr>
        <w:t>Zadania 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ZP:</w:t>
      </w:r>
    </w:p>
    <w:p w:rsidR="00B13A8D" w:rsidRDefault="00604054">
      <w:pPr>
        <w:pStyle w:val="Akapitzlist"/>
        <w:numPr>
          <w:ilvl w:val="2"/>
          <w:numId w:val="22"/>
        </w:numPr>
        <w:tabs>
          <w:tab w:val="left" w:pos="94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odpowiada za przygotowanie sal w których odbywać się będzie</w:t>
      </w:r>
      <w:r>
        <w:rPr>
          <w:spacing w:val="-9"/>
          <w:sz w:val="24"/>
        </w:rPr>
        <w:t xml:space="preserve"> </w:t>
      </w:r>
      <w:r>
        <w:rPr>
          <w:sz w:val="24"/>
        </w:rPr>
        <w:t>egzamin,</w:t>
      </w:r>
    </w:p>
    <w:p w:rsidR="00B13A8D" w:rsidRDefault="00604054">
      <w:pPr>
        <w:pStyle w:val="Akapitzlist"/>
        <w:numPr>
          <w:ilvl w:val="2"/>
          <w:numId w:val="22"/>
        </w:numPr>
        <w:tabs>
          <w:tab w:val="left" w:pos="942"/>
        </w:tabs>
        <w:ind w:right="376"/>
        <w:jc w:val="both"/>
        <w:rPr>
          <w:sz w:val="24"/>
        </w:rPr>
      </w:pPr>
      <w:r>
        <w:rPr>
          <w:sz w:val="24"/>
        </w:rPr>
        <w:t>pobiera od przewodniczącego ZP listę zdających w danym dniu, druki protokołów części ustnej egzaminu i zestawy zadań potrzebne do przeprowadzenia egzaminu, opieczętowane kartki do sporządzenia</w:t>
      </w:r>
      <w:r>
        <w:rPr>
          <w:spacing w:val="-2"/>
          <w:sz w:val="24"/>
        </w:rPr>
        <w:t xml:space="preserve"> </w:t>
      </w:r>
      <w:r>
        <w:rPr>
          <w:sz w:val="24"/>
        </w:rPr>
        <w:t>notatek,</w:t>
      </w:r>
    </w:p>
    <w:p w:rsidR="00B13A8D" w:rsidRDefault="00604054">
      <w:pPr>
        <w:pStyle w:val="Akapitzlist"/>
        <w:numPr>
          <w:ilvl w:val="2"/>
          <w:numId w:val="22"/>
        </w:numPr>
        <w:tabs>
          <w:tab w:val="left" w:pos="942"/>
        </w:tabs>
        <w:ind w:right="380"/>
        <w:jc w:val="both"/>
        <w:rPr>
          <w:sz w:val="24"/>
        </w:rPr>
      </w:pPr>
      <w:r>
        <w:rPr>
          <w:sz w:val="24"/>
        </w:rPr>
        <w:t>przy wejściu na salę egzaminacyjną sprawdza tożsamość ucznia na podstawie dokumentu tożsamości oraz świadectwa ukończenia szkoły w przypadku osób skierowanych na egzamin przez</w:t>
      </w:r>
      <w:r>
        <w:rPr>
          <w:spacing w:val="-1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2"/>
          <w:numId w:val="22"/>
        </w:numPr>
        <w:tabs>
          <w:tab w:val="left" w:pos="942"/>
        </w:tabs>
        <w:spacing w:before="1"/>
        <w:ind w:right="377"/>
        <w:jc w:val="both"/>
        <w:rPr>
          <w:sz w:val="24"/>
        </w:rPr>
      </w:pPr>
      <w:r>
        <w:rPr>
          <w:sz w:val="24"/>
        </w:rPr>
        <w:t>kontroluje</w:t>
      </w:r>
      <w:r>
        <w:rPr>
          <w:spacing w:val="-15"/>
          <w:sz w:val="24"/>
        </w:rPr>
        <w:t xml:space="preserve"> </w:t>
      </w:r>
      <w:r>
        <w:rPr>
          <w:sz w:val="24"/>
        </w:rPr>
        <w:t>czas</w:t>
      </w:r>
      <w:r>
        <w:rPr>
          <w:spacing w:val="-14"/>
          <w:sz w:val="24"/>
        </w:rPr>
        <w:t xml:space="preserve"> </w:t>
      </w:r>
      <w:r>
        <w:rPr>
          <w:sz w:val="24"/>
        </w:rPr>
        <w:t>trwania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4"/>
          <w:sz w:val="24"/>
        </w:rPr>
        <w:t xml:space="preserve"> </w:t>
      </w:r>
      <w:r>
        <w:rPr>
          <w:sz w:val="24"/>
        </w:rPr>
        <w:t>zdających,</w:t>
      </w:r>
      <w:r>
        <w:rPr>
          <w:spacing w:val="-13"/>
          <w:sz w:val="24"/>
        </w:rPr>
        <w:t xml:space="preserve"> </w:t>
      </w:r>
      <w:r>
        <w:rPr>
          <w:sz w:val="24"/>
        </w:rPr>
        <w:t>bierze</w:t>
      </w:r>
      <w:r>
        <w:rPr>
          <w:spacing w:val="-15"/>
          <w:sz w:val="24"/>
        </w:rPr>
        <w:t xml:space="preserve"> </w:t>
      </w:r>
      <w:r>
        <w:rPr>
          <w:sz w:val="24"/>
        </w:rPr>
        <w:t>udział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ustaleniu wyników i ogłasza zdającym wyniki części ustnej</w:t>
      </w:r>
      <w:r>
        <w:rPr>
          <w:spacing w:val="-2"/>
          <w:sz w:val="24"/>
        </w:rPr>
        <w:t xml:space="preserve"> </w:t>
      </w:r>
      <w:r>
        <w:rPr>
          <w:sz w:val="24"/>
        </w:rPr>
        <w:t>egzaminu,</w:t>
      </w:r>
    </w:p>
    <w:p w:rsidR="00B13A8D" w:rsidRDefault="00604054">
      <w:pPr>
        <w:pStyle w:val="Akapitzlist"/>
        <w:numPr>
          <w:ilvl w:val="2"/>
          <w:numId w:val="22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wyznacza spośród członków ZP nauczyciela egzaminującego danego</w:t>
      </w:r>
      <w:r>
        <w:rPr>
          <w:spacing w:val="-7"/>
          <w:sz w:val="24"/>
        </w:rPr>
        <w:t xml:space="preserve"> </w:t>
      </w:r>
      <w:r>
        <w:rPr>
          <w:sz w:val="24"/>
        </w:rPr>
        <w:t>zdającego,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2"/>
          <w:numId w:val="22"/>
        </w:numPr>
        <w:tabs>
          <w:tab w:val="left" w:pos="942"/>
        </w:tabs>
        <w:spacing w:before="101"/>
        <w:ind w:right="385"/>
        <w:jc w:val="both"/>
        <w:rPr>
          <w:sz w:val="24"/>
        </w:rPr>
      </w:pPr>
      <w:r>
        <w:rPr>
          <w:sz w:val="24"/>
        </w:rPr>
        <w:lastRenderedPageBreak/>
        <w:t>kartki z notatkami oraz wydruk zadania egzaminacyjnego, po zakończeniu egzaminu, zdający przekazuje przewodniczącemu zespołu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przedmiotowego.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807"/>
        </w:tabs>
        <w:ind w:right="382" w:hanging="360"/>
        <w:jc w:val="both"/>
        <w:rPr>
          <w:sz w:val="24"/>
        </w:rPr>
      </w:pPr>
      <w:r>
        <w:rPr>
          <w:sz w:val="24"/>
        </w:rPr>
        <w:t>Przewodniczący  ZE  zabezpiecza  notatki  zdających  i  przechowuje   przez   okres,   w którym zdający mogą zgłosić zastrzeżenia dotyczące naruszenia przepisów przeprowadzenia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5"/>
          <w:sz w:val="24"/>
        </w:rPr>
        <w:t xml:space="preserve"> </w:t>
      </w:r>
      <w:r>
        <w:rPr>
          <w:sz w:val="24"/>
        </w:rPr>
        <w:t>(co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dziewięć</w:t>
      </w:r>
      <w:r>
        <w:rPr>
          <w:spacing w:val="-8"/>
          <w:sz w:val="24"/>
        </w:rPr>
        <w:t xml:space="preserve"> </w:t>
      </w:r>
      <w:r>
        <w:rPr>
          <w:sz w:val="24"/>
        </w:rPr>
        <w:t>dni). Następnie notatki te są</w:t>
      </w:r>
      <w:r>
        <w:rPr>
          <w:spacing w:val="-20"/>
          <w:sz w:val="24"/>
        </w:rPr>
        <w:t xml:space="preserve"> </w:t>
      </w:r>
      <w:r>
        <w:rPr>
          <w:sz w:val="24"/>
        </w:rPr>
        <w:t>niszczone.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807"/>
        </w:tabs>
        <w:ind w:right="377" w:hanging="360"/>
        <w:jc w:val="both"/>
        <w:rPr>
          <w:sz w:val="24"/>
        </w:rPr>
      </w:pPr>
      <w:r>
        <w:rPr>
          <w:sz w:val="24"/>
        </w:rPr>
        <w:t>Przewodniczący zespołu egzaminacyjnego przechowuje wydruki zadań egzaminacyjnych w sposób zapewniający ich ochronę przed nieuprawnionym ujawnieniem  do  zakończenia  sesji  poprawkowej  egzaminu  maturalnego,  tj.  do    31 sierpnia 2023 r. Po tym terminie materiały te są niszczone w obecności co najmniej jednego członka ZP.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807"/>
        </w:tabs>
        <w:ind w:right="384" w:hanging="360"/>
        <w:jc w:val="both"/>
        <w:rPr>
          <w:sz w:val="24"/>
        </w:rPr>
      </w:pPr>
      <w:r>
        <w:rPr>
          <w:sz w:val="24"/>
        </w:rPr>
        <w:t>Przewodniczący ZP sporządza i podpisuje protokół zbiorczy części ustnej egzaminu maturalnego w dwóch jednobrzmiących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egzemplarzach.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spacing w:before="1"/>
        <w:ind w:left="792" w:right="385" w:hanging="358"/>
        <w:jc w:val="both"/>
        <w:rPr>
          <w:sz w:val="24"/>
        </w:rPr>
      </w:pPr>
      <w:r>
        <w:rPr>
          <w:sz w:val="24"/>
        </w:rPr>
        <w:t>Przewodniczący ZP przesyła okręgowej komisji egzaminacyjnej w terminie określonym i w sposób określony przez dyrektora tej</w:t>
      </w:r>
      <w:r>
        <w:rPr>
          <w:spacing w:val="-9"/>
          <w:sz w:val="24"/>
        </w:rPr>
        <w:t xml:space="preserve"> </w:t>
      </w:r>
      <w:r>
        <w:rPr>
          <w:sz w:val="24"/>
        </w:rPr>
        <w:t>komisji:</w:t>
      </w:r>
    </w:p>
    <w:p w:rsidR="00B13A8D" w:rsidRDefault="00604054">
      <w:pPr>
        <w:pStyle w:val="Akapitzlist"/>
        <w:numPr>
          <w:ilvl w:val="0"/>
          <w:numId w:val="21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jeden egzemplarz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zbiorczego,</w:t>
      </w:r>
    </w:p>
    <w:p w:rsidR="00B13A8D" w:rsidRDefault="00604054">
      <w:pPr>
        <w:pStyle w:val="Akapitzlist"/>
        <w:numPr>
          <w:ilvl w:val="0"/>
          <w:numId w:val="21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wykazy zdających część ustną egzaminu maturalnego z języka</w:t>
      </w:r>
      <w:r>
        <w:rPr>
          <w:spacing w:val="-7"/>
          <w:sz w:val="24"/>
        </w:rPr>
        <w:t xml:space="preserve"> </w:t>
      </w:r>
      <w:r>
        <w:rPr>
          <w:sz w:val="24"/>
        </w:rPr>
        <w:t>polskiego</w:t>
      </w:r>
    </w:p>
    <w:p w:rsidR="00B13A8D" w:rsidRDefault="00604054">
      <w:pPr>
        <w:pStyle w:val="Akapitzlist"/>
        <w:numPr>
          <w:ilvl w:val="0"/>
          <w:numId w:val="21"/>
        </w:numPr>
        <w:tabs>
          <w:tab w:val="left" w:pos="934"/>
        </w:tabs>
        <w:ind w:right="379"/>
        <w:rPr>
          <w:sz w:val="24"/>
        </w:rPr>
      </w:pPr>
      <w:r>
        <w:rPr>
          <w:sz w:val="24"/>
        </w:rPr>
        <w:t>kopie zaświadczeń stwierdzających uzyskanie tytułu laureata lub finalisty olimpiady przedmiotowej.</w:t>
      </w:r>
    </w:p>
    <w:p w:rsidR="00B13A8D" w:rsidRDefault="00604054">
      <w:pPr>
        <w:pStyle w:val="Akapitzlist"/>
        <w:numPr>
          <w:ilvl w:val="1"/>
          <w:numId w:val="22"/>
        </w:numPr>
        <w:tabs>
          <w:tab w:val="left" w:pos="793"/>
        </w:tabs>
        <w:ind w:left="792" w:right="383" w:hanging="360"/>
        <w:jc w:val="both"/>
        <w:rPr>
          <w:sz w:val="24"/>
        </w:rPr>
      </w:pPr>
      <w:r>
        <w:rPr>
          <w:sz w:val="24"/>
        </w:rPr>
        <w:t>Przewodniczący zespołu egzaminacyjnego wprowadza wyniki uzyskane przez zdających do</w:t>
      </w:r>
      <w:r>
        <w:rPr>
          <w:spacing w:val="-1"/>
          <w:sz w:val="24"/>
        </w:rPr>
        <w:t xml:space="preserve"> </w:t>
      </w:r>
      <w:r>
        <w:rPr>
          <w:sz w:val="24"/>
        </w:rPr>
        <w:t>systemu.</w:t>
      </w:r>
    </w:p>
    <w:p w:rsidR="00B13A8D" w:rsidRDefault="00B13A8D">
      <w:pPr>
        <w:pStyle w:val="Tekstpodstawowy"/>
        <w:spacing w:before="10"/>
        <w:ind w:left="0"/>
        <w:jc w:val="left"/>
        <w:rPr>
          <w:sz w:val="23"/>
        </w:rPr>
      </w:pPr>
    </w:p>
    <w:p w:rsidR="00B13A8D" w:rsidRDefault="00604054">
      <w:pPr>
        <w:pStyle w:val="Heading1"/>
        <w:numPr>
          <w:ilvl w:val="1"/>
          <w:numId w:val="20"/>
        </w:numPr>
        <w:tabs>
          <w:tab w:val="left" w:pos="869"/>
          <w:tab w:val="left" w:pos="870"/>
        </w:tabs>
        <w:ind w:hanging="505"/>
      </w:pPr>
      <w:r>
        <w:t>Część ustna egzaminu maturalnego z języka</w:t>
      </w:r>
      <w:r>
        <w:rPr>
          <w:spacing w:val="-5"/>
        </w:rPr>
        <w:t xml:space="preserve"> </w:t>
      </w:r>
      <w:r>
        <w:t>polskiego.</w:t>
      </w:r>
    </w:p>
    <w:p w:rsidR="00B13A8D" w:rsidRDefault="00B13A8D">
      <w:pPr>
        <w:pStyle w:val="Tekstpodstawowy"/>
        <w:spacing w:before="3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1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13"/>
          <w:sz w:val="24"/>
        </w:rPr>
        <w:t xml:space="preserve"> </w:t>
      </w:r>
      <w:r>
        <w:rPr>
          <w:sz w:val="24"/>
        </w:rPr>
        <w:t>zespół</w:t>
      </w:r>
      <w:r>
        <w:rPr>
          <w:spacing w:val="-8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danym</w:t>
      </w:r>
      <w:r>
        <w:rPr>
          <w:spacing w:val="-8"/>
          <w:sz w:val="24"/>
        </w:rPr>
        <w:t xml:space="preserve"> </w:t>
      </w:r>
      <w:r>
        <w:rPr>
          <w:sz w:val="24"/>
        </w:rPr>
        <w:t>dniu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9"/>
          <w:sz w:val="24"/>
        </w:rPr>
        <w:t xml:space="preserve"> </w:t>
      </w:r>
      <w:r>
        <w:rPr>
          <w:sz w:val="24"/>
        </w:rPr>
        <w:t>egzamin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więcej niż 24  osób.  Szczegółowy  harmonogram  egzaminu  zawiera  listę  zdających  wraz  z godziną ich egzaminu, liczbę przerw i czas ich</w:t>
      </w:r>
      <w:r>
        <w:rPr>
          <w:spacing w:val="-5"/>
          <w:sz w:val="24"/>
        </w:rPr>
        <w:t xml:space="preserve"> </w:t>
      </w:r>
      <w:r>
        <w:rPr>
          <w:sz w:val="24"/>
        </w:rPr>
        <w:t>trwania.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1"/>
        <w:jc w:val="both"/>
        <w:rPr>
          <w:sz w:val="24"/>
        </w:rPr>
      </w:pPr>
      <w:r>
        <w:rPr>
          <w:sz w:val="24"/>
        </w:rPr>
        <w:t>Każdego dnia egzamin może rozpocząć się nie wcześniej niż o godzinie 9:00 i nie później niż ok. godziny 16:00 (14:00 – w sobotę). Szczegółowy harmonogram ustala przewodniczący</w:t>
      </w:r>
      <w:r>
        <w:rPr>
          <w:spacing w:val="-4"/>
          <w:sz w:val="24"/>
        </w:rPr>
        <w:t xml:space="preserve"> </w:t>
      </w:r>
      <w:r>
        <w:rPr>
          <w:sz w:val="24"/>
        </w:rPr>
        <w:t>ZE.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74"/>
        <w:jc w:val="both"/>
        <w:rPr>
          <w:sz w:val="24"/>
        </w:rPr>
      </w:pPr>
      <w:r>
        <w:rPr>
          <w:sz w:val="24"/>
        </w:rPr>
        <w:t xml:space="preserve">Zespół przedmiotowy pracuje w cyklach 2-godzinnych (9:00–11:00, 11:00–13:00, 13:00– 15:00, 15:00–17:00). W trakcie jednego cyklu (2-godzinnej sesji) zespół przedmiotowy może przeprowadzić egzamin dla </w:t>
      </w:r>
      <w:r>
        <w:rPr>
          <w:b/>
          <w:sz w:val="24"/>
        </w:rPr>
        <w:t>nie więcej niż 6 zdających</w:t>
      </w:r>
      <w:r>
        <w:rPr>
          <w:sz w:val="24"/>
        </w:rPr>
        <w:t>, ustalić liczbę punktów przyznanych każdemu ze zdających oraz przekazać tę informację zdającym. Do decyzji przewodniczącego zespołu egzaminacyjnego pozostawia się określenie sposobu organizacji pracy w ramach jednego cyklu, np. przy jednej przerwie na ustalenie liczby punktów oraz przekazanie tej informacji zdającym: egzaminy dla nie więcej niż 6 zdających + ustalenie liczby przyznanych punktów + przekazanie zdającym informacji o liczbie</w:t>
      </w:r>
      <w:r>
        <w:rPr>
          <w:spacing w:val="-1"/>
          <w:sz w:val="24"/>
        </w:rPr>
        <w:t xml:space="preserve"> </w:t>
      </w:r>
      <w:r>
        <w:rPr>
          <w:sz w:val="24"/>
        </w:rPr>
        <w:t>punktów.</w:t>
      </w:r>
    </w:p>
    <w:p w:rsidR="00B13A8D" w:rsidRDefault="00604054">
      <w:pPr>
        <w:pStyle w:val="Tekstpodstawowy"/>
        <w:spacing w:before="1"/>
        <w:ind w:left="806" w:right="375"/>
      </w:pPr>
      <w:r>
        <w:t>Ogłoszenie liczby punktów przyznanych zdającym może się odbyć publicznie pod warunkiem uzyskania zgody wszystkich zdających w danej grupie. Przed</w:t>
      </w:r>
      <w:r>
        <w:rPr>
          <w:spacing w:val="-38"/>
        </w:rPr>
        <w:t xml:space="preserve"> </w:t>
      </w:r>
      <w:r>
        <w:t>przekazaniem zdającym  liczby  uzyskanych  punktów  należy   zapytać,   kto   nie   wyraża   zgody na publiczne odczytanie</w:t>
      </w:r>
      <w:r>
        <w:rPr>
          <w:spacing w:val="-2"/>
        </w:rPr>
        <w:t xml:space="preserve"> </w:t>
      </w:r>
      <w:r>
        <w:t>punktacji.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0"/>
        <w:jc w:val="both"/>
        <w:rPr>
          <w:sz w:val="24"/>
        </w:rPr>
      </w:pPr>
      <w:r>
        <w:rPr>
          <w:sz w:val="24"/>
        </w:rPr>
        <w:t xml:space="preserve">Zadania do przeprowadzenia części ustnej egzaminu maturalnego z języka polskiego będzie można pobrać </w:t>
      </w:r>
      <w:r>
        <w:rPr>
          <w:b/>
          <w:sz w:val="24"/>
        </w:rPr>
        <w:t xml:space="preserve">od 5 maja 2023 r. </w:t>
      </w:r>
      <w:r>
        <w:rPr>
          <w:sz w:val="24"/>
        </w:rPr>
        <w:t xml:space="preserve">z serwisu OKE dedykowanego dyrektorom szkół oraz/lub z w postaci pliku *.zip. Zadania dostosowane do potrzeb zdających      ze specjalnymi potrzebami  edukacyjnymi  (dla  osób </w:t>
      </w:r>
      <w:proofErr w:type="spellStart"/>
      <w:r>
        <w:rPr>
          <w:sz w:val="24"/>
        </w:rPr>
        <w:t>słabowidzących</w:t>
      </w:r>
      <w:proofErr w:type="spellEnd"/>
      <w:r>
        <w:rPr>
          <w:sz w:val="24"/>
        </w:rPr>
        <w:t>, niesłyszących,  z</w:t>
      </w:r>
      <w:r>
        <w:rPr>
          <w:spacing w:val="42"/>
          <w:sz w:val="24"/>
        </w:rPr>
        <w:t xml:space="preserve"> </w:t>
      </w:r>
      <w:r>
        <w:rPr>
          <w:sz w:val="24"/>
        </w:rPr>
        <w:t>autyzmem,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zespołem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Aspergera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zostaną</w:t>
      </w:r>
      <w:r>
        <w:rPr>
          <w:spacing w:val="40"/>
          <w:sz w:val="24"/>
        </w:rPr>
        <w:t xml:space="preserve"> </w:t>
      </w:r>
      <w:r>
        <w:rPr>
          <w:sz w:val="24"/>
        </w:rPr>
        <w:t>przesłane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postaci</w:t>
      </w:r>
      <w:r>
        <w:rPr>
          <w:spacing w:val="41"/>
          <w:sz w:val="24"/>
        </w:rPr>
        <w:t xml:space="preserve"> </w:t>
      </w:r>
      <w:r>
        <w:rPr>
          <w:sz w:val="24"/>
        </w:rPr>
        <w:t>odrębnych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left="806" w:right="373"/>
      </w:pPr>
      <w:r>
        <w:lastRenderedPageBreak/>
        <w:t xml:space="preserve">plików  posegregowanych  w  dwóch  folderach   (a)A2/A7_dla  osób  z   autyzmem     i niesłyszących; (b) A4_ dla osób </w:t>
      </w:r>
      <w:proofErr w:type="spellStart"/>
      <w:r>
        <w:t>słabowidzących</w:t>
      </w:r>
      <w:proofErr w:type="spellEnd"/>
      <w:r>
        <w:t xml:space="preserve"> (na tej samej płycie; będzie można je również pobrać z serwisu OKE dla dyrektorów szkół). Zadania dla osób niewidomych zostaną przekazane za pośrednictwem serwisu OKE dedykowanego dyrektorom po uprzednim zgłoszeniu dni, w których zostanie przeprowadzony egzamin, oraz liczby osób egzaminowanych danego</w:t>
      </w:r>
      <w:r>
        <w:rPr>
          <w:spacing w:val="-1"/>
        </w:rPr>
        <w:t xml:space="preserve"> </w:t>
      </w:r>
      <w:r>
        <w:t>dnia.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3"/>
        <w:jc w:val="both"/>
        <w:rPr>
          <w:sz w:val="24"/>
        </w:rPr>
      </w:pPr>
      <w:r>
        <w:rPr>
          <w:sz w:val="24"/>
        </w:rPr>
        <w:t>Każdy zestaw zadań (Formuła 2023) oraz każde zadanie (Formuła 2015) będzie przekazane w postaci odrębnego pliku. Numer każdego zestawu zadań (Formuła 2023) oraz każdego zadania (Formuła 2015) w wersji standardowej będzie się składał</w:t>
      </w:r>
      <w:r>
        <w:rPr>
          <w:spacing w:val="-11"/>
          <w:sz w:val="24"/>
        </w:rPr>
        <w:t xml:space="preserve"> </w:t>
      </w:r>
      <w:r>
        <w:rPr>
          <w:sz w:val="24"/>
        </w:rPr>
        <w:t>z: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136"/>
        </w:tabs>
        <w:ind w:right="379" w:firstLine="0"/>
        <w:jc w:val="both"/>
        <w:rPr>
          <w:sz w:val="24"/>
        </w:rPr>
      </w:pPr>
      <w:r>
        <w:rPr>
          <w:sz w:val="24"/>
        </w:rPr>
        <w:t>oznaczenia formuły egzaminu maturalnego, tj. „23” – w przypadku egzaminu maturalnego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Formule</w:t>
      </w:r>
      <w:r>
        <w:rPr>
          <w:spacing w:val="-14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„15”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egzaminu</w:t>
      </w:r>
      <w:r>
        <w:rPr>
          <w:spacing w:val="-14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Formule 2015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54"/>
        </w:tabs>
        <w:spacing w:before="1"/>
        <w:ind w:right="377" w:firstLine="0"/>
        <w:jc w:val="both"/>
        <w:rPr>
          <w:sz w:val="24"/>
        </w:rPr>
      </w:pPr>
      <w:r>
        <w:rPr>
          <w:sz w:val="24"/>
        </w:rPr>
        <w:t>oznaczenia</w:t>
      </w:r>
      <w:r>
        <w:rPr>
          <w:spacing w:val="-14"/>
          <w:sz w:val="24"/>
        </w:rPr>
        <w:t xml:space="preserve"> </w:t>
      </w:r>
      <w:r>
        <w:rPr>
          <w:sz w:val="24"/>
        </w:rPr>
        <w:t>daty</w:t>
      </w:r>
      <w:r>
        <w:rPr>
          <w:spacing w:val="-17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13"/>
          <w:sz w:val="24"/>
        </w:rPr>
        <w:t xml:space="preserve"> </w:t>
      </w:r>
      <w:r>
        <w:rPr>
          <w:sz w:val="24"/>
        </w:rPr>
        <w:t>egzaminu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dzień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miesiąc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postaci</w:t>
      </w:r>
      <w:r>
        <w:rPr>
          <w:spacing w:val="-12"/>
          <w:sz w:val="24"/>
        </w:rPr>
        <w:t xml:space="preserve"> </w:t>
      </w:r>
      <w:r>
        <w:rPr>
          <w:sz w:val="24"/>
        </w:rPr>
        <w:t>np.</w:t>
      </w:r>
      <w:r>
        <w:rPr>
          <w:spacing w:val="-13"/>
          <w:sz w:val="24"/>
        </w:rPr>
        <w:t xml:space="preserve"> </w:t>
      </w:r>
      <w:r>
        <w:rPr>
          <w:sz w:val="24"/>
        </w:rPr>
        <w:t>„23.1005” (zestaw zadań egzaminacyjnych w Formule 2023 z 10 maja)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162"/>
        </w:tabs>
        <w:ind w:left="1161" w:hanging="356"/>
        <w:jc w:val="both"/>
        <w:rPr>
          <w:sz w:val="24"/>
        </w:rPr>
      </w:pPr>
      <w:r>
        <w:rPr>
          <w:sz w:val="24"/>
        </w:rPr>
        <w:t>oznaczenia</w:t>
      </w:r>
      <w:r>
        <w:rPr>
          <w:spacing w:val="35"/>
          <w:sz w:val="24"/>
        </w:rPr>
        <w:t xml:space="preserve"> </w:t>
      </w:r>
      <w:r>
        <w:rPr>
          <w:sz w:val="24"/>
        </w:rPr>
        <w:t>kolejnego</w:t>
      </w:r>
      <w:r>
        <w:rPr>
          <w:spacing w:val="35"/>
          <w:sz w:val="24"/>
        </w:rPr>
        <w:t xml:space="preserve"> </w:t>
      </w:r>
      <w:r>
        <w:rPr>
          <w:sz w:val="24"/>
        </w:rPr>
        <w:t>numeru</w:t>
      </w:r>
      <w:r>
        <w:rPr>
          <w:spacing w:val="35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dany</w:t>
      </w:r>
      <w:r>
        <w:rPr>
          <w:spacing w:val="33"/>
          <w:sz w:val="24"/>
        </w:rPr>
        <w:t xml:space="preserve"> </w:t>
      </w:r>
      <w:r>
        <w:rPr>
          <w:sz w:val="24"/>
        </w:rPr>
        <w:t>dzień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np.</w:t>
      </w:r>
    </w:p>
    <w:p w:rsidR="00B13A8D" w:rsidRDefault="00604054">
      <w:pPr>
        <w:pStyle w:val="Tekstpodstawowy"/>
        <w:ind w:left="806"/>
      </w:pPr>
      <w:r>
        <w:t>„15.1005.21” (zadanie 21. (Formuła 2015) przeznaczone na 10 maja).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76"/>
        <w:jc w:val="both"/>
        <w:rPr>
          <w:sz w:val="24"/>
        </w:rPr>
      </w:pPr>
      <w:r>
        <w:rPr>
          <w:sz w:val="24"/>
        </w:rPr>
        <w:t xml:space="preserve">Numer każdego zestawu zadań (Formuła 2023) oraz każdego zadania (Formuła 2015) w wersji dostosowanej (por.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4.1.5.) będzie składał się</w:t>
      </w:r>
      <w:r>
        <w:rPr>
          <w:spacing w:val="-4"/>
          <w:sz w:val="24"/>
        </w:rPr>
        <w:t xml:space="preserve"> </w:t>
      </w:r>
      <w:r>
        <w:rPr>
          <w:sz w:val="24"/>
        </w:rPr>
        <w:t>z: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136"/>
        </w:tabs>
        <w:ind w:right="379" w:firstLine="0"/>
        <w:jc w:val="both"/>
        <w:rPr>
          <w:sz w:val="24"/>
        </w:rPr>
      </w:pPr>
      <w:r>
        <w:rPr>
          <w:sz w:val="24"/>
        </w:rPr>
        <w:t>oznaczenia formuły egzaminu maturalnego, tj. „23” – w przypadku egzaminu maturalnego  w  Formule  2023  lub  „15”  –  w  przypadku  egzaminu  maturalnego    w Formule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57"/>
        </w:tabs>
        <w:ind w:right="374" w:firstLine="0"/>
        <w:jc w:val="both"/>
        <w:rPr>
          <w:sz w:val="24"/>
        </w:rPr>
      </w:pPr>
      <w:r>
        <w:rPr>
          <w:sz w:val="24"/>
        </w:rPr>
        <w:t>oznaczenia</w:t>
      </w:r>
      <w:r>
        <w:rPr>
          <w:spacing w:val="-12"/>
          <w:sz w:val="24"/>
        </w:rPr>
        <w:t xml:space="preserve"> </w:t>
      </w:r>
      <w:r>
        <w:rPr>
          <w:sz w:val="24"/>
        </w:rPr>
        <w:t>grupy</w:t>
      </w:r>
      <w:r>
        <w:rPr>
          <w:spacing w:val="-16"/>
          <w:sz w:val="24"/>
        </w:rPr>
        <w:t xml:space="preserve"> </w:t>
      </w:r>
      <w:r>
        <w:rPr>
          <w:sz w:val="24"/>
        </w:rPr>
        <w:t>zdających,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zadanie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przeznaczone,</w:t>
      </w:r>
      <w:r>
        <w:rPr>
          <w:spacing w:val="-11"/>
          <w:sz w:val="24"/>
        </w:rPr>
        <w:t xml:space="preserve"> </w:t>
      </w:r>
      <w:r>
        <w:rPr>
          <w:sz w:val="24"/>
        </w:rPr>
        <w:t>tj.</w:t>
      </w:r>
      <w:r>
        <w:rPr>
          <w:spacing w:val="-13"/>
          <w:sz w:val="24"/>
        </w:rPr>
        <w:t xml:space="preserve"> </w:t>
      </w:r>
      <w:r>
        <w:rPr>
          <w:sz w:val="24"/>
        </w:rPr>
        <w:t>A27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osób z autyzmem i osób niesłyszących; A4  – dla osób </w:t>
      </w:r>
      <w:proofErr w:type="spellStart"/>
      <w:r>
        <w:rPr>
          <w:sz w:val="24"/>
        </w:rPr>
        <w:t>słabowidzących</w:t>
      </w:r>
      <w:proofErr w:type="spellEnd"/>
      <w:r>
        <w:rPr>
          <w:sz w:val="24"/>
        </w:rPr>
        <w:t>; AWB – dla osób     z zaburzeniem widzenia barw; AUA – dla zdających – obywateli</w:t>
      </w:r>
      <w:r>
        <w:rPr>
          <w:spacing w:val="-4"/>
          <w:sz w:val="24"/>
        </w:rPr>
        <w:t xml:space="preserve"> </w:t>
      </w:r>
      <w:r>
        <w:rPr>
          <w:sz w:val="24"/>
        </w:rPr>
        <w:t>Ukrainy),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112"/>
        </w:tabs>
        <w:spacing w:before="1"/>
        <w:ind w:right="381" w:firstLine="0"/>
        <w:jc w:val="both"/>
        <w:rPr>
          <w:sz w:val="24"/>
        </w:rPr>
      </w:pPr>
      <w:r>
        <w:rPr>
          <w:sz w:val="24"/>
        </w:rPr>
        <w:t>oznaczenia kolejnego numeru zadania  – np. „23.AWB.10” (zestaw zadań nr 10.    w Formule 2023 przeznaczony dla osób z zaburzeniem widzenia</w:t>
      </w:r>
      <w:r>
        <w:rPr>
          <w:spacing w:val="-8"/>
          <w:sz w:val="24"/>
        </w:rPr>
        <w:t xml:space="preserve"> </w:t>
      </w:r>
      <w:r>
        <w:rPr>
          <w:sz w:val="24"/>
        </w:rPr>
        <w:t>barw).</w:t>
      </w:r>
    </w:p>
    <w:p w:rsidR="00B13A8D" w:rsidRDefault="00604054">
      <w:pPr>
        <w:pStyle w:val="Tekstpodstawowy"/>
        <w:ind w:left="806" w:right="383"/>
      </w:pPr>
      <w:r>
        <w:t>Zadania w wersji dostosowanej nie są przeznaczone na dany dzień. Należy je wykorzystywać przez cały okres przeprowadzania egzaminu.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2"/>
        <w:jc w:val="both"/>
        <w:rPr>
          <w:sz w:val="24"/>
        </w:rPr>
      </w:pPr>
      <w:r>
        <w:rPr>
          <w:sz w:val="24"/>
        </w:rPr>
        <w:t>Na płytach CD przekazanych do szkół oraz w serwisie OKE dla dyrektorów szkół oraz/lub w oprócz zestawów zadań (Formuła 2023) / zadań (Formuła 2015) zamieszczony będzie również plik z biletami z numerami tych</w:t>
      </w:r>
      <w:r>
        <w:rPr>
          <w:spacing w:val="-10"/>
          <w:sz w:val="24"/>
        </w:rPr>
        <w:t xml:space="preserve"> </w:t>
      </w:r>
      <w:r>
        <w:rPr>
          <w:sz w:val="24"/>
        </w:rPr>
        <w:t>zestawów/zadań.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2"/>
        <w:jc w:val="both"/>
        <w:rPr>
          <w:sz w:val="24"/>
        </w:rPr>
      </w:pPr>
      <w:r>
        <w:rPr>
          <w:sz w:val="24"/>
        </w:rPr>
        <w:t xml:space="preserve">Każdy zestaw zadań (Formuła 2023) oraz każde zadanie (Formuła 2015) będzie posiadało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wskazanie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zakresu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godzin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przeprowadzania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egzaminu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(oznaczone </w:t>
      </w:r>
      <w:r>
        <w:rPr>
          <w:spacing w:val="25"/>
          <w:sz w:val="24"/>
        </w:rPr>
        <w:t xml:space="preserve"> </w:t>
      </w:r>
      <w:r>
        <w:rPr>
          <w:sz w:val="24"/>
        </w:rPr>
        <w:t>jako</w:t>
      </w:r>
    </w:p>
    <w:p w:rsidR="00B13A8D" w:rsidRDefault="00604054">
      <w:pPr>
        <w:pStyle w:val="Tekstpodstawowy"/>
        <w:ind w:left="806"/>
      </w:pPr>
      <w:r>
        <w:t>„Godzina losowania”), w którym mogą zostać przekazane zdającym do wylosowania: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83"/>
        </w:tabs>
        <w:ind w:left="1073" w:right="382" w:hanging="281"/>
        <w:rPr>
          <w:sz w:val="24"/>
        </w:rPr>
      </w:pPr>
      <w:r>
        <w:rPr>
          <w:sz w:val="24"/>
        </w:rPr>
        <w:t>zadania 1–7 –  mogą zostać przekazane zdającym do wylosowania pomiędzy 9:00   a 11:00 danego dnia 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egzaminu,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61"/>
        </w:tabs>
        <w:spacing w:before="1"/>
        <w:ind w:left="1073" w:right="382" w:hanging="281"/>
        <w:rPr>
          <w:sz w:val="24"/>
        </w:rPr>
      </w:pPr>
      <w:r>
        <w:rPr>
          <w:sz w:val="24"/>
        </w:rPr>
        <w:t>zadania 8–14 – mogą zostać przekazane zdającym do wylosowania pomiędzy 11:00 a 13:00 danego dnia 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egzaminu,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53"/>
        </w:tabs>
        <w:ind w:left="1073" w:right="383" w:hanging="281"/>
        <w:rPr>
          <w:sz w:val="24"/>
        </w:rPr>
      </w:pPr>
      <w:r>
        <w:rPr>
          <w:sz w:val="24"/>
        </w:rPr>
        <w:t>zadania 15–21 – mogą zostać przekazane zdającym do wylosowania pomiędzy</w:t>
      </w:r>
      <w:r>
        <w:rPr>
          <w:spacing w:val="-27"/>
          <w:sz w:val="24"/>
        </w:rPr>
        <w:t xml:space="preserve"> </w:t>
      </w:r>
      <w:r>
        <w:rPr>
          <w:sz w:val="24"/>
        </w:rPr>
        <w:t>13:00 a 15:00 danego dnia 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egzaminu,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53"/>
        </w:tabs>
        <w:ind w:left="1073" w:right="383" w:hanging="281"/>
        <w:rPr>
          <w:sz w:val="24"/>
        </w:rPr>
      </w:pPr>
      <w:r>
        <w:rPr>
          <w:sz w:val="24"/>
        </w:rPr>
        <w:t>zadania 22–28 – mogą zostać przekazane zdającym do wylosowania pomiędzy</w:t>
      </w:r>
      <w:r>
        <w:rPr>
          <w:spacing w:val="-27"/>
          <w:sz w:val="24"/>
        </w:rPr>
        <w:t xml:space="preserve"> </w:t>
      </w:r>
      <w:r>
        <w:rPr>
          <w:sz w:val="24"/>
        </w:rPr>
        <w:t>15:00 a 17:00 danego dnia 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2"/>
        <w:jc w:val="both"/>
        <w:rPr>
          <w:sz w:val="24"/>
        </w:rPr>
      </w:pPr>
      <w:r>
        <w:rPr>
          <w:sz w:val="24"/>
        </w:rPr>
        <w:t>Zestaw zadań (Formuła 2023) / zadanie  (Formuła 2015) przeznaczone do losowania  w</w:t>
      </w:r>
      <w:r>
        <w:rPr>
          <w:spacing w:val="-9"/>
          <w:sz w:val="24"/>
        </w:rPr>
        <w:t xml:space="preserve"> </w:t>
      </w:r>
      <w:r>
        <w:rPr>
          <w:sz w:val="24"/>
        </w:rPr>
        <w:t>danym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godzin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zostać</w:t>
      </w:r>
      <w:r>
        <w:rPr>
          <w:spacing w:val="-9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ani przed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zakresem godzin, ani po </w:t>
      </w:r>
      <w:r>
        <w:rPr>
          <w:spacing w:val="-2"/>
          <w:sz w:val="24"/>
        </w:rPr>
        <w:t xml:space="preserve">tym </w:t>
      </w:r>
      <w:r>
        <w:rPr>
          <w:sz w:val="24"/>
        </w:rPr>
        <w:t>zakresie godzin. Złamanie tej zasady może skutkować unieważnieniem egzaminu danego zdającego lub grupy</w:t>
      </w:r>
      <w:r>
        <w:rPr>
          <w:spacing w:val="-9"/>
          <w:sz w:val="24"/>
        </w:rPr>
        <w:t xml:space="preserve"> </w:t>
      </w:r>
      <w:r>
        <w:rPr>
          <w:sz w:val="24"/>
        </w:rPr>
        <w:t>zdających.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2"/>
        <w:jc w:val="both"/>
        <w:rPr>
          <w:sz w:val="24"/>
        </w:rPr>
      </w:pPr>
      <w:r>
        <w:rPr>
          <w:sz w:val="24"/>
        </w:rPr>
        <w:t>Zdający,</w:t>
      </w:r>
      <w:r>
        <w:rPr>
          <w:spacing w:val="-5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odpowiedzi,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przygotowywać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egzaminu w sali, w której przeprowadzany jest egzamin dla innego zdającego, albo  w</w:t>
      </w:r>
      <w:r>
        <w:rPr>
          <w:spacing w:val="38"/>
          <w:sz w:val="24"/>
        </w:rPr>
        <w:t xml:space="preserve"> </w:t>
      </w:r>
      <w:r>
        <w:rPr>
          <w:sz w:val="24"/>
        </w:rPr>
        <w:t>oddzielnej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left="806" w:right="381"/>
      </w:pPr>
      <w:r>
        <w:lastRenderedPageBreak/>
        <w:t>sali, pod warunkiem że w tej oddzielnej sali zapewniona jest obecność nauczyciela lub innej osoby, która nadzoruje samodzielność pracy osoby przygotowującej się do egzaminu.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434"/>
        <w:jc w:val="both"/>
        <w:rPr>
          <w:sz w:val="24"/>
        </w:rPr>
      </w:pPr>
      <w:r>
        <w:rPr>
          <w:sz w:val="24"/>
        </w:rPr>
        <w:t>Jeżeli  część  ustna   egzaminu   maturalnego   z   języka  polskiego   przeprowadzana  z wykorzystaniem zadań w formie wydruków to przewodniczący zespołu egzaminacyjnego lub osoba przez niego upoważniona</w:t>
      </w:r>
      <w:r>
        <w:rPr>
          <w:spacing w:val="-2"/>
          <w:sz w:val="24"/>
        </w:rPr>
        <w:t xml:space="preserve"> </w:t>
      </w:r>
      <w:r>
        <w:rPr>
          <w:sz w:val="24"/>
        </w:rPr>
        <w:t>drukuje:</w:t>
      </w:r>
    </w:p>
    <w:p w:rsidR="00B13A8D" w:rsidRDefault="00604054">
      <w:pPr>
        <w:pStyle w:val="Akapitzlist"/>
        <w:numPr>
          <w:ilvl w:val="0"/>
          <w:numId w:val="19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komplet biletów z numerami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zadań,</w:t>
      </w:r>
    </w:p>
    <w:p w:rsidR="00B13A8D" w:rsidRDefault="00604054">
      <w:pPr>
        <w:pStyle w:val="Akapitzlist"/>
        <w:numPr>
          <w:ilvl w:val="0"/>
          <w:numId w:val="19"/>
        </w:numPr>
        <w:tabs>
          <w:tab w:val="left" w:pos="942"/>
        </w:tabs>
        <w:ind w:right="427"/>
        <w:jc w:val="both"/>
        <w:rPr>
          <w:sz w:val="24"/>
        </w:rPr>
      </w:pPr>
      <w:r>
        <w:rPr>
          <w:sz w:val="24"/>
        </w:rPr>
        <w:t>dwa komplety wszystkich zadań egzaminacyjnych (Formuła 2023)/(Formuła 2015): jeden komplet (28/21 odpowiednio – zestawów zadań lub zadań) dla członków zespołu przedmiotowego, jeden komplet (28/21 odpowiednio – zestawów zadań lub zadań) dla</w:t>
      </w:r>
      <w:r>
        <w:rPr>
          <w:spacing w:val="-2"/>
          <w:sz w:val="24"/>
        </w:rPr>
        <w:t xml:space="preserve"> </w:t>
      </w:r>
      <w:r>
        <w:rPr>
          <w:sz w:val="24"/>
        </w:rPr>
        <w:t>zdających.</w:t>
      </w:r>
    </w:p>
    <w:p w:rsidR="00B13A8D" w:rsidRDefault="00604054">
      <w:pPr>
        <w:pStyle w:val="Tekstpodstawowy"/>
        <w:ind w:right="317" w:firstLine="28"/>
      </w:pPr>
      <w:r>
        <w:t>Jeżeli w danej szkole część ustna egzaminu jest jednocześnie (tego samego dnia w tych samych godzinach) przeprowadzana przez więcej niż jeden  zespół  przedmiotowy,  ww. materiały należy przygotować dla każdego z tych</w:t>
      </w:r>
      <w:r>
        <w:rPr>
          <w:spacing w:val="-12"/>
        </w:rPr>
        <w:t xml:space="preserve"> </w:t>
      </w:r>
      <w:r>
        <w:t>zespołów.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spacing w:before="1"/>
        <w:ind w:right="38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egzamin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5"/>
          <w:sz w:val="24"/>
        </w:rPr>
        <w:t xml:space="preserve"> </w:t>
      </w:r>
      <w:r>
        <w:rPr>
          <w:sz w:val="24"/>
        </w:rPr>
        <w:t>komputera,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konieczności przygotowania zadań w formie wydruków. Część ustną egzaminu maturalnego przeprowadzaną z wykorzystaniem zadań w formie plików elektronicznych określają procedury przygotowane przez</w:t>
      </w:r>
      <w:r>
        <w:rPr>
          <w:spacing w:val="-26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2"/>
        <w:jc w:val="both"/>
        <w:rPr>
          <w:b/>
          <w:sz w:val="24"/>
        </w:rPr>
      </w:pPr>
      <w:r>
        <w:rPr>
          <w:sz w:val="24"/>
        </w:rPr>
        <w:t>Przewodniczący zespołu egzaminacyjnego lub osoba przez niego upoważniona przygotowuje bilety dla zdających (drukuje plik ze wszystkimi biletami i tnie go na pojedyncze</w:t>
      </w:r>
      <w:r>
        <w:rPr>
          <w:spacing w:val="-8"/>
          <w:sz w:val="24"/>
        </w:rPr>
        <w:t xml:space="preserve"> </w:t>
      </w:r>
      <w:r>
        <w:rPr>
          <w:sz w:val="24"/>
        </w:rPr>
        <w:t>bilety)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pojemnik,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pudełko,</w:t>
      </w:r>
      <w:r>
        <w:rPr>
          <w:spacing w:val="-7"/>
          <w:sz w:val="24"/>
        </w:rPr>
        <w:t xml:space="preserve"> </w:t>
      </w:r>
      <w:r>
        <w:rPr>
          <w:sz w:val="24"/>
        </w:rPr>
        <w:t>kopertę,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6"/>
          <w:sz w:val="24"/>
        </w:rPr>
        <w:t xml:space="preserve"> </w:t>
      </w:r>
      <w:r>
        <w:rPr>
          <w:sz w:val="24"/>
        </w:rPr>
        <w:t>zdający</w:t>
      </w:r>
      <w:r>
        <w:rPr>
          <w:spacing w:val="-13"/>
          <w:sz w:val="24"/>
        </w:rPr>
        <w:t xml:space="preserve"> </w:t>
      </w:r>
      <w:r>
        <w:rPr>
          <w:sz w:val="24"/>
        </w:rPr>
        <w:t>będą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losować numer zadania podczas egzaminu. </w:t>
      </w:r>
      <w:r>
        <w:rPr>
          <w:b/>
          <w:sz w:val="24"/>
        </w:rPr>
        <w:t>Zdający mogą losować wydrukowane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zadania.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76"/>
        <w:jc w:val="both"/>
        <w:rPr>
          <w:sz w:val="24"/>
        </w:rPr>
      </w:pPr>
      <w:r>
        <w:rPr>
          <w:sz w:val="24"/>
        </w:rPr>
        <w:t>W przypadku egzaminu przeprowadzanego z wykorzystaniem komputera przewodniczący   zespołu    egzaminacyjnego    wyznacza    osobę    odpowiedzialną  za</w:t>
      </w:r>
      <w:r>
        <w:rPr>
          <w:spacing w:val="-8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8"/>
          <w:sz w:val="24"/>
        </w:rPr>
        <w:t xml:space="preserve"> </w:t>
      </w:r>
      <w:r>
        <w:rPr>
          <w:sz w:val="24"/>
        </w:rPr>
        <w:t>komputerów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egzaminu;</w:t>
      </w:r>
      <w:r>
        <w:rPr>
          <w:spacing w:val="-7"/>
          <w:sz w:val="24"/>
        </w:rPr>
        <w:t xml:space="preserve"> </w:t>
      </w:r>
      <w:r>
        <w:rPr>
          <w:sz w:val="24"/>
        </w:rPr>
        <w:t>osoba</w:t>
      </w:r>
      <w:r>
        <w:rPr>
          <w:spacing w:val="-7"/>
          <w:sz w:val="24"/>
        </w:rPr>
        <w:t xml:space="preserve"> </w:t>
      </w:r>
      <w:r>
        <w:rPr>
          <w:sz w:val="24"/>
        </w:rPr>
        <w:t>ta</w:t>
      </w:r>
      <w:r>
        <w:rPr>
          <w:spacing w:val="-8"/>
          <w:sz w:val="24"/>
        </w:rPr>
        <w:t xml:space="preserve"> </w:t>
      </w:r>
      <w:r>
        <w:rPr>
          <w:sz w:val="24"/>
        </w:rPr>
        <w:t>m.in.</w:t>
      </w:r>
      <w:r>
        <w:rPr>
          <w:spacing w:val="-7"/>
          <w:sz w:val="24"/>
        </w:rPr>
        <w:t xml:space="preserve"> </w:t>
      </w:r>
      <w:r>
        <w:rPr>
          <w:sz w:val="24"/>
        </w:rPr>
        <w:t>sprawdza, czy komputery uruchamiają się; upewnia się, że do komputera dla osoby przygotowującej się do odpowiedzi podłączona jest drukarka (zdający, jeżeli tego potrzebuje, może w trakcie egzaminu wykonać wydruk zadania egzaminacyjnego); na pulpicie</w:t>
      </w:r>
      <w:r>
        <w:rPr>
          <w:spacing w:val="-10"/>
          <w:sz w:val="24"/>
        </w:rPr>
        <w:t xml:space="preserve"> </w:t>
      </w:r>
      <w:r>
        <w:rPr>
          <w:sz w:val="24"/>
        </w:rPr>
        <w:t>każdego</w:t>
      </w:r>
      <w:r>
        <w:rPr>
          <w:spacing w:val="-9"/>
          <w:sz w:val="24"/>
        </w:rPr>
        <w:t xml:space="preserve"> </w:t>
      </w:r>
      <w:r>
        <w:rPr>
          <w:sz w:val="24"/>
        </w:rPr>
        <w:t>komputera</w:t>
      </w:r>
      <w:r>
        <w:rPr>
          <w:spacing w:val="-10"/>
          <w:sz w:val="24"/>
        </w:rPr>
        <w:t xml:space="preserve"> </w:t>
      </w:r>
      <w:r>
        <w:rPr>
          <w:sz w:val="24"/>
        </w:rPr>
        <w:t>tworzy</w:t>
      </w:r>
      <w:r>
        <w:rPr>
          <w:spacing w:val="-13"/>
          <w:sz w:val="24"/>
        </w:rPr>
        <w:t xml:space="preserve"> </w:t>
      </w:r>
      <w:r>
        <w:rPr>
          <w:sz w:val="24"/>
        </w:rPr>
        <w:t>folder</w:t>
      </w:r>
      <w:r>
        <w:rPr>
          <w:spacing w:val="-10"/>
          <w:sz w:val="24"/>
        </w:rPr>
        <w:t xml:space="preserve"> </w:t>
      </w:r>
      <w:r>
        <w:rPr>
          <w:sz w:val="24"/>
        </w:rPr>
        <w:t>(lub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egzaminu</w:t>
      </w:r>
      <w:r>
        <w:rPr>
          <w:spacing w:val="-9"/>
          <w:sz w:val="24"/>
        </w:rPr>
        <w:t xml:space="preserve"> </w:t>
      </w:r>
      <w:r>
        <w:rPr>
          <w:sz w:val="24"/>
        </w:rPr>
        <w:t>podchodzą</w:t>
      </w:r>
      <w:r>
        <w:rPr>
          <w:spacing w:val="-10"/>
          <w:sz w:val="24"/>
        </w:rPr>
        <w:t xml:space="preserve"> </w:t>
      </w:r>
      <w:r>
        <w:rPr>
          <w:sz w:val="24"/>
        </w:rPr>
        <w:t>również osoby korzystające z zadań dostosowanych do ich dysfunkcji – foldery) zawierający wszystkie zadania egzaminacyjne, a po zakończeniu egzaminu w danym dniu na trwałe usuwa folder z</w:t>
      </w:r>
      <w:r>
        <w:rPr>
          <w:spacing w:val="-3"/>
          <w:sz w:val="24"/>
        </w:rPr>
        <w:t xml:space="preserve"> </w:t>
      </w:r>
      <w:r>
        <w:rPr>
          <w:sz w:val="24"/>
        </w:rPr>
        <w:t>komputera.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spacing w:before="1"/>
        <w:ind w:right="381"/>
        <w:jc w:val="both"/>
        <w:rPr>
          <w:sz w:val="24"/>
        </w:rPr>
      </w:pPr>
      <w:r>
        <w:rPr>
          <w:sz w:val="24"/>
        </w:rPr>
        <w:t>Absolwent może przystąpić do części ustnej egzaminu maturalnego z języka polskiego w  terminie   innym   niż   ustalony   w   szkolnym   harmonogramie   w   uzgodnieniu  z przewodniczącym ZE (w ramach harmonogramu określonego w komunikacie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CKE).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spacing w:before="1"/>
        <w:ind w:right="378"/>
        <w:jc w:val="both"/>
        <w:rPr>
          <w:sz w:val="24"/>
        </w:rPr>
      </w:pPr>
      <w:r>
        <w:rPr>
          <w:sz w:val="24"/>
        </w:rPr>
        <w:t>W terminie dodatkowym (w czerwcu) i poprawkowym (w sierpniu) wykorzystuje się zadania egzaminacyjne przeznaczone na termin główny (w</w:t>
      </w:r>
      <w:r>
        <w:rPr>
          <w:spacing w:val="-8"/>
          <w:sz w:val="24"/>
        </w:rPr>
        <w:t xml:space="preserve"> </w:t>
      </w:r>
      <w:r>
        <w:rPr>
          <w:sz w:val="24"/>
        </w:rPr>
        <w:t>maju).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67"/>
        </w:tabs>
        <w:ind w:right="378"/>
        <w:jc w:val="both"/>
        <w:rPr>
          <w:sz w:val="24"/>
        </w:rPr>
      </w:pPr>
      <w:r>
        <w:tab/>
      </w:r>
      <w:r>
        <w:rPr>
          <w:sz w:val="24"/>
        </w:rPr>
        <w:t>Przebieg egzaminu  w  terminie  dodatkowym  i  poprawkowym  jest  taki  sam,  jak  w terminie</w:t>
      </w:r>
      <w:r>
        <w:rPr>
          <w:spacing w:val="-3"/>
          <w:sz w:val="24"/>
        </w:rPr>
        <w:t xml:space="preserve"> </w:t>
      </w:r>
      <w:r>
        <w:rPr>
          <w:sz w:val="24"/>
        </w:rPr>
        <w:t>głównym.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hanging="361"/>
        <w:jc w:val="both"/>
        <w:rPr>
          <w:sz w:val="24"/>
        </w:rPr>
      </w:pPr>
      <w:r>
        <w:rPr>
          <w:sz w:val="24"/>
        </w:rPr>
        <w:t>W trakcie egzaminu: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83"/>
        <w:jc w:val="both"/>
        <w:rPr>
          <w:sz w:val="24"/>
        </w:rPr>
      </w:pPr>
      <w:r>
        <w:rPr>
          <w:sz w:val="24"/>
        </w:rPr>
        <w:t>W czasie trwania części ustnej egzaminu maturalnego w sali egzaminacyjnej mogą przebywać wyłącznie zdający, przewodniczący zespołu egzaminacyjnego, osoby wchodzące w skład zespołu przedmiotowego i</w:t>
      </w:r>
      <w:r>
        <w:rPr>
          <w:spacing w:val="-5"/>
          <w:sz w:val="24"/>
        </w:rPr>
        <w:t xml:space="preserve"> </w:t>
      </w:r>
      <w:r>
        <w:rPr>
          <w:sz w:val="24"/>
        </w:rPr>
        <w:t>obserwatorzy.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78"/>
        <w:jc w:val="both"/>
        <w:rPr>
          <w:sz w:val="24"/>
        </w:rPr>
      </w:pPr>
      <w:r>
        <w:rPr>
          <w:sz w:val="24"/>
        </w:rPr>
        <w:t>W czasie trwania części ustnej egzaminu maturalnego z języka polskiego w sali egzaminacyjnej może przebywać zdający oraz osoba przygotowująca się do wypowiedzi. Osoba  przygotowująca  się  do  egzaminu  może  również  przebywać  w innej sali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egzaminacyjnej.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spacing w:before="101"/>
        <w:ind w:right="380"/>
        <w:jc w:val="both"/>
        <w:rPr>
          <w:sz w:val="24"/>
        </w:rPr>
      </w:pPr>
      <w:r>
        <w:rPr>
          <w:sz w:val="24"/>
        </w:rPr>
        <w:lastRenderedPageBreak/>
        <w:t>W sali egzaminacyjnej mogą przebywać także nauczyciele wspomagający oraz specjaliści z zakresu danego rodzaju niepełnosprawności, niedostosowania społecznego lub zagrożenia niedostosowaniem społecznym. Osoby te nie mogą być jednocześnie członkami zespołu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79"/>
        <w:jc w:val="both"/>
        <w:rPr>
          <w:sz w:val="24"/>
        </w:rPr>
      </w:pPr>
      <w:r>
        <w:rPr>
          <w:sz w:val="24"/>
        </w:rPr>
        <w:t>Zdający, który jest chory, może korzystać w czasie trwania części ustnej egzaminu maturalnego ze sprzętu medycznego i leków koniecznych ze względu na</w:t>
      </w:r>
      <w:r>
        <w:rPr>
          <w:spacing w:val="-13"/>
          <w:sz w:val="24"/>
        </w:rPr>
        <w:t xml:space="preserve"> </w:t>
      </w:r>
      <w:r>
        <w:rPr>
          <w:sz w:val="24"/>
        </w:rPr>
        <w:t>chorobę.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81"/>
        <w:jc w:val="both"/>
        <w:rPr>
          <w:sz w:val="24"/>
        </w:rPr>
      </w:pPr>
      <w:r>
        <w:rPr>
          <w:sz w:val="24"/>
        </w:rPr>
        <w:t>Część ustna egzaminu maturalnego z języka polskiego przebiega w następujący sposób:</w:t>
      </w:r>
    </w:p>
    <w:p w:rsidR="00B13A8D" w:rsidRDefault="00B13A8D">
      <w:pPr>
        <w:pStyle w:val="Tekstpodstawowy"/>
        <w:spacing w:before="1"/>
        <w:ind w:left="0"/>
        <w:jc w:val="left"/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2971"/>
        <w:gridCol w:w="3048"/>
      </w:tblGrid>
      <w:tr w:rsidR="00B13A8D">
        <w:trPr>
          <w:trHeight w:val="827"/>
        </w:trPr>
        <w:tc>
          <w:tcPr>
            <w:tcW w:w="2698" w:type="dxa"/>
          </w:tcPr>
          <w:p w:rsidR="00B13A8D" w:rsidRDefault="00B13A8D">
            <w:pPr>
              <w:pStyle w:val="TableParagraph"/>
              <w:ind w:left="0"/>
            </w:pPr>
          </w:p>
        </w:tc>
        <w:tc>
          <w:tcPr>
            <w:tcW w:w="2971" w:type="dxa"/>
          </w:tcPr>
          <w:p w:rsidR="00B13A8D" w:rsidRDefault="00604054">
            <w:pPr>
              <w:pStyle w:val="TableParagraph"/>
              <w:spacing w:before="2" w:line="276" w:lineRule="exact"/>
              <w:ind w:left="187" w:right="179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Egzamin przeprowadzany z wykorzystaniem zadań w formie wydruków</w:t>
            </w:r>
          </w:p>
        </w:tc>
        <w:tc>
          <w:tcPr>
            <w:tcW w:w="3048" w:type="dxa"/>
          </w:tcPr>
          <w:p w:rsidR="00B13A8D" w:rsidRDefault="00604054">
            <w:pPr>
              <w:pStyle w:val="TableParagraph"/>
              <w:spacing w:before="2" w:line="276" w:lineRule="exact"/>
              <w:ind w:left="255" w:right="2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Egzamin przeprowadzany z wykorzystaniem komputera</w:t>
            </w:r>
          </w:p>
        </w:tc>
      </w:tr>
      <w:tr w:rsidR="00B13A8D">
        <w:trPr>
          <w:trHeight w:val="550"/>
        </w:trPr>
        <w:tc>
          <w:tcPr>
            <w:tcW w:w="2698" w:type="dxa"/>
          </w:tcPr>
          <w:p w:rsidR="00B13A8D" w:rsidRDefault="00604054">
            <w:pPr>
              <w:pStyle w:val="TableParagraph"/>
              <w:spacing w:line="276" w:lineRule="exact"/>
              <w:ind w:left="107" w:right="1507"/>
              <w:rPr>
                <w:sz w:val="24"/>
              </w:rPr>
            </w:pPr>
            <w:r>
              <w:rPr>
                <w:sz w:val="24"/>
              </w:rPr>
              <w:t>Czynności wstępne</w:t>
            </w:r>
          </w:p>
        </w:tc>
        <w:tc>
          <w:tcPr>
            <w:tcW w:w="6019" w:type="dxa"/>
            <w:gridSpan w:val="2"/>
          </w:tcPr>
          <w:p w:rsidR="00B13A8D" w:rsidRDefault="00604054">
            <w:pPr>
              <w:pStyle w:val="TableParagraph"/>
              <w:spacing w:before="20"/>
            </w:pPr>
            <w:r>
              <w:t>Zdający, po okazaniu dokumentu potwierdzającego tożsamość, wchodzi do sali egzaminacyjnej w ustalonej kolejności.</w:t>
            </w:r>
          </w:p>
        </w:tc>
      </w:tr>
      <w:tr w:rsidR="00B13A8D">
        <w:trPr>
          <w:trHeight w:val="1010"/>
        </w:trPr>
        <w:tc>
          <w:tcPr>
            <w:tcW w:w="2698" w:type="dxa"/>
            <w:vMerge w:val="restart"/>
          </w:tcPr>
          <w:p w:rsidR="00B13A8D" w:rsidRDefault="00604054">
            <w:pPr>
              <w:pStyle w:val="TableParagraph"/>
              <w:ind w:left="107" w:right="1507"/>
              <w:rPr>
                <w:sz w:val="24"/>
              </w:rPr>
            </w:pPr>
            <w:r>
              <w:rPr>
                <w:sz w:val="24"/>
              </w:rPr>
              <w:t>Losowanie zadania</w:t>
            </w:r>
          </w:p>
        </w:tc>
        <w:tc>
          <w:tcPr>
            <w:tcW w:w="6019" w:type="dxa"/>
            <w:gridSpan w:val="2"/>
          </w:tcPr>
          <w:p w:rsidR="00B13A8D" w:rsidRDefault="00604054">
            <w:pPr>
              <w:pStyle w:val="TableParagraph"/>
              <w:ind w:left="112" w:right="104"/>
              <w:jc w:val="center"/>
            </w:pPr>
            <w:r>
              <w:t>Zdający losuje numer zadania dla zdającego spośród wszystkich biletów umieszczonych w pojemniku. Informację o numerze wylosowanego zadania przewodniczący zespołu przedmiotowego</w:t>
            </w:r>
          </w:p>
          <w:p w:rsidR="00B13A8D" w:rsidRDefault="00604054">
            <w:pPr>
              <w:pStyle w:val="TableParagraph"/>
              <w:spacing w:line="233" w:lineRule="exact"/>
              <w:ind w:left="111" w:right="104"/>
              <w:jc w:val="center"/>
            </w:pPr>
            <w:r>
              <w:t>przekazuje członkowi zespołu przedmiotowego oraz zdającemu.</w:t>
            </w:r>
          </w:p>
        </w:tc>
      </w:tr>
      <w:tr w:rsidR="00B13A8D">
        <w:trPr>
          <w:trHeight w:val="5566"/>
        </w:trPr>
        <w:tc>
          <w:tcPr>
            <w:tcW w:w="2698" w:type="dxa"/>
            <w:vMerge/>
            <w:tcBorders>
              <w:top w:val="nil"/>
            </w:tcBorders>
          </w:tcPr>
          <w:p w:rsidR="00B13A8D" w:rsidRDefault="00B13A8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B13A8D" w:rsidRDefault="00604054">
            <w:pPr>
              <w:pStyle w:val="TableParagraph"/>
              <w:ind w:right="346"/>
            </w:pPr>
            <w:r>
              <w:t>Przewodniczący zespołu przedmiotowego przekazuje zdającemu wydruk zgodny</w:t>
            </w:r>
          </w:p>
          <w:p w:rsidR="00B13A8D" w:rsidRDefault="00604054">
            <w:pPr>
              <w:pStyle w:val="TableParagraph"/>
              <w:tabs>
                <w:tab w:val="left" w:pos="458"/>
                <w:tab w:val="left" w:pos="1540"/>
              </w:tabs>
              <w:ind w:right="96"/>
            </w:pPr>
            <w:r>
              <w:t>z</w:t>
            </w:r>
            <w:r>
              <w:tab/>
              <w:t>numerem</w:t>
            </w:r>
            <w:r>
              <w:tab/>
            </w:r>
            <w:r>
              <w:rPr>
                <w:spacing w:val="-3"/>
              </w:rPr>
              <w:t xml:space="preserve">wylosowanego </w:t>
            </w:r>
            <w:r>
              <w:t>zadania.</w:t>
            </w:r>
          </w:p>
        </w:tc>
        <w:tc>
          <w:tcPr>
            <w:tcW w:w="3048" w:type="dxa"/>
          </w:tcPr>
          <w:p w:rsidR="00B13A8D" w:rsidRDefault="00604054">
            <w:pPr>
              <w:pStyle w:val="TableParagraph"/>
              <w:ind w:right="1248"/>
            </w:pPr>
            <w:r>
              <w:t>Jeżeli egzamin jest przeprowadzany</w:t>
            </w:r>
          </w:p>
          <w:p w:rsidR="00B13A8D" w:rsidRDefault="00604054">
            <w:pPr>
              <w:pStyle w:val="TableParagraph"/>
              <w:ind w:right="142"/>
            </w:pPr>
            <w:r>
              <w:t>w tej samej sali, w której osoba przygotowuje się do odpowiedzi: pod nadzorem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członka zespołu</w:t>
            </w:r>
          </w:p>
          <w:p w:rsidR="00B13A8D" w:rsidRDefault="00604054">
            <w:pPr>
              <w:pStyle w:val="TableParagraph"/>
              <w:ind w:right="111"/>
            </w:pPr>
            <w:r>
              <w:t>przedmiotowego zdający otwiera plik zgodny z numerem wylosowanego</w:t>
            </w:r>
          </w:p>
          <w:p w:rsidR="00B13A8D" w:rsidRDefault="00604054">
            <w:pPr>
              <w:pStyle w:val="TableParagraph"/>
              <w:ind w:right="1059"/>
            </w:pPr>
            <w:r>
              <w:t>zadania. Jeżeli osoba przygotowuje się do</w:t>
            </w:r>
          </w:p>
          <w:p w:rsidR="00B13A8D" w:rsidRDefault="00604054">
            <w:pPr>
              <w:pStyle w:val="TableParagraph"/>
              <w:ind w:right="221"/>
            </w:pPr>
            <w:r>
              <w:t>odpowiedzi w innej sali niż ta, w której jest przeprowadzany egzamin: osoba, która przygotowuje się do odpowiedzi, przechodzi z nauczycielem lub osobą, która</w:t>
            </w:r>
          </w:p>
          <w:p w:rsidR="00B13A8D" w:rsidRDefault="00604054">
            <w:pPr>
              <w:pStyle w:val="TableParagraph"/>
              <w:ind w:right="124"/>
            </w:pPr>
            <w:r>
              <w:t>nadzoruje samodzielność pracy osoby przygotowującej się do egzaminu. Zdający otwiera plik zgodny z numerem</w:t>
            </w:r>
          </w:p>
          <w:p w:rsidR="00B13A8D" w:rsidRDefault="00604054">
            <w:pPr>
              <w:pStyle w:val="TableParagraph"/>
              <w:spacing w:before="1" w:line="233" w:lineRule="exact"/>
            </w:pPr>
            <w:r>
              <w:t>wylosowanego zadania.</w:t>
            </w:r>
          </w:p>
        </w:tc>
      </w:tr>
      <w:tr w:rsidR="00B13A8D">
        <w:trPr>
          <w:trHeight w:val="1012"/>
        </w:trPr>
        <w:tc>
          <w:tcPr>
            <w:tcW w:w="2698" w:type="dxa"/>
            <w:vMerge/>
            <w:tcBorders>
              <w:top w:val="nil"/>
            </w:tcBorders>
          </w:tcPr>
          <w:p w:rsidR="00B13A8D" w:rsidRDefault="00B13A8D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gridSpan w:val="2"/>
          </w:tcPr>
          <w:p w:rsidR="00B13A8D" w:rsidRDefault="00604054">
            <w:pPr>
              <w:pStyle w:val="TableParagraph"/>
              <w:spacing w:line="251" w:lineRule="exact"/>
            </w:pPr>
            <w:r>
              <w:t>Wylosowane bilety z numerami zadań nie wracają do puli</w:t>
            </w:r>
          </w:p>
          <w:p w:rsidR="00B13A8D" w:rsidRDefault="00604054">
            <w:pPr>
              <w:pStyle w:val="TableParagraph"/>
              <w:spacing w:before="1"/>
              <w:ind w:right="383"/>
            </w:pPr>
            <w:r>
              <w:t>biletów, z której losują bilety zdający, przystępujący do części ustnej egzaminu danego dnia przed tym zespołem</w:t>
            </w:r>
          </w:p>
          <w:p w:rsidR="00B13A8D" w:rsidRDefault="00604054">
            <w:pPr>
              <w:pStyle w:val="TableParagraph"/>
              <w:spacing w:before="1" w:line="233" w:lineRule="exact"/>
            </w:pPr>
            <w:r>
              <w:t>przedmiotowym.</w:t>
            </w:r>
          </w:p>
        </w:tc>
      </w:tr>
      <w:tr w:rsidR="00B13A8D">
        <w:trPr>
          <w:trHeight w:val="1771"/>
        </w:trPr>
        <w:tc>
          <w:tcPr>
            <w:tcW w:w="2698" w:type="dxa"/>
          </w:tcPr>
          <w:p w:rsidR="00B13A8D" w:rsidRDefault="00604054">
            <w:pPr>
              <w:pStyle w:val="TableParagraph"/>
              <w:ind w:left="107" w:right="1628"/>
              <w:rPr>
                <w:sz w:val="24"/>
              </w:rPr>
            </w:pPr>
            <w:r>
              <w:rPr>
                <w:sz w:val="24"/>
              </w:rPr>
              <w:t>Przebieg egzaminu</w:t>
            </w:r>
          </w:p>
        </w:tc>
        <w:tc>
          <w:tcPr>
            <w:tcW w:w="6019" w:type="dxa"/>
            <w:gridSpan w:val="2"/>
          </w:tcPr>
          <w:p w:rsidR="00B13A8D" w:rsidRDefault="00604054">
            <w:pPr>
              <w:pStyle w:val="TableParagraph"/>
              <w:ind w:right="247"/>
            </w:pPr>
            <w:r>
              <w:t>Zdający przygotowuje się do egzaminu. Po 15 minutach (lub po czasie faktycznie wykorzystanym przez zdającego, ale</w:t>
            </w:r>
          </w:p>
          <w:p w:rsidR="00B13A8D" w:rsidRDefault="00604054">
            <w:pPr>
              <w:pStyle w:val="TableParagraph"/>
              <w:ind w:right="334"/>
            </w:pPr>
            <w:r>
              <w:t>nieprzekraczającym 15 minut) wchodzi druga osoba, dla której losowane jest zadanie i: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rPr>
                <w:b/>
              </w:rPr>
              <w:t xml:space="preserve">- </w:t>
            </w:r>
            <w:r>
              <w:t>jeżeli przygotowuje się do odpowiedzi w tej samej sali,</w:t>
            </w:r>
          </w:p>
          <w:p w:rsidR="00B13A8D" w:rsidRDefault="00604054">
            <w:pPr>
              <w:pStyle w:val="TableParagraph"/>
              <w:spacing w:before="1" w:line="254" w:lineRule="exact"/>
              <w:ind w:right="407"/>
            </w:pPr>
            <w:r>
              <w:t>w której przeprowadzany jest egzamin dla innego zdającego – zajmuje miejsce przy wyznaczonym stoliku</w:t>
            </w:r>
          </w:p>
        </w:tc>
      </w:tr>
    </w:tbl>
    <w:p w:rsidR="00B13A8D" w:rsidRDefault="00B13A8D">
      <w:pPr>
        <w:spacing w:line="254" w:lineRule="exact"/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B13A8D">
      <w:pPr>
        <w:pStyle w:val="Tekstpodstawowy"/>
        <w:spacing w:before="9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2971"/>
        <w:gridCol w:w="3048"/>
      </w:tblGrid>
      <w:tr w:rsidR="00B13A8D">
        <w:trPr>
          <w:trHeight w:val="1519"/>
        </w:trPr>
        <w:tc>
          <w:tcPr>
            <w:tcW w:w="2698" w:type="dxa"/>
            <w:vMerge w:val="restart"/>
          </w:tcPr>
          <w:p w:rsidR="00B13A8D" w:rsidRDefault="00B13A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19" w:type="dxa"/>
            <w:gridSpan w:val="2"/>
          </w:tcPr>
          <w:p w:rsidR="00B13A8D" w:rsidRDefault="00604054">
            <w:pPr>
              <w:pStyle w:val="TableParagraph"/>
              <w:ind w:right="114"/>
            </w:pPr>
            <w:r>
              <w:rPr>
                <w:rFonts w:ascii="Arial" w:hAnsi="Arial"/>
              </w:rPr>
              <w:t xml:space="preserve">- </w:t>
            </w:r>
            <w:r>
              <w:t>jeżeli przygotowuje się do odpowiedzi w oddzielnej sali – przechodzi pod nadzorem nauczyciela lub osoby, która nadzoruje samodzielność pracy osoby przygotowującej się do egzaminu,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w której przygotowuje się do odpowiedzi.</w:t>
            </w:r>
          </w:p>
          <w:p w:rsidR="00B13A8D" w:rsidRDefault="00604054">
            <w:pPr>
              <w:pStyle w:val="TableParagraph"/>
              <w:spacing w:before="2" w:line="254" w:lineRule="exact"/>
              <w:ind w:right="370"/>
            </w:pPr>
            <w:r>
              <w:t>W trakcie przygotowywania się drugiej osoby, pierwsza osoba zdaje egzamin przed zespołem przedmiotowym.</w:t>
            </w:r>
          </w:p>
        </w:tc>
      </w:tr>
      <w:tr w:rsidR="00B13A8D">
        <w:trPr>
          <w:trHeight w:val="1515"/>
        </w:trPr>
        <w:tc>
          <w:tcPr>
            <w:tcW w:w="2698" w:type="dxa"/>
            <w:vMerge/>
            <w:tcBorders>
              <w:top w:val="nil"/>
            </w:tcBorders>
          </w:tcPr>
          <w:p w:rsidR="00B13A8D" w:rsidRDefault="00B13A8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B13A8D" w:rsidRDefault="00604054">
            <w:pPr>
              <w:pStyle w:val="TableParagraph"/>
              <w:spacing w:before="123"/>
              <w:ind w:right="187"/>
            </w:pPr>
            <w:r>
              <w:t>Zdający nie może robić notatek na wydruku zadania. Notatki zapisuje wyłącznie na kartkach z pieczątką</w:t>
            </w:r>
          </w:p>
          <w:p w:rsidR="00B13A8D" w:rsidRDefault="00604054">
            <w:pPr>
              <w:pStyle w:val="TableParagraph"/>
              <w:spacing w:before="1"/>
            </w:pPr>
            <w:r>
              <w:t>szkoły.</w:t>
            </w:r>
          </w:p>
        </w:tc>
        <w:tc>
          <w:tcPr>
            <w:tcW w:w="3048" w:type="dxa"/>
          </w:tcPr>
          <w:p w:rsidR="00B13A8D" w:rsidRDefault="00604054">
            <w:pPr>
              <w:pStyle w:val="TableParagraph"/>
              <w:ind w:right="497"/>
              <w:jc w:val="both"/>
            </w:pPr>
            <w:r>
              <w:t>Zdający może wydrukować zadanie egzaminacyjne. Na wydruku nie może robić</w:t>
            </w:r>
          </w:p>
          <w:p w:rsidR="00B13A8D" w:rsidRDefault="00604054">
            <w:pPr>
              <w:pStyle w:val="TableParagraph"/>
              <w:spacing w:line="252" w:lineRule="exact"/>
              <w:jc w:val="both"/>
            </w:pPr>
            <w:r>
              <w:t>żadnych notatek. Notatki</w:t>
            </w:r>
          </w:p>
          <w:p w:rsidR="00B13A8D" w:rsidRDefault="00604054">
            <w:pPr>
              <w:pStyle w:val="TableParagraph"/>
              <w:spacing w:before="1" w:line="252" w:lineRule="exact"/>
              <w:ind w:right="183"/>
              <w:jc w:val="both"/>
            </w:pPr>
            <w:r>
              <w:t>zapisuje wyłącznie na kartkach z pieczątką szkoły.</w:t>
            </w:r>
          </w:p>
        </w:tc>
      </w:tr>
      <w:tr w:rsidR="00B13A8D">
        <w:trPr>
          <w:trHeight w:val="3542"/>
        </w:trPr>
        <w:tc>
          <w:tcPr>
            <w:tcW w:w="2698" w:type="dxa"/>
            <w:vMerge/>
            <w:tcBorders>
              <w:top w:val="nil"/>
            </w:tcBorders>
          </w:tcPr>
          <w:p w:rsidR="00B13A8D" w:rsidRDefault="00B13A8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604054">
            <w:pPr>
              <w:pStyle w:val="TableParagraph"/>
              <w:spacing w:before="181"/>
              <w:ind w:right="83"/>
            </w:pPr>
            <w:r>
              <w:t>Po zakończeniu przygotowania do</w:t>
            </w:r>
          </w:p>
          <w:p w:rsidR="00B13A8D" w:rsidRDefault="00604054">
            <w:pPr>
              <w:pStyle w:val="TableParagraph"/>
              <w:ind w:right="658"/>
            </w:pPr>
            <w:r>
              <w:t>wypowiedzi, zdający przechodzi z wydrukiem</w:t>
            </w:r>
          </w:p>
          <w:p w:rsidR="00B13A8D" w:rsidRDefault="00604054">
            <w:pPr>
              <w:pStyle w:val="TableParagraph"/>
              <w:spacing w:before="1"/>
              <w:ind w:right="96"/>
            </w:pPr>
            <w:r>
              <w:t>zadania i własnymi notatkami do wyznaczonego stolika.</w:t>
            </w:r>
          </w:p>
        </w:tc>
        <w:tc>
          <w:tcPr>
            <w:tcW w:w="3048" w:type="dxa"/>
          </w:tcPr>
          <w:p w:rsidR="00B13A8D" w:rsidRDefault="00604054">
            <w:pPr>
              <w:pStyle w:val="TableParagraph"/>
              <w:ind w:right="93"/>
            </w:pPr>
            <w:r>
              <w:t>Po zakończeniu przygotowania do wypowiedzi zdający zamyka plik z zadaniem na komputerze przeznaczonym dla osoby przygotowującej się do wypowiedzi, przechodzi do wyznaczonego stolika w sali,</w:t>
            </w:r>
          </w:p>
          <w:p w:rsidR="00B13A8D" w:rsidRDefault="00604054">
            <w:pPr>
              <w:pStyle w:val="TableParagraph"/>
              <w:ind w:right="166"/>
            </w:pPr>
            <w:r>
              <w:t>w której jest przeprowadzany egzamin z własnymi notatkami i otwiera plik z wylosowanym zadaniem na komputerze przeznaczonym dla osoby</w:t>
            </w:r>
          </w:p>
          <w:p w:rsidR="00B13A8D" w:rsidRDefault="00604054">
            <w:pPr>
              <w:pStyle w:val="TableParagraph"/>
              <w:spacing w:before="3" w:line="252" w:lineRule="exact"/>
              <w:ind w:right="155"/>
            </w:pPr>
            <w:r>
              <w:t>zdającej egzamin, znajdującym się na tym stoliku.</w:t>
            </w:r>
          </w:p>
        </w:tc>
      </w:tr>
      <w:tr w:rsidR="00B13A8D">
        <w:trPr>
          <w:trHeight w:val="6831"/>
        </w:trPr>
        <w:tc>
          <w:tcPr>
            <w:tcW w:w="2698" w:type="dxa"/>
            <w:vMerge/>
            <w:tcBorders>
              <w:top w:val="nil"/>
            </w:tcBorders>
          </w:tcPr>
          <w:p w:rsidR="00B13A8D" w:rsidRDefault="00B13A8D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gridSpan w:val="2"/>
          </w:tcPr>
          <w:p w:rsidR="00B13A8D" w:rsidRDefault="00604054">
            <w:pPr>
              <w:pStyle w:val="TableParagraph"/>
              <w:ind w:right="254"/>
            </w:pPr>
            <w:r>
              <w:t xml:space="preserve">Egzamin trwa ok. 15 minut i składa się z wypowiedzi monologowej oraz rozmowy z zespołem przedmiotowym. </w:t>
            </w:r>
            <w:r>
              <w:rPr>
                <w:b/>
              </w:rPr>
              <w:t>Formuła 2023</w:t>
            </w:r>
            <w:r>
              <w:t>: Egzamin sprawdza umiejętność tworzenia wypowiedzi na określony temat, inspirowanej tekstem utworem literackim lub tekstem kultury.</w:t>
            </w:r>
          </w:p>
          <w:p w:rsidR="00B13A8D" w:rsidRDefault="00604054">
            <w:pPr>
              <w:pStyle w:val="TableParagraph"/>
              <w:ind w:right="345"/>
            </w:pPr>
            <w:r>
              <w:rPr>
                <w:b/>
              </w:rPr>
              <w:t>Formuła 2015</w:t>
            </w:r>
            <w:r>
              <w:t>: Egzamin sprawdza umiejętność tworzenia wypowiedzi na określony temat, inspirowanej tekstem kultury. Wypowiedź monologowa zdającego:</w:t>
            </w:r>
          </w:p>
          <w:p w:rsidR="00B13A8D" w:rsidRDefault="00604054">
            <w:pPr>
              <w:pStyle w:val="TableParagraph"/>
              <w:numPr>
                <w:ilvl w:val="0"/>
                <w:numId w:val="17"/>
              </w:numPr>
              <w:tabs>
                <w:tab w:val="left" w:pos="454"/>
              </w:tabs>
              <w:ind w:right="170"/>
            </w:pPr>
            <w:r>
              <w:t>trwa ok. 10 minut (zdający może wygłosić swoją wypowiedź w czasie krótszym niż 10 minut; czas wypowiedzi zdającego nie może być jedynym i wiążącym kryterium negatywnej oceny),</w:t>
            </w:r>
          </w:p>
          <w:p w:rsidR="00B13A8D" w:rsidRDefault="00604054">
            <w:pPr>
              <w:pStyle w:val="TableParagraph"/>
              <w:numPr>
                <w:ilvl w:val="0"/>
                <w:numId w:val="17"/>
              </w:numPr>
              <w:tabs>
                <w:tab w:val="left" w:pos="508"/>
                <w:tab w:val="left" w:pos="509"/>
              </w:tabs>
              <w:ind w:right="769"/>
            </w:pPr>
            <w:r>
              <w:tab/>
              <w:t>nie może być przerywana przez zespół przedmiotowy (z wyjątkiem sytuacji, kiedy upłynął czas na nią przeznaczony).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Rozmowa z zespołem przedmiotowym trwa ok. 5 minut,</w:t>
            </w:r>
          </w:p>
          <w:p w:rsidR="00B13A8D" w:rsidRDefault="0060405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Formuła 2023:</w:t>
            </w:r>
          </w:p>
          <w:p w:rsidR="00B13A8D" w:rsidRDefault="00604054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386" w:firstLine="0"/>
            </w:pPr>
            <w:r>
              <w:t>może dotyczyć zagadnień określonych w poleceniach do obu zadań egzaminacyjnych lub do jednego z tych zadań, utworu literackiego lub innego tekstu kultury, w tym</w:t>
            </w:r>
            <w:r>
              <w:rPr>
                <w:spacing w:val="-11"/>
              </w:rPr>
              <w:t xml:space="preserve"> </w:t>
            </w:r>
            <w:r>
              <w:t>materiału</w:t>
            </w:r>
          </w:p>
          <w:p w:rsidR="00B13A8D" w:rsidRDefault="00604054">
            <w:pPr>
              <w:pStyle w:val="TableParagraph"/>
              <w:ind w:right="145"/>
            </w:pPr>
            <w:r>
              <w:t>ikonograficznego, dołączonego do polecenia oraz treści utworów literackich i innych tekstów kultury przywołanych przez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zdającego w wypowiedzi lub wypowiedziach,</w:t>
            </w:r>
          </w:p>
          <w:p w:rsidR="00B13A8D" w:rsidRDefault="00604054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166" w:firstLine="0"/>
            </w:pPr>
            <w:r>
              <w:t>polega na zadaniu zdającemu / realizacji przez zdającego / odniesienia się przez zdającego do 1–3 pytań/poleceń/zagadnień; rozmowa nie może polegać na odpytaniu zdającego (za</w:t>
            </w:r>
            <w:r>
              <w:rPr>
                <w:spacing w:val="-12"/>
              </w:rPr>
              <w:t xml:space="preserve"> </w:t>
            </w:r>
            <w:r>
              <w:t>pomocą</w:t>
            </w:r>
          </w:p>
          <w:p w:rsidR="00B13A8D" w:rsidRDefault="00604054">
            <w:pPr>
              <w:pStyle w:val="TableParagraph"/>
              <w:spacing w:line="235" w:lineRule="exact"/>
            </w:pPr>
            <w:proofErr w:type="spellStart"/>
            <w:r>
              <w:t>kilku–kilkunastu</w:t>
            </w:r>
            <w:proofErr w:type="spellEnd"/>
            <w:r>
              <w:t xml:space="preserve"> pytań); pytania nie mogą także dotyczyć</w:t>
            </w:r>
          </w:p>
        </w:tc>
      </w:tr>
    </w:tbl>
    <w:p w:rsidR="00B13A8D" w:rsidRDefault="00B13A8D">
      <w:pPr>
        <w:spacing w:line="235" w:lineRule="exact"/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B13A8D">
      <w:pPr>
        <w:pStyle w:val="Tekstpodstawowy"/>
        <w:spacing w:before="9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6020"/>
      </w:tblGrid>
      <w:tr w:rsidR="00B13A8D">
        <w:trPr>
          <w:trHeight w:val="6831"/>
        </w:trPr>
        <w:tc>
          <w:tcPr>
            <w:tcW w:w="2698" w:type="dxa"/>
          </w:tcPr>
          <w:p w:rsidR="00B13A8D" w:rsidRDefault="00B13A8D">
            <w:pPr>
              <w:pStyle w:val="TableParagraph"/>
              <w:ind w:left="0"/>
            </w:pPr>
          </w:p>
        </w:tc>
        <w:tc>
          <w:tcPr>
            <w:tcW w:w="6020" w:type="dxa"/>
          </w:tcPr>
          <w:p w:rsidR="00B13A8D" w:rsidRDefault="00604054">
            <w:pPr>
              <w:pStyle w:val="TableParagraph"/>
              <w:ind w:right="-44"/>
            </w:pPr>
            <w:r>
              <w:t>faktograficznych detali dotyczących lektury / omówionych tekstów kultury, niepowiązanych z problemem określonym w temacie 58 Informacja o sposobie organizacji i przeprowadzania</w:t>
            </w:r>
            <w:r>
              <w:rPr>
                <w:spacing w:val="-12"/>
              </w:rPr>
              <w:t xml:space="preserve"> </w:t>
            </w:r>
            <w:r>
              <w:t>egzaminu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maturalnego obowiązująca w roku szkolnym 2022/2023,</w:t>
            </w:r>
          </w:p>
          <w:p w:rsidR="00B13A8D" w:rsidRDefault="00604054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9" w:firstLine="0"/>
            </w:pPr>
            <w:r>
              <w:t>musi zawierać co najmniej jedno pytanie/polecenie/zagadnienie dotyczące refleksji indywidualnej zdającego związanej z omawianym problemem, tzn. pytanie/polecenie/zagadnienie sformułowane w taki sposób, aby umożliwić zdającemu odniesieni się do któregokolwiek z zadań egzaminacyjnych z</w:t>
            </w:r>
            <w:r>
              <w:rPr>
                <w:spacing w:val="-10"/>
              </w:rPr>
              <w:t xml:space="preserve"> </w:t>
            </w:r>
            <w:r>
              <w:t>własnej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perspektywy, przedstawienie własnego stanowiska,</w:t>
            </w:r>
          </w:p>
          <w:p w:rsidR="00B13A8D" w:rsidRDefault="00604054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685" w:firstLine="0"/>
            </w:pPr>
            <w:r>
              <w:t>nie może być przedłużana z powodu krótszej wypowiedzi monologowej</w:t>
            </w:r>
            <w:r>
              <w:rPr>
                <w:spacing w:val="2"/>
              </w:rPr>
              <w:t xml:space="preserve"> </w:t>
            </w:r>
            <w:r>
              <w:t>zdającego.</w:t>
            </w:r>
          </w:p>
          <w:p w:rsidR="00B13A8D" w:rsidRDefault="00604054">
            <w:pPr>
              <w:pStyle w:val="TableParagraph"/>
              <w:ind w:right="727"/>
            </w:pPr>
            <w:r>
              <w:t>W czasie trwania egzaminu zdający nie może korzystać ze słowników i innych pomocy.</w:t>
            </w:r>
          </w:p>
          <w:p w:rsidR="00B13A8D" w:rsidRDefault="0060405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Formuła 2015:</w:t>
            </w:r>
          </w:p>
          <w:p w:rsidR="00B13A8D" w:rsidRDefault="00604054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ind w:right="449" w:firstLine="0"/>
            </w:pPr>
            <w:r>
              <w:t>może dotyczyć zagadnienia określonego w poleceniu, tekstu kultury, dołączonego do polecenia oraz treści wypowiedzi zdającego oraz tekstów kultury w niej</w:t>
            </w:r>
            <w:r>
              <w:rPr>
                <w:spacing w:val="-10"/>
              </w:rPr>
              <w:t xml:space="preserve"> </w:t>
            </w:r>
            <w:r>
              <w:t>przywołanych,</w:t>
            </w:r>
          </w:p>
          <w:p w:rsidR="00B13A8D" w:rsidRDefault="00604054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1"/>
              <w:ind w:right="154" w:firstLine="0"/>
            </w:pPr>
            <w:r>
              <w:t>rozmowa nie może polegać na odpytaniu zdającego (za</w:t>
            </w:r>
            <w:r>
              <w:rPr>
                <w:spacing w:val="-13"/>
              </w:rPr>
              <w:t xml:space="preserve"> </w:t>
            </w:r>
            <w:r>
              <w:t xml:space="preserve">pomocą </w:t>
            </w:r>
            <w:proofErr w:type="spellStart"/>
            <w:r>
              <w:t>kilku–kilkunastu</w:t>
            </w:r>
            <w:proofErr w:type="spellEnd"/>
            <w:r>
              <w:t xml:space="preserve"> pytań); pytania nie mogą także</w:t>
            </w:r>
            <w:r>
              <w:rPr>
                <w:spacing w:val="-7"/>
              </w:rPr>
              <w:t xml:space="preserve"> </w:t>
            </w:r>
            <w:r>
              <w:t>dotyczyć</w:t>
            </w:r>
          </w:p>
          <w:p w:rsidR="00B13A8D" w:rsidRDefault="00604054">
            <w:pPr>
              <w:pStyle w:val="TableParagraph"/>
              <w:ind w:right="-44"/>
            </w:pPr>
            <w:r>
              <w:t>faktograficznych detali dotyczących lektury / omówionych tekstów kultury, niepowiązanych z problemem określonym w</w:t>
            </w:r>
            <w:r>
              <w:rPr>
                <w:spacing w:val="-14"/>
              </w:rPr>
              <w:t xml:space="preserve"> </w:t>
            </w:r>
            <w:r>
              <w:t>temacie,</w:t>
            </w:r>
          </w:p>
          <w:p w:rsidR="00B13A8D" w:rsidRDefault="00604054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886" w:firstLine="0"/>
            </w:pPr>
            <w:r>
              <w:t>rozmowa nie może być przedłużana z powodu</w:t>
            </w:r>
            <w:r>
              <w:rPr>
                <w:spacing w:val="-15"/>
              </w:rPr>
              <w:t xml:space="preserve"> </w:t>
            </w:r>
            <w:r>
              <w:t>krótszej wypowiedzi monologowej</w:t>
            </w:r>
            <w:r>
              <w:rPr>
                <w:spacing w:val="2"/>
              </w:rPr>
              <w:t xml:space="preserve"> </w:t>
            </w:r>
            <w:r>
              <w:t>zdającego.</w:t>
            </w:r>
          </w:p>
          <w:p w:rsidR="00B13A8D" w:rsidRDefault="00604054">
            <w:pPr>
              <w:pStyle w:val="TableParagraph"/>
              <w:ind w:right="727"/>
            </w:pPr>
            <w:r>
              <w:t>W czasie trwania egzaminu zdający nie może korzystać ze słowników i innych pomocy.</w:t>
            </w:r>
          </w:p>
        </w:tc>
      </w:tr>
      <w:tr w:rsidR="00B13A8D">
        <w:trPr>
          <w:trHeight w:val="827"/>
        </w:trPr>
        <w:tc>
          <w:tcPr>
            <w:tcW w:w="2698" w:type="dxa"/>
          </w:tcPr>
          <w:p w:rsidR="00B13A8D" w:rsidRDefault="00604054">
            <w:pPr>
              <w:pStyle w:val="TableParagraph"/>
              <w:spacing w:before="2" w:line="276" w:lineRule="exact"/>
              <w:ind w:left="107" w:right="1654"/>
              <w:rPr>
                <w:sz w:val="24"/>
              </w:rPr>
            </w:pPr>
            <w:r>
              <w:rPr>
                <w:sz w:val="24"/>
              </w:rPr>
              <w:t>Ustalanie liczby punktów</w:t>
            </w:r>
          </w:p>
        </w:tc>
        <w:tc>
          <w:tcPr>
            <w:tcW w:w="6020" w:type="dxa"/>
          </w:tcPr>
          <w:p w:rsidR="00B13A8D" w:rsidRDefault="00604054">
            <w:pPr>
              <w:pStyle w:val="TableParagraph"/>
              <w:spacing w:before="34"/>
              <w:ind w:right="353"/>
            </w:pPr>
            <w:r>
              <w:t>Zgodnie z przyjętymi ustaleniami, zespół przedmiotowy ustala liczbę punktów przyznanych każdemu zdającemu z tej grupy oraz przekazuje zdającym informację o przyznanej punktacji.</w:t>
            </w:r>
          </w:p>
        </w:tc>
      </w:tr>
    </w:tbl>
    <w:p w:rsidR="00B13A8D" w:rsidRDefault="00B13A8D">
      <w:pPr>
        <w:pStyle w:val="Tekstpodstawowy"/>
        <w:spacing w:before="1"/>
        <w:ind w:left="0"/>
        <w:jc w:val="left"/>
        <w:rPr>
          <w:sz w:val="16"/>
        </w:rPr>
      </w:pP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spacing w:before="90"/>
        <w:ind w:right="383"/>
        <w:jc w:val="both"/>
        <w:rPr>
          <w:sz w:val="24"/>
        </w:rPr>
      </w:pPr>
      <w:r>
        <w:rPr>
          <w:sz w:val="24"/>
        </w:rPr>
        <w:t>W czasie trwania części ustnej egzaminu maturalnego zdającym nie udziela się żadnych wyjaśnień dotyczących zadań</w:t>
      </w:r>
      <w:r>
        <w:rPr>
          <w:spacing w:val="-3"/>
          <w:sz w:val="24"/>
        </w:rPr>
        <w:t xml:space="preserve"> </w:t>
      </w:r>
      <w:r>
        <w:rPr>
          <w:sz w:val="24"/>
        </w:rPr>
        <w:t>egzaminacyjnych.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86"/>
        <w:jc w:val="both"/>
        <w:rPr>
          <w:sz w:val="24"/>
        </w:rPr>
      </w:pPr>
      <w:r>
        <w:rPr>
          <w:sz w:val="24"/>
        </w:rPr>
        <w:t>Podczas ustalania liczby punktów w sali nie mogą przebywać zdający ani przygotowujący się do</w:t>
      </w:r>
      <w:r>
        <w:rPr>
          <w:spacing w:val="-6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75"/>
        <w:jc w:val="both"/>
        <w:rPr>
          <w:i/>
          <w:sz w:val="24"/>
        </w:rPr>
      </w:pPr>
      <w:r>
        <w:rPr>
          <w:sz w:val="24"/>
        </w:rPr>
        <w:t>Ocenie podlegają wszystkie elementy egzaminu zgodnie z obowiązującymi zasadami oceniania. Członkowie zespołu przedmiotowego indywidualnie oceniają każdego zdającego w trakcie odpowiedzi, z zastrzeżeniem, że egzaminujący powinien ograniczyć robienie notatek do niezbędnego minimum. Swoje propozycje członkowie zespołu przedmiotowego nanoszą na kartę indywidualnej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i/>
          <w:sz w:val="24"/>
        </w:rPr>
        <w:t>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spacing w:before="1"/>
        <w:ind w:right="379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6"/>
          <w:sz w:val="24"/>
        </w:rPr>
        <w:t xml:space="preserve"> </w:t>
      </w:r>
      <w:r>
        <w:rPr>
          <w:sz w:val="24"/>
        </w:rPr>
        <w:t>ustala</w:t>
      </w:r>
      <w:r>
        <w:rPr>
          <w:spacing w:val="-12"/>
          <w:sz w:val="24"/>
        </w:rPr>
        <w:t xml:space="preserve"> </w:t>
      </w:r>
      <w:r>
        <w:rPr>
          <w:sz w:val="24"/>
        </w:rPr>
        <w:t>liczbę</w:t>
      </w:r>
      <w:r>
        <w:rPr>
          <w:spacing w:val="-13"/>
          <w:sz w:val="24"/>
        </w:rPr>
        <w:t xml:space="preserve"> </w:t>
      </w:r>
      <w:r>
        <w:rPr>
          <w:sz w:val="24"/>
        </w:rPr>
        <w:t>punktów</w:t>
      </w:r>
      <w:r>
        <w:rPr>
          <w:spacing w:val="-12"/>
          <w:sz w:val="24"/>
        </w:rPr>
        <w:t xml:space="preserve"> </w:t>
      </w:r>
      <w:r>
        <w:rPr>
          <w:sz w:val="24"/>
        </w:rPr>
        <w:t>przyznanych</w:t>
      </w:r>
      <w:r>
        <w:rPr>
          <w:spacing w:val="-12"/>
          <w:sz w:val="24"/>
        </w:rPr>
        <w:t xml:space="preserve"> </w:t>
      </w:r>
      <w:r>
        <w:rPr>
          <w:sz w:val="24"/>
        </w:rPr>
        <w:t>każdemu</w:t>
      </w:r>
      <w:r>
        <w:rPr>
          <w:spacing w:val="-13"/>
          <w:sz w:val="24"/>
        </w:rPr>
        <w:t xml:space="preserve"> </w:t>
      </w:r>
      <w:r>
        <w:rPr>
          <w:sz w:val="24"/>
        </w:rPr>
        <w:t>zdającemu</w:t>
      </w:r>
      <w:r>
        <w:rPr>
          <w:spacing w:val="-12"/>
          <w:sz w:val="24"/>
        </w:rPr>
        <w:t xml:space="preserve"> </w:t>
      </w:r>
      <w:r>
        <w:rPr>
          <w:sz w:val="24"/>
        </w:rPr>
        <w:t>zgodnie z harmonogramem przygotowanym przez przewodniczącego zespołu egzaminacyjnego. W przypadku braku możliwości uzgodnienia przez zespół ostatecznej liczby punktów decydujący głos ma przewodniczący tego zespołu przedmiotowego.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77"/>
        <w:jc w:val="both"/>
        <w:rPr>
          <w:sz w:val="24"/>
        </w:rPr>
      </w:pPr>
      <w:r>
        <w:rPr>
          <w:sz w:val="24"/>
        </w:rPr>
        <w:t>Po przeprowadzeniu egzaminu dla grupy 6 zdających i ustaleniu liczby punktów przyznanych każdemu zdającemu przewodniczący zespołu przedmiotowego przekazuje</w:t>
      </w:r>
      <w:r>
        <w:rPr>
          <w:spacing w:val="-13"/>
          <w:sz w:val="24"/>
        </w:rPr>
        <w:t xml:space="preserve"> </w:t>
      </w:r>
      <w:r>
        <w:rPr>
          <w:sz w:val="24"/>
        </w:rPr>
        <w:t>tę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9"/>
          <w:sz w:val="24"/>
        </w:rPr>
        <w:t xml:space="preserve"> </w:t>
      </w:r>
      <w:r>
        <w:rPr>
          <w:sz w:val="24"/>
        </w:rPr>
        <w:t>zdającym.</w:t>
      </w:r>
      <w:r>
        <w:rPr>
          <w:spacing w:val="-12"/>
          <w:sz w:val="24"/>
        </w:rPr>
        <w:t xml:space="preserve"> </w:t>
      </w:r>
      <w:r>
        <w:rPr>
          <w:sz w:val="24"/>
        </w:rPr>
        <w:t>Ogłoszenie</w:t>
      </w:r>
      <w:r>
        <w:rPr>
          <w:spacing w:val="-13"/>
          <w:sz w:val="24"/>
        </w:rPr>
        <w:t xml:space="preserve"> </w:t>
      </w:r>
      <w:r>
        <w:rPr>
          <w:sz w:val="24"/>
        </w:rPr>
        <w:t>liczby</w:t>
      </w:r>
      <w:r>
        <w:rPr>
          <w:spacing w:val="-18"/>
          <w:sz w:val="24"/>
        </w:rPr>
        <w:t xml:space="preserve"> </w:t>
      </w:r>
      <w:r>
        <w:rPr>
          <w:sz w:val="24"/>
        </w:rPr>
        <w:t>punktów</w:t>
      </w:r>
      <w:r>
        <w:rPr>
          <w:spacing w:val="-12"/>
          <w:sz w:val="24"/>
        </w:rPr>
        <w:t xml:space="preserve"> </w:t>
      </w:r>
      <w:r>
        <w:rPr>
          <w:sz w:val="24"/>
        </w:rPr>
        <w:t>przyznanych</w:t>
      </w:r>
      <w:r>
        <w:rPr>
          <w:spacing w:val="-11"/>
          <w:sz w:val="24"/>
        </w:rPr>
        <w:t xml:space="preserve"> </w:t>
      </w:r>
      <w:r>
        <w:rPr>
          <w:sz w:val="24"/>
        </w:rPr>
        <w:t>zdającym może się odbyć publicznie pod warunkiem  uzyskania  zgody wszystkich  zdających w danej</w:t>
      </w:r>
      <w:r>
        <w:rPr>
          <w:spacing w:val="2"/>
          <w:sz w:val="24"/>
        </w:rPr>
        <w:t xml:space="preserve"> </w:t>
      </w:r>
      <w:r>
        <w:rPr>
          <w:sz w:val="24"/>
        </w:rPr>
        <w:t>grupie.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left="941" w:right="384"/>
      </w:pPr>
      <w:r>
        <w:lastRenderedPageBreak/>
        <w:t>Przed przekazaniem zdającym liczby uzyskanych punktów należy zapytać, kto nie wyraża zgody na publiczne odczytanie punktacji.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79"/>
        <w:jc w:val="both"/>
        <w:rPr>
          <w:sz w:val="24"/>
        </w:rPr>
      </w:pPr>
      <w:r>
        <w:rPr>
          <w:sz w:val="24"/>
        </w:rPr>
        <w:t>Przewodniczący zespołu przedmiotowego lub upoważniony przez niego członek tego zespołu sporządza dla każdego zdającego protokół indywidualny części ustnej egzaminu</w:t>
      </w:r>
      <w:r>
        <w:rPr>
          <w:spacing w:val="-5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6"/>
          <w:sz w:val="24"/>
        </w:rPr>
        <w:t xml:space="preserve"> </w:t>
      </w:r>
      <w:r>
        <w:rPr>
          <w:sz w:val="24"/>
        </w:rPr>
        <w:t>polskiego.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protokole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4"/>
          <w:sz w:val="24"/>
        </w:rPr>
        <w:t xml:space="preserve"> </w:t>
      </w:r>
      <w:r>
        <w:rPr>
          <w:sz w:val="24"/>
        </w:rPr>
        <w:t>problemu omawianego w trakcie rozmowy nie przepisuje się treści zadania; należy natomiast zapisać wszystkie pytania zadane</w:t>
      </w:r>
      <w:r>
        <w:rPr>
          <w:spacing w:val="-6"/>
          <w:sz w:val="24"/>
        </w:rPr>
        <w:t xml:space="preserve"> </w:t>
      </w:r>
      <w:r>
        <w:rPr>
          <w:sz w:val="24"/>
        </w:rPr>
        <w:t>zdającemu.</w:t>
      </w:r>
    </w:p>
    <w:p w:rsidR="00B13A8D" w:rsidRDefault="00604054">
      <w:pPr>
        <w:pStyle w:val="Akapitzlist"/>
        <w:numPr>
          <w:ilvl w:val="0"/>
          <w:numId w:val="18"/>
        </w:numPr>
        <w:tabs>
          <w:tab w:val="left" w:pos="942"/>
        </w:tabs>
        <w:ind w:right="382"/>
        <w:jc w:val="both"/>
        <w:rPr>
          <w:sz w:val="24"/>
        </w:rPr>
      </w:pPr>
      <w:r>
        <w:rPr>
          <w:sz w:val="24"/>
        </w:rPr>
        <w:t>Wypełnione protokoły podpisują członkowie zespołu i obserwatorzy oraz nauczyciel wspomagający lub specjalista z zakresu danego rodzaju niepełnosprawności, niedostosowania</w:t>
      </w:r>
      <w:r>
        <w:rPr>
          <w:spacing w:val="-9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9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7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-8"/>
          <w:sz w:val="24"/>
        </w:rPr>
        <w:t xml:space="preserve"> </w:t>
      </w: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byli obecni podczas</w:t>
      </w:r>
      <w:r>
        <w:rPr>
          <w:spacing w:val="-1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07"/>
        </w:tabs>
        <w:ind w:right="382"/>
        <w:jc w:val="both"/>
        <w:rPr>
          <w:sz w:val="24"/>
        </w:rPr>
      </w:pPr>
      <w:r>
        <w:rPr>
          <w:sz w:val="24"/>
        </w:rPr>
        <w:t>Dodatkowe informacje dla zdających uprawnionych do dostosowania warunków i form egzaminu:</w:t>
      </w:r>
    </w:p>
    <w:p w:rsidR="00B13A8D" w:rsidRDefault="00604054">
      <w:pPr>
        <w:pStyle w:val="Akapitzlist"/>
        <w:numPr>
          <w:ilvl w:val="0"/>
          <w:numId w:val="13"/>
        </w:numPr>
        <w:tabs>
          <w:tab w:val="left" w:pos="942"/>
        </w:tabs>
        <w:spacing w:before="1"/>
        <w:ind w:right="383"/>
        <w:jc w:val="both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9"/>
          <w:sz w:val="24"/>
        </w:rPr>
        <w:t xml:space="preserve"> </w:t>
      </w:r>
      <w:r>
        <w:rPr>
          <w:sz w:val="24"/>
        </w:rPr>
        <w:t>czasu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9"/>
          <w:sz w:val="24"/>
        </w:rPr>
        <w:t xml:space="preserve"> </w:t>
      </w:r>
      <w:r>
        <w:rPr>
          <w:sz w:val="24"/>
        </w:rPr>
        <w:t>(nie</w:t>
      </w:r>
      <w:r>
        <w:rPr>
          <w:spacing w:val="-10"/>
          <w:sz w:val="24"/>
        </w:rPr>
        <w:t xml:space="preserve"> </w:t>
      </w:r>
      <w:r>
        <w:rPr>
          <w:sz w:val="24"/>
        </w:rPr>
        <w:t>więcej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minut)</w:t>
      </w:r>
      <w:r>
        <w:rPr>
          <w:spacing w:val="-9"/>
          <w:sz w:val="24"/>
        </w:rPr>
        <w:t xml:space="preserve"> </w:t>
      </w:r>
      <w:r>
        <w:rPr>
          <w:sz w:val="24"/>
        </w:rPr>
        <w:t>dodatkowy</w:t>
      </w:r>
      <w:r>
        <w:rPr>
          <w:spacing w:val="-12"/>
          <w:sz w:val="24"/>
        </w:rPr>
        <w:t xml:space="preserve"> </w:t>
      </w:r>
      <w:r>
        <w:rPr>
          <w:sz w:val="24"/>
        </w:rPr>
        <w:t>czas może być przeznaczony na przygotowanie do wypowiedzi oraz/lub egzamin (wypowiedź monologową oraz rozmowę z zespołem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przedmiotowym),</w:t>
      </w:r>
    </w:p>
    <w:p w:rsidR="00B13A8D" w:rsidRDefault="00604054">
      <w:pPr>
        <w:pStyle w:val="Akapitzlist"/>
        <w:numPr>
          <w:ilvl w:val="0"/>
          <w:numId w:val="13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zadania dla osób niewidomych nie zawierają tekstów</w:t>
      </w:r>
      <w:r>
        <w:rPr>
          <w:spacing w:val="-4"/>
          <w:sz w:val="24"/>
        </w:rPr>
        <w:t xml:space="preserve"> </w:t>
      </w:r>
      <w:r>
        <w:rPr>
          <w:sz w:val="24"/>
        </w:rPr>
        <w:t>ikonicznych,</w:t>
      </w:r>
    </w:p>
    <w:p w:rsidR="00B13A8D" w:rsidRDefault="00604054">
      <w:pPr>
        <w:pStyle w:val="Akapitzlist"/>
        <w:numPr>
          <w:ilvl w:val="0"/>
          <w:numId w:val="13"/>
        </w:numPr>
        <w:tabs>
          <w:tab w:val="left" w:pos="942"/>
        </w:tabs>
        <w:ind w:right="387"/>
        <w:jc w:val="both"/>
        <w:rPr>
          <w:sz w:val="24"/>
        </w:rPr>
      </w:pPr>
      <w:r>
        <w:rPr>
          <w:sz w:val="24"/>
        </w:rPr>
        <w:t xml:space="preserve">zadania dla osób niesłyszących oraz osób z autyzmem, w tym z zespołem </w:t>
      </w:r>
      <w:proofErr w:type="spellStart"/>
      <w:r>
        <w:rPr>
          <w:sz w:val="24"/>
        </w:rPr>
        <w:t>Aspergera</w:t>
      </w:r>
      <w:proofErr w:type="spellEnd"/>
      <w:r>
        <w:rPr>
          <w:sz w:val="24"/>
        </w:rPr>
        <w:t>, nie zawierają tekstów</w:t>
      </w:r>
      <w:r>
        <w:rPr>
          <w:spacing w:val="-1"/>
          <w:sz w:val="24"/>
        </w:rPr>
        <w:t xml:space="preserve"> </w:t>
      </w:r>
      <w:r>
        <w:rPr>
          <w:sz w:val="24"/>
        </w:rPr>
        <w:t>poetyckich,</w:t>
      </w:r>
    </w:p>
    <w:p w:rsidR="00B13A8D" w:rsidRDefault="00604054">
      <w:pPr>
        <w:pStyle w:val="Akapitzlist"/>
        <w:numPr>
          <w:ilvl w:val="0"/>
          <w:numId w:val="13"/>
        </w:numPr>
        <w:tabs>
          <w:tab w:val="left" w:pos="942"/>
        </w:tabs>
        <w:ind w:right="381"/>
        <w:jc w:val="both"/>
        <w:rPr>
          <w:sz w:val="24"/>
        </w:rPr>
      </w:pPr>
      <w:r>
        <w:rPr>
          <w:sz w:val="24"/>
        </w:rPr>
        <w:t>w przypadku dostosowania polegającego na dostosowaniu kryteriów oceniania wypowiedzi uwzględniających dysfunkcję, egzaminatorzy stosują kryteria oceniania przekazane przez</w:t>
      </w:r>
      <w:r>
        <w:rPr>
          <w:spacing w:val="-1"/>
          <w:sz w:val="24"/>
        </w:rPr>
        <w:t xml:space="preserve"> </w:t>
      </w:r>
      <w:r>
        <w:rPr>
          <w:sz w:val="24"/>
        </w:rPr>
        <w:t>OKE.</w:t>
      </w:r>
    </w:p>
    <w:p w:rsidR="00B13A8D" w:rsidRDefault="00B13A8D">
      <w:pPr>
        <w:pStyle w:val="Tekstpodstawowy"/>
        <w:ind w:left="0"/>
        <w:jc w:val="left"/>
        <w:rPr>
          <w:sz w:val="26"/>
        </w:rPr>
      </w:pPr>
    </w:p>
    <w:p w:rsidR="00B13A8D" w:rsidRDefault="00B13A8D">
      <w:pPr>
        <w:pStyle w:val="Tekstpodstawowy"/>
        <w:ind w:left="0"/>
        <w:jc w:val="left"/>
        <w:rPr>
          <w:sz w:val="22"/>
        </w:rPr>
      </w:pPr>
    </w:p>
    <w:p w:rsidR="00B13A8D" w:rsidRDefault="00604054">
      <w:pPr>
        <w:pStyle w:val="Heading1"/>
        <w:numPr>
          <w:ilvl w:val="1"/>
          <w:numId w:val="20"/>
        </w:numPr>
        <w:tabs>
          <w:tab w:val="left" w:pos="793"/>
        </w:tabs>
        <w:spacing w:before="1"/>
        <w:ind w:left="792" w:hanging="426"/>
      </w:pPr>
      <w:r>
        <w:t>Część ustna z języka obcego</w:t>
      </w:r>
      <w:r>
        <w:rPr>
          <w:spacing w:val="-3"/>
        </w:rPr>
        <w:t xml:space="preserve"> </w:t>
      </w:r>
      <w:r>
        <w:t>nowożytnego</w:t>
      </w:r>
    </w:p>
    <w:p w:rsidR="00B13A8D" w:rsidRDefault="00B13A8D">
      <w:pPr>
        <w:pStyle w:val="Tekstpodstawowy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ind w:left="792" w:right="453" w:hanging="286"/>
        <w:jc w:val="both"/>
        <w:rPr>
          <w:sz w:val="24"/>
        </w:rPr>
      </w:pPr>
      <w:r>
        <w:rPr>
          <w:sz w:val="24"/>
        </w:rPr>
        <w:t xml:space="preserve">Zestawy zadań do przeprowadzenia części ustnej egzaminu maturalnego z języka obcego  nowożytnego  (egzamin  bez  określania  poziomu)  będzie  można  pobrać  </w:t>
      </w:r>
      <w:r>
        <w:rPr>
          <w:b/>
          <w:sz w:val="24"/>
        </w:rPr>
        <w:t xml:space="preserve">od 5 maja 2023 r. </w:t>
      </w:r>
      <w:r>
        <w:rPr>
          <w:sz w:val="24"/>
        </w:rPr>
        <w:t>z w postaci pliku</w:t>
      </w:r>
      <w:r>
        <w:rPr>
          <w:spacing w:val="3"/>
          <w:sz w:val="24"/>
        </w:rPr>
        <w:t xml:space="preserve"> </w:t>
      </w:r>
      <w:r>
        <w:rPr>
          <w:sz w:val="24"/>
        </w:rPr>
        <w:t>*.zip.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ind w:left="792" w:right="457" w:hanging="286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19"/>
          <w:sz w:val="24"/>
        </w:rPr>
        <w:t xml:space="preserve"> </w:t>
      </w:r>
      <w:r>
        <w:rPr>
          <w:sz w:val="24"/>
        </w:rPr>
        <w:t>zespół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8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danym</w:t>
      </w:r>
      <w:r>
        <w:rPr>
          <w:spacing w:val="-13"/>
          <w:sz w:val="24"/>
        </w:rPr>
        <w:t xml:space="preserve"> </w:t>
      </w:r>
      <w:r>
        <w:rPr>
          <w:sz w:val="24"/>
        </w:rPr>
        <w:t>dniu</w:t>
      </w:r>
      <w:r>
        <w:rPr>
          <w:spacing w:val="-13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14"/>
          <w:sz w:val="24"/>
        </w:rPr>
        <w:t xml:space="preserve"> </w:t>
      </w:r>
      <w:r>
        <w:rPr>
          <w:sz w:val="24"/>
        </w:rPr>
        <w:t>egzamin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więcej niż 24 osób.  Szczegółowy  harmonogram  egzaminu  zawiera  listę  zdających  wraz  z godziną ich egzaminu, liczbę przerw i czas ich</w:t>
      </w:r>
      <w:r>
        <w:rPr>
          <w:spacing w:val="-5"/>
          <w:sz w:val="24"/>
        </w:rPr>
        <w:t xml:space="preserve"> </w:t>
      </w:r>
      <w:r>
        <w:rPr>
          <w:sz w:val="24"/>
        </w:rPr>
        <w:t>trwania.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853"/>
        </w:tabs>
        <w:ind w:left="792" w:right="454" w:hanging="286"/>
        <w:jc w:val="both"/>
        <w:rPr>
          <w:sz w:val="24"/>
        </w:rPr>
      </w:pPr>
      <w:r>
        <w:tab/>
      </w:r>
      <w:r>
        <w:rPr>
          <w:sz w:val="24"/>
        </w:rPr>
        <w:t>Każdego dnia egzamin może rozpocząć się nie wcześniej niż o godzinie 9:00 i nie później niż ok. godziny 16:00 (14:00 – w sobotę). Szczegółowy harmonogram ustala przewodniczący</w:t>
      </w:r>
      <w:r>
        <w:rPr>
          <w:spacing w:val="-4"/>
          <w:sz w:val="24"/>
        </w:rPr>
        <w:t xml:space="preserve"> </w:t>
      </w:r>
      <w:r>
        <w:rPr>
          <w:sz w:val="24"/>
        </w:rPr>
        <w:t>ZE.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spacing w:before="1"/>
        <w:ind w:left="792" w:right="452" w:hanging="286"/>
        <w:jc w:val="both"/>
        <w:rPr>
          <w:sz w:val="24"/>
        </w:rPr>
      </w:pPr>
      <w:r>
        <w:rPr>
          <w:sz w:val="24"/>
        </w:rPr>
        <w:t xml:space="preserve">Jeżeli do części ustnej egzaminu maturalnego z języka obcego nowożytnego w szkole przystępują zdający ze specjalnymi potrzebami edukacyjnymi (osoby </w:t>
      </w:r>
      <w:proofErr w:type="spellStart"/>
      <w:r>
        <w:rPr>
          <w:sz w:val="24"/>
        </w:rPr>
        <w:t>słabowidzące</w:t>
      </w:r>
      <w:proofErr w:type="spellEnd"/>
      <w:r>
        <w:rPr>
          <w:sz w:val="24"/>
        </w:rPr>
        <w:t>, niewidome, z zaburzeniem widzenia barw, zdający – obywatele Ukrainy), zestawy zadań zostaną przekazane w liczbie 10 dla każdej z ww. grup (3 – w przypadku zdających – obywateli</w:t>
      </w:r>
      <w:r>
        <w:rPr>
          <w:spacing w:val="-1"/>
          <w:sz w:val="24"/>
        </w:rPr>
        <w:t xml:space="preserve"> </w:t>
      </w:r>
      <w:r>
        <w:rPr>
          <w:sz w:val="24"/>
        </w:rPr>
        <w:t>Ukrainy).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ind w:left="792" w:hanging="287"/>
        <w:jc w:val="both"/>
        <w:rPr>
          <w:sz w:val="24"/>
        </w:rPr>
      </w:pPr>
      <w:r>
        <w:rPr>
          <w:sz w:val="24"/>
        </w:rPr>
        <w:t>Numer każdego zestawu zadań w wersji standardowej będzie składał się</w:t>
      </w:r>
      <w:r>
        <w:rPr>
          <w:spacing w:val="-6"/>
          <w:sz w:val="24"/>
        </w:rPr>
        <w:t xml:space="preserve"> </w:t>
      </w:r>
      <w:r>
        <w:rPr>
          <w:sz w:val="24"/>
        </w:rPr>
        <w:t>z: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69"/>
        </w:tabs>
        <w:ind w:left="792" w:right="451" w:firstLine="0"/>
        <w:jc w:val="both"/>
        <w:rPr>
          <w:sz w:val="24"/>
        </w:rPr>
      </w:pPr>
      <w:r>
        <w:rPr>
          <w:sz w:val="24"/>
        </w:rPr>
        <w:t>oznaczenia poziomu egzaminu, tj. „BOP” – bez określania poziomu 2) oznaczenia kolejnego</w:t>
      </w:r>
      <w:r>
        <w:rPr>
          <w:spacing w:val="-5"/>
          <w:sz w:val="24"/>
        </w:rPr>
        <w:t xml:space="preserve"> </w:t>
      </w:r>
      <w:r>
        <w:rPr>
          <w:sz w:val="24"/>
        </w:rPr>
        <w:t>numeru</w:t>
      </w:r>
      <w:r>
        <w:rPr>
          <w:spacing w:val="-6"/>
          <w:sz w:val="24"/>
        </w:rPr>
        <w:t xml:space="preserve"> </w:t>
      </w:r>
      <w:r>
        <w:rPr>
          <w:sz w:val="24"/>
        </w:rPr>
        <w:t>zestawu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„BOP.10”</w:t>
      </w:r>
      <w:r>
        <w:rPr>
          <w:spacing w:val="-5"/>
          <w:sz w:val="24"/>
        </w:rPr>
        <w:t xml:space="preserve"> </w:t>
      </w:r>
      <w:r>
        <w:rPr>
          <w:sz w:val="24"/>
        </w:rPr>
        <w:t>(zestaw</w:t>
      </w:r>
      <w:r>
        <w:rPr>
          <w:spacing w:val="-7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przeznaczony</w:t>
      </w:r>
      <w:r>
        <w:rPr>
          <w:spacing w:val="-11"/>
          <w:sz w:val="24"/>
        </w:rPr>
        <w:t xml:space="preserve"> </w:t>
      </w:r>
      <w:r>
        <w:rPr>
          <w:sz w:val="24"/>
        </w:rPr>
        <w:t>na egzamin bez określania</w:t>
      </w:r>
      <w:r>
        <w:rPr>
          <w:spacing w:val="-1"/>
          <w:sz w:val="24"/>
        </w:rPr>
        <w:t xml:space="preserve"> </w:t>
      </w:r>
      <w:r>
        <w:rPr>
          <w:sz w:val="24"/>
        </w:rPr>
        <w:t>poziomu).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ind w:left="792" w:hanging="287"/>
        <w:jc w:val="both"/>
        <w:rPr>
          <w:sz w:val="24"/>
        </w:rPr>
      </w:pPr>
      <w:r>
        <w:rPr>
          <w:sz w:val="24"/>
        </w:rPr>
        <w:t>Numer każdego zestawu zadań w wersji dostosowanej będzie składał się</w:t>
      </w:r>
      <w:r>
        <w:rPr>
          <w:spacing w:val="-6"/>
          <w:sz w:val="24"/>
        </w:rPr>
        <w:t xml:space="preserve"> </w:t>
      </w:r>
      <w:r>
        <w:rPr>
          <w:sz w:val="24"/>
        </w:rPr>
        <w:t>z: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53"/>
        </w:tabs>
        <w:ind w:left="1052" w:hanging="261"/>
        <w:jc w:val="both"/>
        <w:rPr>
          <w:sz w:val="24"/>
        </w:rPr>
      </w:pPr>
      <w:r>
        <w:rPr>
          <w:sz w:val="24"/>
        </w:rPr>
        <w:t>oznaczenia poziomu egzaminu, tj. „BOP” – bez określania poziomu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3"/>
          <w:numId w:val="20"/>
        </w:numPr>
        <w:tabs>
          <w:tab w:val="left" w:pos="1042"/>
        </w:tabs>
        <w:spacing w:before="101"/>
        <w:ind w:left="792" w:right="453" w:firstLine="0"/>
        <w:jc w:val="both"/>
        <w:rPr>
          <w:sz w:val="24"/>
        </w:rPr>
      </w:pPr>
      <w:r>
        <w:rPr>
          <w:sz w:val="24"/>
        </w:rPr>
        <w:lastRenderedPageBreak/>
        <w:t>oznaczenia</w:t>
      </w:r>
      <w:r>
        <w:rPr>
          <w:spacing w:val="-9"/>
          <w:sz w:val="24"/>
        </w:rPr>
        <w:t xml:space="preserve"> </w:t>
      </w:r>
      <w:r>
        <w:rPr>
          <w:sz w:val="24"/>
        </w:rPr>
        <w:t>grupy</w:t>
      </w:r>
      <w:r>
        <w:rPr>
          <w:spacing w:val="-16"/>
          <w:sz w:val="24"/>
        </w:rPr>
        <w:t xml:space="preserve"> </w:t>
      </w:r>
      <w:r>
        <w:rPr>
          <w:sz w:val="24"/>
        </w:rPr>
        <w:t>zdających,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zestaw</w:t>
      </w:r>
      <w:r>
        <w:rPr>
          <w:spacing w:val="-10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przeznaczony,</w:t>
      </w:r>
      <w:r>
        <w:rPr>
          <w:spacing w:val="-9"/>
          <w:sz w:val="24"/>
        </w:rPr>
        <w:t xml:space="preserve"> </w:t>
      </w:r>
      <w:r>
        <w:rPr>
          <w:sz w:val="24"/>
        </w:rPr>
        <w:t>tj.</w:t>
      </w:r>
      <w:r>
        <w:rPr>
          <w:spacing w:val="-11"/>
          <w:sz w:val="24"/>
        </w:rPr>
        <w:t xml:space="preserve"> </w:t>
      </w:r>
      <w:r>
        <w:rPr>
          <w:sz w:val="24"/>
        </w:rPr>
        <w:t>A4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dla osób </w:t>
      </w:r>
      <w:proofErr w:type="spellStart"/>
      <w:r>
        <w:rPr>
          <w:sz w:val="24"/>
        </w:rPr>
        <w:t>słabowidzących</w:t>
      </w:r>
      <w:proofErr w:type="spellEnd"/>
      <w:r>
        <w:rPr>
          <w:sz w:val="24"/>
        </w:rPr>
        <w:t>; A6 – dla osób niewidomych; AWB – dla osób z zaburzeniem widzenia barw; AUA – dla zdających – obywateli</w:t>
      </w:r>
      <w:r>
        <w:rPr>
          <w:spacing w:val="-1"/>
          <w:sz w:val="24"/>
        </w:rPr>
        <w:t xml:space="preserve"> </w:t>
      </w:r>
      <w:r>
        <w:rPr>
          <w:sz w:val="24"/>
        </w:rPr>
        <w:t>Ukrainy</w:t>
      </w:r>
    </w:p>
    <w:p w:rsidR="00B13A8D" w:rsidRDefault="00604054">
      <w:pPr>
        <w:pStyle w:val="Akapitzlist"/>
        <w:numPr>
          <w:ilvl w:val="3"/>
          <w:numId w:val="20"/>
        </w:numPr>
        <w:tabs>
          <w:tab w:val="left" w:pos="1069"/>
        </w:tabs>
        <w:ind w:left="792" w:right="454" w:firstLine="0"/>
        <w:jc w:val="both"/>
        <w:rPr>
          <w:sz w:val="24"/>
        </w:rPr>
      </w:pPr>
      <w:r>
        <w:rPr>
          <w:sz w:val="24"/>
        </w:rPr>
        <w:t>oznaczenia kolejnego numeru zestawu zadań – np. „BOP.AWB.10” (zestaw zadań nr 10 przeznaczony dla osób z zaburzeniem widzenia</w:t>
      </w:r>
      <w:r>
        <w:rPr>
          <w:spacing w:val="-8"/>
          <w:sz w:val="24"/>
        </w:rPr>
        <w:t xml:space="preserve"> </w:t>
      </w:r>
      <w:r>
        <w:rPr>
          <w:sz w:val="24"/>
        </w:rPr>
        <w:t>barw).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ind w:left="792" w:right="429" w:hanging="286"/>
        <w:jc w:val="both"/>
        <w:rPr>
          <w:sz w:val="24"/>
        </w:rPr>
      </w:pPr>
      <w:r>
        <w:rPr>
          <w:sz w:val="24"/>
        </w:rPr>
        <w:t>Przewodniczący zespołu egzaminacyjnego lub osoba przez niego upoważniona przed pierwszym dniem egzaminu określonym w szkolnym harmonogramie</w:t>
      </w:r>
      <w:r>
        <w:rPr>
          <w:spacing w:val="17"/>
          <w:sz w:val="24"/>
        </w:rPr>
        <w:t xml:space="preserve"> </w:t>
      </w:r>
      <w:r>
        <w:rPr>
          <w:sz w:val="24"/>
        </w:rPr>
        <w:t>drukuje:</w:t>
      </w:r>
    </w:p>
    <w:p w:rsidR="00B13A8D" w:rsidRDefault="00604054">
      <w:pPr>
        <w:pStyle w:val="Tekstpodstawowy"/>
        <w:ind w:right="433"/>
      </w:pPr>
      <w:r>
        <w:t>a.   komplet   biletów   z   numerami   wszystkich   zestawów   zadań    ORAZ komplety wszystkich zestawów zadań</w:t>
      </w:r>
      <w:r>
        <w:rPr>
          <w:spacing w:val="-7"/>
        </w:rPr>
        <w:t xml:space="preserve"> </w:t>
      </w:r>
      <w:r>
        <w:t>egzaminacyjnych.</w:t>
      </w:r>
    </w:p>
    <w:p w:rsidR="00B13A8D" w:rsidRDefault="00604054">
      <w:pPr>
        <w:pStyle w:val="Tekstpodstawowy"/>
        <w:ind w:right="432"/>
      </w:pPr>
      <w:r>
        <w:t>Jeżeli w danej szkole część ustna egzaminu jest jednocześnie (tego samego dnia w</w:t>
      </w:r>
      <w:r>
        <w:rPr>
          <w:spacing w:val="-31"/>
        </w:rPr>
        <w:t xml:space="preserve"> </w:t>
      </w:r>
      <w:r>
        <w:t>tych samych godzinach) przeprowadzana przez więcej niż jeden zespół  przedmiotowy, ww. materiały należy przygotować dla każdego z tych</w:t>
      </w:r>
      <w:r>
        <w:rPr>
          <w:spacing w:val="-12"/>
        </w:rPr>
        <w:t xml:space="preserve"> </w:t>
      </w:r>
      <w:r>
        <w:t>zespołów.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spacing w:before="1"/>
        <w:ind w:left="792" w:right="433" w:hanging="286"/>
        <w:jc w:val="both"/>
        <w:rPr>
          <w:sz w:val="24"/>
        </w:rPr>
      </w:pPr>
      <w:r>
        <w:rPr>
          <w:sz w:val="24"/>
        </w:rPr>
        <w:t>Jeżeli egzamin jest przeprowadzany z wykorzystaniem zestawów zadań w formie plików elektronicznych,  nie  ma  konieczności  przygotowywania  zestawów  zadań  w formie</w:t>
      </w:r>
      <w:r>
        <w:rPr>
          <w:spacing w:val="-3"/>
          <w:sz w:val="24"/>
        </w:rPr>
        <w:t xml:space="preserve"> </w:t>
      </w:r>
      <w:r>
        <w:rPr>
          <w:sz w:val="24"/>
        </w:rPr>
        <w:t>wydruków.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793"/>
        </w:tabs>
        <w:ind w:left="792" w:right="429" w:hanging="286"/>
        <w:jc w:val="both"/>
        <w:rPr>
          <w:sz w:val="24"/>
        </w:rPr>
      </w:pPr>
      <w:r>
        <w:rPr>
          <w:sz w:val="24"/>
        </w:rPr>
        <w:t>Przewodniczący zespołu egzaminacyjnego lub osoba przez niego upoważniona przygotowuje bilety z numerami zestawów zadań egzaminacyjnych (drukuje plik ze wszystkimi</w:t>
      </w:r>
      <w:r>
        <w:rPr>
          <w:spacing w:val="-11"/>
          <w:sz w:val="24"/>
        </w:rPr>
        <w:t xml:space="preserve"> </w:t>
      </w:r>
      <w:r>
        <w:rPr>
          <w:sz w:val="24"/>
        </w:rPr>
        <w:t>biletami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tnie</w:t>
      </w:r>
      <w:r>
        <w:rPr>
          <w:spacing w:val="-15"/>
          <w:sz w:val="24"/>
        </w:rPr>
        <w:t xml:space="preserve"> </w:t>
      </w:r>
      <w:r>
        <w:rPr>
          <w:sz w:val="24"/>
        </w:rPr>
        <w:t>go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pojedyncze</w:t>
      </w:r>
      <w:r>
        <w:rPr>
          <w:spacing w:val="-13"/>
          <w:sz w:val="24"/>
        </w:rPr>
        <w:t xml:space="preserve"> </w:t>
      </w:r>
      <w:r>
        <w:rPr>
          <w:sz w:val="24"/>
        </w:rPr>
        <w:t>bilety)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pojemnik,</w:t>
      </w:r>
      <w:r>
        <w:rPr>
          <w:spacing w:val="-12"/>
          <w:sz w:val="24"/>
        </w:rPr>
        <w:t xml:space="preserve"> </w:t>
      </w:r>
      <w:r>
        <w:rPr>
          <w:sz w:val="24"/>
        </w:rPr>
        <w:t>np.</w:t>
      </w:r>
      <w:r>
        <w:rPr>
          <w:spacing w:val="-12"/>
          <w:sz w:val="24"/>
        </w:rPr>
        <w:t xml:space="preserve"> </w:t>
      </w:r>
      <w:r>
        <w:rPr>
          <w:sz w:val="24"/>
        </w:rPr>
        <w:t>pudełko,</w:t>
      </w:r>
      <w:r>
        <w:rPr>
          <w:spacing w:val="-12"/>
          <w:sz w:val="24"/>
        </w:rPr>
        <w:t xml:space="preserve"> </w:t>
      </w:r>
      <w:r>
        <w:rPr>
          <w:sz w:val="24"/>
        </w:rPr>
        <w:t>kopertę, z którego członkowie zespołu przedmiotowego będą losować numer zestawu podczas egzaminu dla każdego zdającego. Zdający mogą osobiście losować numerów zestawów</w:t>
      </w:r>
      <w:r>
        <w:rPr>
          <w:spacing w:val="-1"/>
          <w:sz w:val="24"/>
        </w:rPr>
        <w:t xml:space="preserve"> </w:t>
      </w:r>
      <w:r>
        <w:rPr>
          <w:sz w:val="24"/>
        </w:rPr>
        <w:t>zadań.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ind w:left="792" w:right="424" w:hanging="286"/>
        <w:jc w:val="both"/>
        <w:rPr>
          <w:sz w:val="24"/>
        </w:rPr>
      </w:pPr>
      <w:r>
        <w:rPr>
          <w:sz w:val="24"/>
        </w:rPr>
        <w:t>Przewodniczący zespołu egzaminacyjnego wyznacza osobę odpowiedzialną za przygotowanie komputerów do przeprowadzenia egzaminu; osoba ta np. sprawdza, czy komputery uruchamiają się; upewnia się, że komputer nie ma możliwości połączenia   z Internetem oraz że do komputera dla osoby zdającej podłączona jest drukarka (zdający, jeżeli tego potrzebuje, może w trakcie egzaminu wykonać wydruk zestawu zadań egzaminacyjnych); na pulpicie każdego komputera tworzy folder (lub – jeżeli do egzaminu przystępują również osoby korzystające z zestawów zadań dostosowanych do ich dysfunkcji – foldery) zawierający wszystkie zestawy egzaminacyjne, a po zakończeniu egzaminu w danym dniu na trwałe usuwa folder z</w:t>
      </w:r>
      <w:r>
        <w:rPr>
          <w:spacing w:val="-7"/>
          <w:sz w:val="24"/>
        </w:rPr>
        <w:t xml:space="preserve"> </w:t>
      </w:r>
      <w:r>
        <w:rPr>
          <w:sz w:val="24"/>
        </w:rPr>
        <w:t>komputera.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spacing w:before="1"/>
        <w:ind w:left="792" w:right="428" w:hanging="286"/>
        <w:jc w:val="both"/>
        <w:rPr>
          <w:sz w:val="24"/>
        </w:rPr>
      </w:pPr>
      <w:r>
        <w:rPr>
          <w:sz w:val="24"/>
        </w:rPr>
        <w:t>Po przeprowadzeniu egzaminu dla grupy 5 zdających, zespół przedmiotowy ostatecznie uzgadnia liczbę punktów przyznanych każdemu zdającemu oraz</w:t>
      </w:r>
      <w:r>
        <w:rPr>
          <w:spacing w:val="-24"/>
          <w:sz w:val="24"/>
        </w:rPr>
        <w:t xml:space="preserve"> </w:t>
      </w:r>
      <w:r>
        <w:rPr>
          <w:sz w:val="24"/>
        </w:rPr>
        <w:t>przekazuje tę informację</w:t>
      </w:r>
      <w:r>
        <w:rPr>
          <w:spacing w:val="-1"/>
          <w:sz w:val="24"/>
        </w:rPr>
        <w:t xml:space="preserve"> </w:t>
      </w:r>
      <w:r>
        <w:rPr>
          <w:sz w:val="24"/>
        </w:rPr>
        <w:t>zdającym.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ind w:left="792" w:right="432" w:hanging="286"/>
        <w:jc w:val="both"/>
        <w:rPr>
          <w:sz w:val="24"/>
        </w:rPr>
      </w:pPr>
      <w:r>
        <w:rPr>
          <w:sz w:val="24"/>
        </w:rPr>
        <w:t>Ogłoszenie liczby punktów przyznanych zdającym może się odbyć publicznie, pod warunkiem</w:t>
      </w:r>
      <w:r>
        <w:rPr>
          <w:spacing w:val="-9"/>
          <w:sz w:val="24"/>
        </w:rPr>
        <w:t xml:space="preserve"> </w:t>
      </w:r>
      <w:r>
        <w:rPr>
          <w:sz w:val="24"/>
        </w:rPr>
        <w:t>uzyskania</w:t>
      </w:r>
      <w:r>
        <w:rPr>
          <w:spacing w:val="-8"/>
          <w:sz w:val="24"/>
        </w:rPr>
        <w:t xml:space="preserve"> </w:t>
      </w:r>
      <w:r>
        <w:rPr>
          <w:sz w:val="24"/>
        </w:rPr>
        <w:t>zgody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0"/>
          <w:sz w:val="24"/>
        </w:rPr>
        <w:t xml:space="preserve"> </w:t>
      </w:r>
      <w:r>
        <w:rPr>
          <w:sz w:val="24"/>
        </w:rPr>
        <w:t>zdających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danej</w:t>
      </w:r>
      <w:r>
        <w:rPr>
          <w:spacing w:val="-6"/>
          <w:sz w:val="24"/>
        </w:rPr>
        <w:t xml:space="preserve"> </w:t>
      </w:r>
      <w:r>
        <w:rPr>
          <w:sz w:val="24"/>
        </w:rPr>
        <w:t>grupie.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przekazaniem zdającym liczby uzyskanych punktów należy zapytać, kto nie wyraża zgody na publiczne odczytanie</w:t>
      </w:r>
      <w:r>
        <w:rPr>
          <w:spacing w:val="-2"/>
          <w:sz w:val="24"/>
        </w:rPr>
        <w:t xml:space="preserve"> </w:t>
      </w:r>
      <w:r>
        <w:rPr>
          <w:sz w:val="24"/>
        </w:rPr>
        <w:t>punktacji.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spacing w:before="1"/>
        <w:ind w:left="792" w:right="431" w:hanging="286"/>
        <w:jc w:val="both"/>
        <w:rPr>
          <w:sz w:val="24"/>
        </w:rPr>
      </w:pPr>
      <w:r>
        <w:rPr>
          <w:sz w:val="24"/>
        </w:rPr>
        <w:t>Absolwent może przystąpić do części ustnej egzaminu maturalnego z języka obcego w  terminie  innym   niż   ustalony   w   szkolnym   harmonogramie   w   uzgodnieniu  z przewodniczącym ZE (w ramach harmonogramu określonego w komunikacie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CKE).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ind w:left="792" w:right="433" w:hanging="286"/>
        <w:jc w:val="both"/>
        <w:rPr>
          <w:sz w:val="24"/>
        </w:rPr>
      </w:pPr>
      <w:r>
        <w:rPr>
          <w:sz w:val="24"/>
        </w:rPr>
        <w:t>W terminie dodatkowym (w czerwcu) i w terminie poprawkowym (w sierpniu) wykorzystuje się zadania egzaminacyjne przeznaczone na termin główny (w</w:t>
      </w:r>
      <w:r>
        <w:rPr>
          <w:spacing w:val="-18"/>
          <w:sz w:val="24"/>
        </w:rPr>
        <w:t xml:space="preserve"> </w:t>
      </w:r>
      <w:r>
        <w:rPr>
          <w:sz w:val="24"/>
        </w:rPr>
        <w:t>maju).</w:t>
      </w: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ind w:left="792" w:right="433" w:hanging="286"/>
        <w:jc w:val="both"/>
        <w:rPr>
          <w:sz w:val="24"/>
        </w:rPr>
      </w:pPr>
      <w:r>
        <w:rPr>
          <w:sz w:val="24"/>
        </w:rPr>
        <w:t>Przebieg egzaminu w terminie  dodatkowym  i  poprawkowym  jest  taki  sam,  jak  w terminie</w:t>
      </w:r>
      <w:r>
        <w:rPr>
          <w:spacing w:val="-3"/>
          <w:sz w:val="24"/>
        </w:rPr>
        <w:t xml:space="preserve"> </w:t>
      </w:r>
      <w:r>
        <w:rPr>
          <w:sz w:val="24"/>
        </w:rPr>
        <w:t>głównym.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2"/>
          <w:numId w:val="20"/>
        </w:numPr>
        <w:tabs>
          <w:tab w:val="left" w:pos="934"/>
        </w:tabs>
        <w:spacing w:before="101"/>
        <w:ind w:left="934" w:hanging="428"/>
        <w:jc w:val="both"/>
        <w:rPr>
          <w:sz w:val="24"/>
        </w:rPr>
      </w:pPr>
      <w:r>
        <w:rPr>
          <w:sz w:val="24"/>
        </w:rPr>
        <w:lastRenderedPageBreak/>
        <w:t>W trakcie egzaminu:</w:t>
      </w: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ind w:right="437"/>
        <w:jc w:val="both"/>
        <w:rPr>
          <w:sz w:val="24"/>
        </w:rPr>
      </w:pPr>
      <w:r>
        <w:rPr>
          <w:sz w:val="24"/>
        </w:rPr>
        <w:t>zdający, po okazaniu dokumentu stwierdzającego tożsamość (a w przypadku zdających skierowanych na egzamin przez dyrektora OKE również świadectwo ukończenia szkoły), wchodzi do sali egzaminacyjnej w ustalonej</w:t>
      </w:r>
      <w:r>
        <w:rPr>
          <w:spacing w:val="-6"/>
          <w:sz w:val="24"/>
        </w:rPr>
        <w:t xml:space="preserve"> </w:t>
      </w:r>
      <w:r>
        <w:rPr>
          <w:sz w:val="24"/>
        </w:rPr>
        <w:t>kolejności,</w:t>
      </w: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w sali przebywa jeden</w:t>
      </w:r>
      <w:r>
        <w:rPr>
          <w:spacing w:val="-3"/>
          <w:sz w:val="24"/>
        </w:rPr>
        <w:t xml:space="preserve"> </w:t>
      </w:r>
      <w:r>
        <w:rPr>
          <w:sz w:val="24"/>
        </w:rPr>
        <w:t>zdający,</w:t>
      </w: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ind w:right="429"/>
        <w:jc w:val="both"/>
        <w:rPr>
          <w:sz w:val="24"/>
        </w:rPr>
      </w:pPr>
      <w:r>
        <w:rPr>
          <w:sz w:val="24"/>
        </w:rPr>
        <w:t>egzamin prowadzony jest w danym języku obcym nowożytnym, trwa ok. 15 minut    i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rozmowy</w:t>
      </w:r>
      <w:r>
        <w:rPr>
          <w:spacing w:val="-9"/>
          <w:sz w:val="24"/>
        </w:rPr>
        <w:t xml:space="preserve"> </w:t>
      </w:r>
      <w:r>
        <w:rPr>
          <w:sz w:val="24"/>
        </w:rPr>
        <w:t>wstępnej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trzech</w:t>
      </w:r>
      <w:r>
        <w:rPr>
          <w:spacing w:val="-4"/>
          <w:sz w:val="24"/>
        </w:rPr>
        <w:t xml:space="preserve"> </w:t>
      </w:r>
      <w:r>
        <w:rPr>
          <w:sz w:val="24"/>
        </w:rPr>
        <w:t>zadań;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zapoznanie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treścią</w:t>
      </w:r>
      <w:r>
        <w:rPr>
          <w:spacing w:val="-4"/>
          <w:sz w:val="24"/>
        </w:rPr>
        <w:t xml:space="preserve"> </w:t>
      </w:r>
      <w:r>
        <w:rPr>
          <w:sz w:val="24"/>
        </w:rPr>
        <w:t>zadań jest wliczony w czas przeznaczony na wykonanie poszczególnych</w:t>
      </w:r>
      <w:r>
        <w:rPr>
          <w:spacing w:val="-13"/>
          <w:sz w:val="24"/>
        </w:rPr>
        <w:t xml:space="preserve"> </w:t>
      </w:r>
      <w:r>
        <w:rPr>
          <w:sz w:val="24"/>
        </w:rPr>
        <w:t>zadań,</w:t>
      </w: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zdający losuje zestaw egzaminacyjny i przekazuje go</w:t>
      </w:r>
      <w:r>
        <w:rPr>
          <w:spacing w:val="-10"/>
          <w:sz w:val="24"/>
        </w:rPr>
        <w:t xml:space="preserve"> </w:t>
      </w:r>
      <w:r>
        <w:rPr>
          <w:sz w:val="24"/>
        </w:rPr>
        <w:t>egzaminującemu,</w:t>
      </w: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ind w:right="436"/>
        <w:jc w:val="both"/>
        <w:rPr>
          <w:sz w:val="24"/>
        </w:rPr>
      </w:pPr>
      <w:r>
        <w:rPr>
          <w:sz w:val="24"/>
        </w:rPr>
        <w:t>zdający, który jest chory, może korzystać w czasie trwania części ustnej egzaminu maturalnego z zaleconego przez lekarza sprzętu medycznego i leków koniecznych ze względu na</w:t>
      </w:r>
      <w:r>
        <w:rPr>
          <w:spacing w:val="-1"/>
          <w:sz w:val="24"/>
        </w:rPr>
        <w:t xml:space="preserve"> </w:t>
      </w:r>
      <w:r>
        <w:rPr>
          <w:sz w:val="24"/>
        </w:rPr>
        <w:t>chorobę,</w:t>
      </w: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spacing w:before="1"/>
        <w:ind w:right="430"/>
        <w:jc w:val="both"/>
        <w:rPr>
          <w:sz w:val="24"/>
        </w:rPr>
      </w:pPr>
      <w:r>
        <w:rPr>
          <w:sz w:val="24"/>
        </w:rPr>
        <w:t>część ustna egzaminu maturalnego z języka obcego nowożytnego  w Formule 2023   i Formule 2015 przebiega w następujący</w:t>
      </w:r>
      <w:r>
        <w:rPr>
          <w:spacing w:val="-9"/>
          <w:sz w:val="24"/>
        </w:rPr>
        <w:t xml:space="preserve"> </w:t>
      </w:r>
      <w:r>
        <w:rPr>
          <w:sz w:val="24"/>
        </w:rPr>
        <w:t>sposób:</w:t>
      </w:r>
    </w:p>
    <w:p w:rsidR="00B13A8D" w:rsidRDefault="00B13A8D">
      <w:pPr>
        <w:pStyle w:val="Tekstpodstawowy"/>
        <w:spacing w:before="3"/>
        <w:ind w:left="0"/>
        <w:jc w:val="left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259"/>
        <w:gridCol w:w="4252"/>
      </w:tblGrid>
      <w:tr w:rsidR="00B13A8D">
        <w:trPr>
          <w:trHeight w:val="827"/>
        </w:trPr>
        <w:tc>
          <w:tcPr>
            <w:tcW w:w="1418" w:type="dxa"/>
          </w:tcPr>
          <w:p w:rsidR="00B13A8D" w:rsidRDefault="00B13A8D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B13A8D" w:rsidRDefault="00604054">
            <w:pPr>
              <w:pStyle w:val="TableParagraph"/>
              <w:spacing w:before="2" w:line="276" w:lineRule="exact"/>
              <w:ind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Egzamin przeprowadzany z wykorzystaniem zestawów zadań w formie wydruków</w:t>
            </w:r>
          </w:p>
        </w:tc>
        <w:tc>
          <w:tcPr>
            <w:tcW w:w="4252" w:type="dxa"/>
            <w:tcBorders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Egzamin przeprowadzany</w:t>
            </w:r>
          </w:p>
          <w:p w:rsidR="00B13A8D" w:rsidRDefault="0060405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 wykorzystaniem komputera</w:t>
            </w:r>
          </w:p>
        </w:tc>
      </w:tr>
      <w:tr w:rsidR="00B13A8D">
        <w:trPr>
          <w:trHeight w:val="549"/>
        </w:trPr>
        <w:tc>
          <w:tcPr>
            <w:tcW w:w="1418" w:type="dxa"/>
          </w:tcPr>
          <w:p w:rsidR="00B13A8D" w:rsidRDefault="006040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Czynności</w:t>
            </w:r>
          </w:p>
          <w:p w:rsidR="00B13A8D" w:rsidRDefault="0060405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wstępne</w:t>
            </w:r>
          </w:p>
        </w:tc>
        <w:tc>
          <w:tcPr>
            <w:tcW w:w="7511" w:type="dxa"/>
            <w:gridSpan w:val="2"/>
            <w:tcBorders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before="20"/>
              <w:ind w:right="369"/>
            </w:pPr>
            <w:r>
              <w:t>Zdający, po okazaniu dokumentu potwierdzającego tożsamość, wchodzi do sali egzaminacyjnej w ustalonej kolejności.</w:t>
            </w:r>
          </w:p>
        </w:tc>
      </w:tr>
      <w:tr w:rsidR="00B13A8D">
        <w:trPr>
          <w:trHeight w:val="1780"/>
        </w:trPr>
        <w:tc>
          <w:tcPr>
            <w:tcW w:w="1418" w:type="dxa"/>
          </w:tcPr>
          <w:p w:rsidR="00B13A8D" w:rsidRDefault="00604054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Losowanie zestawu zadań</w:t>
            </w:r>
          </w:p>
        </w:tc>
        <w:tc>
          <w:tcPr>
            <w:tcW w:w="7511" w:type="dxa"/>
            <w:gridSpan w:val="2"/>
            <w:tcBorders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before="3"/>
            </w:pPr>
            <w:r>
              <w:t>Zdający losuje numer zestawu</w:t>
            </w:r>
          </w:p>
          <w:p w:rsidR="00B13A8D" w:rsidRDefault="00604054">
            <w:pPr>
              <w:pStyle w:val="TableParagraph"/>
              <w:spacing w:before="1" w:line="252" w:lineRule="exact"/>
            </w:pPr>
            <w:r>
              <w:t>zadań dla zdającego spośród wszystkich biletów umieszczonych w pojemniku.</w:t>
            </w:r>
          </w:p>
          <w:p w:rsidR="00B13A8D" w:rsidRDefault="00604054">
            <w:pPr>
              <w:pStyle w:val="TableParagraph"/>
              <w:spacing w:line="252" w:lineRule="exact"/>
            </w:pPr>
            <w:r>
              <w:t>Informację o numerze wylosowanego zestawu przewodniczący zespołu</w:t>
            </w:r>
          </w:p>
          <w:p w:rsidR="00B13A8D" w:rsidRDefault="00604054">
            <w:pPr>
              <w:pStyle w:val="TableParagraph"/>
              <w:ind w:right="168"/>
            </w:pPr>
            <w:r>
              <w:t>przedmiotowego przekazuje członkowi zespołu przedmiotowego oraz zdającemu. Wylosowane bilety z numerami zadań nie wracają do puli biletów, z której losują</w:t>
            </w:r>
          </w:p>
          <w:p w:rsidR="00B13A8D" w:rsidRDefault="00604054">
            <w:pPr>
              <w:pStyle w:val="TableParagraph"/>
              <w:spacing w:before="3" w:line="254" w:lineRule="exact"/>
              <w:ind w:right="388"/>
            </w:pPr>
            <w:r>
              <w:t>bilety zdający, przystępujący do części ustnej egzaminu danego dnia przed tym zespołem przedmiotowym.</w:t>
            </w:r>
          </w:p>
        </w:tc>
      </w:tr>
      <w:tr w:rsidR="00B13A8D">
        <w:trPr>
          <w:trHeight w:val="268"/>
        </w:trPr>
        <w:tc>
          <w:tcPr>
            <w:tcW w:w="1418" w:type="dxa"/>
            <w:tcBorders>
              <w:bottom w:val="nil"/>
            </w:tcBorders>
          </w:tcPr>
          <w:p w:rsidR="00B13A8D" w:rsidRDefault="0060405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Przebieg</w:t>
            </w:r>
          </w:p>
        </w:tc>
        <w:tc>
          <w:tcPr>
            <w:tcW w:w="7511" w:type="dxa"/>
            <w:gridSpan w:val="2"/>
            <w:tcBorders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48" w:lineRule="exact"/>
            </w:pPr>
            <w:r>
              <w:t>Po wylosowaniu biletu z numerem zestawu zadań zdający przechodzi do</w:t>
            </w:r>
          </w:p>
        </w:tc>
      </w:tr>
      <w:tr w:rsidR="00B13A8D">
        <w:trPr>
          <w:trHeight w:val="237"/>
        </w:trPr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egzaminu</w:t>
            </w:r>
          </w:p>
        </w:tc>
        <w:tc>
          <w:tcPr>
            <w:tcW w:w="7511" w:type="dxa"/>
            <w:gridSpan w:val="2"/>
            <w:tcBorders>
              <w:top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18" w:lineRule="exact"/>
            </w:pPr>
            <w:r>
              <w:t>wyznaczonego stolika.</w:t>
            </w:r>
          </w:p>
        </w:tc>
      </w:tr>
      <w:tr w:rsidR="00B13A8D">
        <w:trPr>
          <w:trHeight w:val="256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B13A8D" w:rsidRDefault="00B13A8D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2"/>
            <w:tcBorders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7" w:lineRule="exact"/>
            </w:pPr>
            <w:r>
              <w:t>Egzamin rozpoczyna się od rozmowy wstępnej, podczas której egzaminujący</w:t>
            </w:r>
          </w:p>
        </w:tc>
      </w:tr>
      <w:tr w:rsidR="00B13A8D">
        <w:trPr>
          <w:trHeight w:val="249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1" w:type="dxa"/>
            <w:gridSpan w:val="2"/>
            <w:tcBorders>
              <w:top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29" w:lineRule="exact"/>
            </w:pPr>
            <w:r>
              <w:t>zadaje zdającemu kilka pytań związanych z jego życiem i zainteresowaniami.</w:t>
            </w:r>
          </w:p>
        </w:tc>
      </w:tr>
      <w:tr w:rsidR="00B13A8D">
        <w:trPr>
          <w:trHeight w:val="264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2" w:type="dxa"/>
            <w:tcBorders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before="8" w:line="237" w:lineRule="exact"/>
              <w:ind w:left="109"/>
            </w:pPr>
            <w:r>
              <w:t>Po rozmowie wstępnej zdający</w:t>
            </w:r>
          </w:p>
        </w:tc>
      </w:tr>
      <w:tr w:rsidR="00B13A8D">
        <w:trPr>
          <w:trHeight w:val="252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2" w:lineRule="exact"/>
            </w:pPr>
            <w:r>
              <w:t>Po rozmowie wstępnej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2" w:lineRule="exact"/>
              <w:ind w:left="109"/>
            </w:pPr>
            <w:r>
              <w:t>otwiera na komputerze</w:t>
            </w:r>
          </w:p>
        </w:tc>
      </w:tr>
      <w:tr w:rsidR="00B13A8D">
        <w:trPr>
          <w:trHeight w:val="253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3" w:lineRule="exact"/>
            </w:pPr>
            <w:r>
              <w:t>egzaminujący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3" w:lineRule="exact"/>
              <w:ind w:left="109"/>
            </w:pPr>
            <w:r>
              <w:t>przeznaczonym dla osoby</w:t>
            </w:r>
          </w:p>
        </w:tc>
      </w:tr>
      <w:tr w:rsidR="00B13A8D">
        <w:trPr>
          <w:trHeight w:val="253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3" w:lineRule="exact"/>
            </w:pPr>
            <w:r>
              <w:t>przekazuje zdającemu wydruk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3" w:lineRule="exact"/>
              <w:ind w:left="109"/>
            </w:pPr>
            <w:r>
              <w:t>zdającej egzamin plik</w:t>
            </w:r>
          </w:p>
        </w:tc>
      </w:tr>
      <w:tr w:rsidR="00B13A8D">
        <w:trPr>
          <w:trHeight w:val="253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3" w:lineRule="exact"/>
            </w:pPr>
            <w:r>
              <w:t>wylosowanego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3" w:lineRule="exact"/>
              <w:ind w:left="109"/>
            </w:pPr>
            <w:r>
              <w:t>z wylosowanym zestawem zadań.</w:t>
            </w:r>
          </w:p>
        </w:tc>
      </w:tr>
      <w:tr w:rsidR="00B13A8D">
        <w:trPr>
          <w:trHeight w:val="253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4" w:lineRule="exact"/>
            </w:pPr>
            <w:r>
              <w:t>wcześniej zestawu zadań.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4" w:lineRule="exact"/>
              <w:ind w:left="109"/>
            </w:pPr>
            <w:r>
              <w:t>Zdający może wydrukować</w:t>
            </w:r>
          </w:p>
        </w:tc>
      </w:tr>
      <w:tr w:rsidR="00B13A8D">
        <w:trPr>
          <w:trHeight w:val="258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8" w:lineRule="exact"/>
              <w:ind w:left="109"/>
            </w:pPr>
            <w:r>
              <w:t>zestaw egzaminacyjny.</w:t>
            </w:r>
          </w:p>
        </w:tc>
      </w:tr>
      <w:tr w:rsidR="00B13A8D">
        <w:trPr>
          <w:trHeight w:val="255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2" w:type="dxa"/>
            <w:tcBorders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5" w:lineRule="exact"/>
              <w:ind w:left="109"/>
            </w:pPr>
            <w:r>
              <w:t>Po otwarciu na komputerze pliku</w:t>
            </w:r>
          </w:p>
        </w:tc>
      </w:tr>
      <w:tr w:rsidR="00B13A8D">
        <w:trPr>
          <w:trHeight w:val="253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3" w:lineRule="exact"/>
            </w:pPr>
            <w:r>
              <w:t>Po otrzymaniu zestawu zdający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3" w:lineRule="exact"/>
              <w:ind w:left="109"/>
            </w:pPr>
            <w:r>
              <w:t>zawierającego wylosowany</w:t>
            </w:r>
          </w:p>
        </w:tc>
      </w:tr>
      <w:tr w:rsidR="00B13A8D">
        <w:trPr>
          <w:trHeight w:val="253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3" w:lineRule="exact"/>
            </w:pPr>
            <w:r>
              <w:t>przystępuje do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3" w:lineRule="exact"/>
              <w:ind w:left="109"/>
            </w:pPr>
            <w:r>
              <w:t>zestaw lub wydrukowaniu zestawu</w:t>
            </w:r>
          </w:p>
        </w:tc>
      </w:tr>
      <w:tr w:rsidR="00B13A8D">
        <w:trPr>
          <w:trHeight w:val="252"/>
        </w:trPr>
        <w:tc>
          <w:tcPr>
            <w:tcW w:w="1418" w:type="dxa"/>
            <w:tcBorders>
              <w:top w:val="nil"/>
              <w:bottom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13A8D" w:rsidRDefault="00604054">
            <w:pPr>
              <w:pStyle w:val="TableParagraph"/>
              <w:spacing w:line="232" w:lineRule="exact"/>
            </w:pPr>
            <w:r>
              <w:t>wykonania zadań od 1. do 3.</w:t>
            </w:r>
          </w:p>
        </w:tc>
        <w:tc>
          <w:tcPr>
            <w:tcW w:w="4252" w:type="dxa"/>
            <w:tcBorders>
              <w:top w:val="nil"/>
              <w:bottom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2" w:lineRule="exact"/>
              <w:ind w:left="109"/>
            </w:pPr>
            <w:r>
              <w:t>zdający przystępuje do wykonania</w:t>
            </w:r>
          </w:p>
        </w:tc>
      </w:tr>
      <w:tr w:rsidR="00B13A8D">
        <w:trPr>
          <w:trHeight w:val="250"/>
        </w:trPr>
        <w:tc>
          <w:tcPr>
            <w:tcW w:w="1418" w:type="dxa"/>
            <w:tcBorders>
              <w:top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B13A8D" w:rsidRDefault="00B13A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31" w:lineRule="exact"/>
              <w:ind w:left="109"/>
            </w:pPr>
            <w:r>
              <w:t>zadań od 1. do 3.</w:t>
            </w:r>
          </w:p>
        </w:tc>
      </w:tr>
      <w:tr w:rsidR="00B13A8D">
        <w:trPr>
          <w:trHeight w:val="2023"/>
        </w:trPr>
        <w:tc>
          <w:tcPr>
            <w:tcW w:w="1418" w:type="dxa"/>
          </w:tcPr>
          <w:p w:rsidR="00B13A8D" w:rsidRDefault="00B13A8D">
            <w:pPr>
              <w:pStyle w:val="TableParagraph"/>
              <w:ind w:left="0"/>
            </w:pPr>
          </w:p>
        </w:tc>
        <w:tc>
          <w:tcPr>
            <w:tcW w:w="7511" w:type="dxa"/>
            <w:gridSpan w:val="2"/>
            <w:tcBorders>
              <w:right w:val="single" w:sz="6" w:space="0" w:color="000000"/>
            </w:tcBorders>
          </w:tcPr>
          <w:p w:rsidR="00B13A8D" w:rsidRDefault="0060405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502" w:firstLine="0"/>
            </w:pPr>
            <w:r>
              <w:t>Egzamin prowadzony jest w danym języku obcym nowożytnym, trwa ok. 15 minut i składa się z rozmowy wstępnej i trzech zadań; czas na zapoznanie</w:t>
            </w:r>
            <w:r>
              <w:rPr>
                <w:spacing w:val="-17"/>
              </w:rPr>
              <w:t xml:space="preserve"> </w:t>
            </w:r>
            <w:r>
              <w:t>się</w:t>
            </w:r>
          </w:p>
          <w:p w:rsidR="00B13A8D" w:rsidRDefault="00604054">
            <w:pPr>
              <w:pStyle w:val="TableParagraph"/>
              <w:ind w:right="199"/>
            </w:pPr>
            <w:r>
              <w:t>z treścią zadań jest wliczony w czas przeznaczony na wykonanie poszczególnych zadań.</w:t>
            </w:r>
          </w:p>
          <w:p w:rsidR="00B13A8D" w:rsidRDefault="0060405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249" w:firstLine="0"/>
            </w:pPr>
            <w:r>
              <w:t>W rozmowie wstępnej oraz w zadaniach 2. i 3. egzaminujący zadaje wyłącznie pytania zamieszczone w zestawie dla</w:t>
            </w:r>
            <w:r>
              <w:rPr>
                <w:spacing w:val="-11"/>
              </w:rPr>
              <w:t xml:space="preserve"> </w:t>
            </w:r>
            <w:r>
              <w:t>egzaminującego.</w:t>
            </w:r>
          </w:p>
          <w:p w:rsidR="00B13A8D" w:rsidRDefault="00604054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4" w:lineRule="exact"/>
              <w:ind w:right="488" w:firstLine="0"/>
            </w:pPr>
            <w:r>
              <w:t>Zdający wykonuje zadania w takiej kolejności, w jakiej są one</w:t>
            </w:r>
            <w:r>
              <w:rPr>
                <w:spacing w:val="-23"/>
              </w:rPr>
              <w:t xml:space="preserve"> </w:t>
            </w:r>
            <w:r>
              <w:t>zamieszczone w zestawie egzaminacyjnym; nie ma możliwości powrotu do zadania,</w:t>
            </w:r>
            <w:r>
              <w:rPr>
                <w:spacing w:val="-14"/>
              </w:rPr>
              <w:t xml:space="preserve"> </w:t>
            </w:r>
            <w:r>
              <w:t>które</w:t>
            </w:r>
          </w:p>
        </w:tc>
      </w:tr>
    </w:tbl>
    <w:p w:rsidR="00B13A8D" w:rsidRDefault="00B13A8D">
      <w:pPr>
        <w:spacing w:line="254" w:lineRule="exact"/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B13A8D">
      <w:pPr>
        <w:pStyle w:val="Tekstpodstawowy"/>
        <w:spacing w:before="9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259"/>
        <w:gridCol w:w="4253"/>
      </w:tblGrid>
      <w:tr w:rsidR="00B13A8D">
        <w:trPr>
          <w:trHeight w:val="2783"/>
        </w:trPr>
        <w:tc>
          <w:tcPr>
            <w:tcW w:w="1418" w:type="dxa"/>
          </w:tcPr>
          <w:p w:rsidR="00B13A8D" w:rsidRDefault="00B13A8D">
            <w:pPr>
              <w:pStyle w:val="TableParagraph"/>
              <w:ind w:left="0"/>
            </w:pPr>
          </w:p>
        </w:tc>
        <w:tc>
          <w:tcPr>
            <w:tcW w:w="7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13A8D" w:rsidRDefault="00604054">
            <w:pPr>
              <w:pStyle w:val="TableParagraph"/>
              <w:spacing w:line="252" w:lineRule="exact"/>
            </w:pPr>
            <w:r>
              <w:t>zostało zakończone lub opuszczone.</w:t>
            </w:r>
          </w:p>
          <w:p w:rsidR="00B13A8D" w:rsidRDefault="00604054">
            <w:pPr>
              <w:pStyle w:val="TableParagraph"/>
              <w:spacing w:before="1" w:line="252" w:lineRule="exact"/>
            </w:pPr>
            <w:r>
              <w:t>- Zadanie pierwsze polega na przeprowadzeniu rozmowy, w której</w:t>
            </w:r>
            <w:r>
              <w:rPr>
                <w:spacing w:val="-17"/>
              </w:rPr>
              <w:t xml:space="preserve"> </w:t>
            </w:r>
            <w:r>
              <w:t>zdający</w:t>
            </w:r>
          </w:p>
          <w:p w:rsidR="00B13A8D" w:rsidRDefault="00604054">
            <w:pPr>
              <w:pStyle w:val="TableParagraph"/>
              <w:ind w:right="189"/>
            </w:pPr>
            <w:r>
              <w:t>i egzaminujący odgrywają wskazane w poleceniu role; w zadaniu drugim</w:t>
            </w:r>
            <w:r>
              <w:rPr>
                <w:spacing w:val="-22"/>
              </w:rPr>
              <w:t xml:space="preserve"> </w:t>
            </w:r>
            <w:r>
              <w:t>zdający opisuje ilustrację zamieszczoną w wylosowanym zestawie oraz odpowiada na trzy pytania postawione przez egzaminującego; w zadaniu trzecim zdający wypowiada się na podstawie materiału stymulującego i odpowiada na</w:t>
            </w:r>
            <w:r>
              <w:rPr>
                <w:spacing w:val="-11"/>
              </w:rPr>
              <w:t xml:space="preserve"> </w:t>
            </w:r>
            <w:r>
              <w:t>dwa</w:t>
            </w:r>
          </w:p>
          <w:p w:rsidR="00B13A8D" w:rsidRDefault="00604054">
            <w:pPr>
              <w:pStyle w:val="TableParagraph"/>
              <w:spacing w:before="1" w:line="252" w:lineRule="exact"/>
            </w:pPr>
            <w:r>
              <w:t>pytania postawione przez egzaminującego.</w:t>
            </w:r>
          </w:p>
          <w:p w:rsidR="00B13A8D" w:rsidRDefault="00604054">
            <w:pPr>
              <w:pStyle w:val="TableParagraph"/>
            </w:pPr>
            <w:r>
              <w:t>- W czasie trwania egzaminu zdający nie może korzystać ze słowników i innych pomocy.</w:t>
            </w:r>
          </w:p>
          <w:p w:rsidR="00B13A8D" w:rsidRDefault="00604054">
            <w:pPr>
              <w:pStyle w:val="TableParagraph"/>
              <w:spacing w:before="3" w:line="252" w:lineRule="exact"/>
              <w:ind w:right="1000"/>
            </w:pPr>
            <w:r>
              <w:t>W czasie trwania egzaminu zdającym nie udziela się żadnych wyjaśnień dotyczących zadań egzaminacyjnych.</w:t>
            </w:r>
          </w:p>
        </w:tc>
      </w:tr>
      <w:tr w:rsidR="00B13A8D">
        <w:trPr>
          <w:trHeight w:val="2784"/>
        </w:trPr>
        <w:tc>
          <w:tcPr>
            <w:tcW w:w="1418" w:type="dxa"/>
          </w:tcPr>
          <w:p w:rsidR="00B13A8D" w:rsidRDefault="00B13A8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right w:val="single" w:sz="6" w:space="0" w:color="000000"/>
            </w:tcBorders>
          </w:tcPr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B13A8D">
            <w:pPr>
              <w:pStyle w:val="TableParagraph"/>
              <w:ind w:left="0"/>
              <w:rPr>
                <w:sz w:val="24"/>
              </w:rPr>
            </w:pPr>
          </w:p>
          <w:p w:rsidR="00B13A8D" w:rsidRDefault="00604054">
            <w:pPr>
              <w:pStyle w:val="TableParagraph"/>
              <w:spacing w:before="183"/>
              <w:ind w:right="2287"/>
            </w:pPr>
            <w:r>
              <w:t>Ustalanie liczby punktów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A8D" w:rsidRDefault="00604054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681" w:firstLine="0"/>
            </w:pPr>
            <w:r>
              <w:t>Ocenie podlegają wszystkie elementy egzaminu zgodnie z obowiązującymi zasadami oceniania.</w:t>
            </w:r>
          </w:p>
          <w:p w:rsidR="00B13A8D" w:rsidRDefault="00604054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360" w:firstLine="0"/>
            </w:pPr>
            <w:r>
              <w:t>Członkowie zespołu przedmiotowego indywidualnie oceniają każdego zdającego w trakcie odpowiedzi, z zastrzeżeniem,</w:t>
            </w:r>
            <w:r>
              <w:rPr>
                <w:spacing w:val="-10"/>
              </w:rPr>
              <w:t xml:space="preserve"> </w:t>
            </w:r>
            <w:r>
              <w:t>że</w:t>
            </w:r>
          </w:p>
          <w:p w:rsidR="00B13A8D" w:rsidRDefault="00604054">
            <w:pPr>
              <w:pStyle w:val="TableParagraph"/>
              <w:ind w:left="106" w:right="220"/>
            </w:pPr>
            <w:r>
              <w:t>egzaminujący powinien ograniczyć robienie notatek do niezbędnego minimum. Swoje propozycje członkowie zespołu</w:t>
            </w:r>
          </w:p>
          <w:p w:rsidR="00B13A8D" w:rsidRDefault="00604054">
            <w:pPr>
              <w:pStyle w:val="TableParagraph"/>
              <w:spacing w:before="3" w:line="252" w:lineRule="exact"/>
              <w:ind w:left="106" w:right="1112"/>
            </w:pPr>
            <w:r>
              <w:t>przedmiotowego nanoszą na kartę indywidualnej oceny.</w:t>
            </w:r>
          </w:p>
        </w:tc>
      </w:tr>
    </w:tbl>
    <w:p w:rsidR="00B13A8D" w:rsidRDefault="00B13A8D">
      <w:pPr>
        <w:pStyle w:val="Tekstpodstawowy"/>
        <w:spacing w:before="1"/>
        <w:ind w:left="0"/>
        <w:jc w:val="left"/>
        <w:rPr>
          <w:sz w:val="16"/>
        </w:rPr>
      </w:pPr>
    </w:p>
    <w:p w:rsidR="00B13A8D" w:rsidRDefault="00604054">
      <w:pPr>
        <w:pStyle w:val="Akapitzlist"/>
        <w:numPr>
          <w:ilvl w:val="0"/>
          <w:numId w:val="12"/>
        </w:numPr>
        <w:tabs>
          <w:tab w:val="left" w:pos="942"/>
        </w:tabs>
        <w:spacing w:before="90"/>
        <w:ind w:right="432"/>
        <w:jc w:val="both"/>
        <w:rPr>
          <w:sz w:val="24"/>
        </w:rPr>
      </w:pPr>
      <w:r>
        <w:rPr>
          <w:sz w:val="24"/>
        </w:rPr>
        <w:t>egzaminujący przeprowadza egzamin, korzystając z zegara z</w:t>
      </w:r>
      <w:r>
        <w:rPr>
          <w:spacing w:val="-43"/>
          <w:sz w:val="24"/>
        </w:rPr>
        <w:t xml:space="preserve"> </w:t>
      </w:r>
      <w:r>
        <w:rPr>
          <w:sz w:val="24"/>
        </w:rPr>
        <w:t>sekundnikiem/stoperem. Nie dopuszcza się możliwości odmierzania czasu za pomocą aplikacji stanowiących element oprogramowania telefonu</w:t>
      </w:r>
      <w:r>
        <w:rPr>
          <w:spacing w:val="-1"/>
          <w:sz w:val="24"/>
        </w:rPr>
        <w:t xml:space="preserve"> </w:t>
      </w:r>
      <w:r>
        <w:rPr>
          <w:sz w:val="24"/>
        </w:rPr>
        <w:t>komórkowego.</w:t>
      </w:r>
    </w:p>
    <w:p w:rsidR="00B13A8D" w:rsidRDefault="00B13A8D">
      <w:pPr>
        <w:pStyle w:val="Tekstpodstawowy"/>
        <w:ind w:left="0"/>
        <w:jc w:val="left"/>
      </w:pPr>
    </w:p>
    <w:p w:rsidR="00B13A8D" w:rsidRDefault="00604054">
      <w:pPr>
        <w:pStyle w:val="Heading1"/>
        <w:ind w:left="506"/>
      </w:pPr>
      <w:r>
        <w:t>7. Ogólne przygotowanie i organizacja części pisemnej egzaminu</w:t>
      </w:r>
    </w:p>
    <w:p w:rsidR="00B13A8D" w:rsidRDefault="00B13A8D">
      <w:pPr>
        <w:pStyle w:val="Tekstpodstawowy"/>
        <w:spacing w:before="10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hanging="287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-17"/>
          <w:sz w:val="24"/>
        </w:rPr>
        <w:t xml:space="preserve"> </w:t>
      </w:r>
      <w:r>
        <w:rPr>
          <w:sz w:val="24"/>
        </w:rPr>
        <w:t>pisemna</w:t>
      </w:r>
      <w:r>
        <w:rPr>
          <w:spacing w:val="-17"/>
          <w:sz w:val="24"/>
        </w:rPr>
        <w:t xml:space="preserve"> </w:t>
      </w: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z w:val="24"/>
        </w:rPr>
        <w:t>przebiega</w:t>
      </w:r>
      <w:r>
        <w:rPr>
          <w:spacing w:val="-17"/>
          <w:sz w:val="24"/>
        </w:rPr>
        <w:t xml:space="preserve"> </w:t>
      </w:r>
      <w:r>
        <w:rPr>
          <w:sz w:val="24"/>
        </w:rPr>
        <w:t>zgodnie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procedurami</w:t>
      </w:r>
      <w:r>
        <w:rPr>
          <w:spacing w:val="-14"/>
          <w:sz w:val="24"/>
        </w:rPr>
        <w:t xml:space="preserve"> </w:t>
      </w:r>
      <w:r>
        <w:rPr>
          <w:sz w:val="24"/>
        </w:rPr>
        <w:t>przygotowanymi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1"/>
        <w:jc w:val="both"/>
        <w:rPr>
          <w:sz w:val="24"/>
        </w:rPr>
      </w:pPr>
      <w:r>
        <w:rPr>
          <w:sz w:val="24"/>
        </w:rPr>
        <w:t xml:space="preserve">Egzamin z  poszczególnych  przedmiotów  w  Formule  2023  oraz  w  Formule  2015, z wyjątkiem egzaminu z języków obcych nowożytnych oraz informatyki, może </w:t>
      </w:r>
      <w:r>
        <w:rPr>
          <w:spacing w:val="-2"/>
          <w:sz w:val="24"/>
        </w:rPr>
        <w:t xml:space="preserve">być </w:t>
      </w:r>
      <w:r>
        <w:rPr>
          <w:sz w:val="24"/>
        </w:rPr>
        <w:t>przeprowadzany w jednej sali egzaminacyjnej zgodnie z procedurami przygotowanymi przez OKE.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3"/>
        <w:ind w:right="380"/>
        <w:jc w:val="both"/>
        <w:rPr>
          <w:sz w:val="24"/>
        </w:rPr>
      </w:pPr>
      <w:r>
        <w:rPr>
          <w:sz w:val="24"/>
        </w:rPr>
        <w:t>Pozyskanie członków ZN zatrudnionych w innej szkole, odbywa się na zasadzie porozumienia z dyrektorem tej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2"/>
        <w:ind w:hanging="287"/>
        <w:jc w:val="both"/>
        <w:rPr>
          <w:sz w:val="24"/>
        </w:rPr>
      </w:pPr>
      <w:r>
        <w:rPr>
          <w:sz w:val="24"/>
        </w:rPr>
        <w:t>Przeszkolenie członków zespołów nadzorujących przeprowadza przewodniczący</w:t>
      </w:r>
      <w:r>
        <w:rPr>
          <w:spacing w:val="-12"/>
          <w:sz w:val="24"/>
        </w:rPr>
        <w:t xml:space="preserve"> </w:t>
      </w:r>
      <w:r>
        <w:rPr>
          <w:sz w:val="24"/>
        </w:rPr>
        <w:t>ZE.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1"/>
        <w:ind w:right="378"/>
        <w:jc w:val="both"/>
        <w:rPr>
          <w:sz w:val="24"/>
        </w:rPr>
      </w:pPr>
      <w:r>
        <w:rPr>
          <w:sz w:val="24"/>
        </w:rPr>
        <w:t>Nadzór nad prawidłowym przebiegiem egzaminu w części pisemnej sprawuje przewodniczący ZE oraz jego</w:t>
      </w:r>
      <w:r>
        <w:rPr>
          <w:spacing w:val="-1"/>
          <w:sz w:val="24"/>
        </w:rPr>
        <w:t xml:space="preserve"> </w:t>
      </w:r>
      <w:r>
        <w:rPr>
          <w:sz w:val="24"/>
        </w:rPr>
        <w:t>zastępca.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79"/>
        <w:ind w:right="382"/>
        <w:jc w:val="both"/>
        <w:rPr>
          <w:sz w:val="24"/>
        </w:rPr>
      </w:pPr>
      <w:r>
        <w:rPr>
          <w:sz w:val="24"/>
        </w:rPr>
        <w:t>Pracą  zespołu  nadzorującego  kieruje  przewodniczący   ZN,   on   też   odpowiada   za prawidłowy przebieg części pisemnej egzaminu w danej</w:t>
      </w:r>
      <w:r>
        <w:rPr>
          <w:spacing w:val="-10"/>
          <w:sz w:val="24"/>
        </w:rPr>
        <w:t xml:space="preserve"> </w:t>
      </w:r>
      <w:r>
        <w:rPr>
          <w:sz w:val="24"/>
        </w:rPr>
        <w:t>sali.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79" w:line="242" w:lineRule="auto"/>
        <w:ind w:right="379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części</w:t>
      </w:r>
      <w:r>
        <w:rPr>
          <w:spacing w:val="-12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odbywa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tego</w:t>
      </w:r>
      <w:r>
        <w:rPr>
          <w:spacing w:val="-12"/>
          <w:sz w:val="24"/>
        </w:rPr>
        <w:t xml:space="preserve"> </w:t>
      </w:r>
      <w:r>
        <w:rPr>
          <w:sz w:val="24"/>
        </w:rPr>
        <w:t>salach</w:t>
      </w:r>
      <w:r>
        <w:rPr>
          <w:spacing w:val="-12"/>
          <w:sz w:val="24"/>
        </w:rPr>
        <w:t xml:space="preserve"> </w:t>
      </w:r>
      <w:r>
        <w:rPr>
          <w:sz w:val="24"/>
        </w:rPr>
        <w:t>zapewniających zdającym samodzielność pracy i odpowiednie warunki, określone przez</w:t>
      </w:r>
      <w:r>
        <w:rPr>
          <w:spacing w:val="-8"/>
          <w:sz w:val="24"/>
        </w:rPr>
        <w:t xml:space="preserve"> </w:t>
      </w:r>
      <w:r>
        <w:rPr>
          <w:sz w:val="24"/>
        </w:rPr>
        <w:t>OKE.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6"/>
        <w:jc w:val="both"/>
        <w:rPr>
          <w:sz w:val="24"/>
        </w:rPr>
      </w:pPr>
      <w:r>
        <w:rPr>
          <w:sz w:val="24"/>
        </w:rPr>
        <w:t>Za wyznaczenie sal egzaminacyjnych i ustalenie listy zdających w danym dniu odpowiedzialny jest</w:t>
      </w:r>
      <w:r>
        <w:rPr>
          <w:spacing w:val="-7"/>
          <w:sz w:val="24"/>
        </w:rPr>
        <w:t xml:space="preserve"> </w:t>
      </w:r>
      <w:r>
        <w:rPr>
          <w:sz w:val="24"/>
        </w:rPr>
        <w:t>dyrektor.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79"/>
        <w:jc w:val="both"/>
        <w:rPr>
          <w:sz w:val="24"/>
        </w:rPr>
      </w:pPr>
      <w:r>
        <w:rPr>
          <w:sz w:val="24"/>
        </w:rPr>
        <w:t>Za przygotowanie sal do egzaminu odpowiedzialny jest przewodniczący zespołu nadzorującego. Dla uczniów, którym zgodnie z przepisami przysługują szczególne dostosowania,</w:t>
      </w:r>
      <w:r>
        <w:rPr>
          <w:spacing w:val="-21"/>
          <w:sz w:val="24"/>
        </w:rPr>
        <w:t xml:space="preserve"> </w:t>
      </w:r>
      <w:r>
        <w:rPr>
          <w:sz w:val="24"/>
        </w:rPr>
        <w:t>sale</w:t>
      </w:r>
      <w:r>
        <w:rPr>
          <w:spacing w:val="-14"/>
          <w:sz w:val="24"/>
        </w:rPr>
        <w:t xml:space="preserve"> </w:t>
      </w:r>
      <w:r>
        <w:rPr>
          <w:sz w:val="24"/>
        </w:rPr>
        <w:t>egzaminacyjne</w:t>
      </w:r>
      <w:r>
        <w:rPr>
          <w:spacing w:val="27"/>
          <w:sz w:val="24"/>
        </w:rPr>
        <w:t xml:space="preserve"> </w:t>
      </w:r>
      <w:r>
        <w:rPr>
          <w:sz w:val="24"/>
        </w:rPr>
        <w:t>przygotowane</w:t>
      </w:r>
      <w:r>
        <w:rPr>
          <w:spacing w:val="-13"/>
          <w:sz w:val="24"/>
        </w:rPr>
        <w:t xml:space="preserve"> </w:t>
      </w:r>
      <w:r>
        <w:rPr>
          <w:sz w:val="24"/>
        </w:rPr>
        <w:t>zostają</w:t>
      </w:r>
      <w:r>
        <w:rPr>
          <w:spacing w:val="-16"/>
          <w:sz w:val="24"/>
        </w:rPr>
        <w:t xml:space="preserve"> </w:t>
      </w:r>
      <w:r>
        <w:rPr>
          <w:sz w:val="24"/>
        </w:rPr>
        <w:t>zgodnie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tymi</w:t>
      </w:r>
      <w:r>
        <w:rPr>
          <w:spacing w:val="-17"/>
          <w:sz w:val="24"/>
        </w:rPr>
        <w:t xml:space="preserve"> </w:t>
      </w:r>
      <w:r>
        <w:rPr>
          <w:sz w:val="24"/>
        </w:rPr>
        <w:t>wymaganiami.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3"/>
        <w:jc w:val="both"/>
        <w:rPr>
          <w:sz w:val="24"/>
        </w:rPr>
      </w:pPr>
      <w:r>
        <w:rPr>
          <w:sz w:val="24"/>
        </w:rPr>
        <w:t>Zdający</w:t>
      </w:r>
      <w:r>
        <w:rPr>
          <w:spacing w:val="-19"/>
          <w:sz w:val="24"/>
        </w:rPr>
        <w:t xml:space="preserve"> </w:t>
      </w:r>
      <w:r>
        <w:rPr>
          <w:sz w:val="24"/>
        </w:rPr>
        <w:t>zbierają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z w:val="24"/>
        </w:rPr>
        <w:t>wyznaczonymi</w:t>
      </w:r>
      <w:r>
        <w:rPr>
          <w:spacing w:val="-10"/>
          <w:sz w:val="24"/>
        </w:rPr>
        <w:t xml:space="preserve"> </w:t>
      </w:r>
      <w:r>
        <w:rPr>
          <w:sz w:val="24"/>
        </w:rPr>
        <w:t>salami</w:t>
      </w:r>
      <w:r>
        <w:rPr>
          <w:spacing w:val="-13"/>
          <w:sz w:val="24"/>
        </w:rPr>
        <w:t xml:space="preserve"> </w:t>
      </w:r>
      <w:r>
        <w:rPr>
          <w:sz w:val="24"/>
        </w:rPr>
        <w:t>egzaminacyjnymi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pół</w:t>
      </w:r>
      <w:r>
        <w:rPr>
          <w:spacing w:val="-13"/>
          <w:sz w:val="24"/>
        </w:rPr>
        <w:t xml:space="preserve"> </w:t>
      </w:r>
      <w:r>
        <w:rPr>
          <w:sz w:val="24"/>
        </w:rPr>
        <w:t>godziny</w:t>
      </w:r>
      <w:r>
        <w:rPr>
          <w:spacing w:val="-22"/>
          <w:sz w:val="24"/>
        </w:rPr>
        <w:t xml:space="preserve"> </w:t>
      </w:r>
      <w:r>
        <w:rPr>
          <w:sz w:val="24"/>
        </w:rPr>
        <w:t>przed rozpoczęciem</w:t>
      </w:r>
      <w:r>
        <w:rPr>
          <w:spacing w:val="-3"/>
          <w:sz w:val="24"/>
        </w:rPr>
        <w:t xml:space="preserve"> </w:t>
      </w:r>
      <w:r>
        <w:rPr>
          <w:sz w:val="24"/>
        </w:rPr>
        <w:t>egzaminu.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101"/>
        <w:ind w:right="386"/>
        <w:jc w:val="both"/>
        <w:rPr>
          <w:sz w:val="24"/>
        </w:rPr>
      </w:pPr>
      <w:r>
        <w:rPr>
          <w:sz w:val="24"/>
        </w:rPr>
        <w:lastRenderedPageBreak/>
        <w:t>Przed rozpoczęciem każdego egzaminu pakiety egzaminacyjne zostaną sprawdzone przez przewodniczącego ZN i 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zdających.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0"/>
        <w:jc w:val="both"/>
        <w:rPr>
          <w:sz w:val="24"/>
        </w:rPr>
      </w:pPr>
      <w:r>
        <w:rPr>
          <w:sz w:val="24"/>
        </w:rPr>
        <w:t>Zdający są zobowiązani do punktualnego zgłoszenia się na egzamin o wyznaczonej godzinie i do posiadania przy sobie dokumentu</w:t>
      </w:r>
      <w:r>
        <w:rPr>
          <w:spacing w:val="-7"/>
          <w:sz w:val="24"/>
        </w:rPr>
        <w:t xml:space="preserve"> </w:t>
      </w:r>
      <w:r>
        <w:rPr>
          <w:sz w:val="24"/>
        </w:rPr>
        <w:t>tożsamości.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5"/>
        <w:jc w:val="both"/>
        <w:rPr>
          <w:sz w:val="24"/>
        </w:rPr>
      </w:pPr>
      <w:r>
        <w:rPr>
          <w:sz w:val="24"/>
        </w:rPr>
        <w:t>Zdający wpuszczani są na salę egzaminacyjną według listy zdających, przy wejściu na salę jeden z członków ZN sprawdza tożsamość</w:t>
      </w:r>
      <w:r>
        <w:rPr>
          <w:spacing w:val="-10"/>
          <w:sz w:val="24"/>
        </w:rPr>
        <w:t xml:space="preserve"> </w:t>
      </w:r>
      <w:r>
        <w:rPr>
          <w:sz w:val="24"/>
        </w:rPr>
        <w:t>zdającego.</w:t>
      </w:r>
      <w:r w:rsidR="001C3DBB">
        <w:rPr>
          <w:sz w:val="24"/>
        </w:rPr>
        <w:t xml:space="preserve"> 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2"/>
        <w:jc w:val="both"/>
        <w:rPr>
          <w:sz w:val="24"/>
        </w:rPr>
      </w:pPr>
      <w:r>
        <w:rPr>
          <w:sz w:val="24"/>
        </w:rPr>
        <w:t>Po zajęciu miejsc przewodniczący ZN przekazuje zdającym najważniejsze informacje dotyczące przebiegu</w:t>
      </w:r>
      <w:r>
        <w:rPr>
          <w:spacing w:val="-3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1"/>
        <w:jc w:val="both"/>
        <w:rPr>
          <w:sz w:val="24"/>
        </w:rPr>
      </w:pPr>
      <w:r>
        <w:rPr>
          <w:sz w:val="24"/>
        </w:rPr>
        <w:t>Przewodniczący zespołu nadzorującego jest odpowiedzialny za prawidłowe zakodowanie prac egzaminacyjnych, umożliwiające ustalenie wyniku egzaminu maturalnego każdego zdającego.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84"/>
        <w:jc w:val="both"/>
        <w:rPr>
          <w:sz w:val="24"/>
        </w:rPr>
      </w:pPr>
      <w:r>
        <w:rPr>
          <w:sz w:val="24"/>
        </w:rPr>
        <w:t>W czasie egzaminu zdający mogą korzystać z pomocy dopuszczonych komunikatem dyrektora</w:t>
      </w:r>
      <w:r>
        <w:rPr>
          <w:spacing w:val="-5"/>
          <w:sz w:val="24"/>
        </w:rPr>
        <w:t xml:space="preserve"> </w:t>
      </w:r>
      <w:r>
        <w:rPr>
          <w:sz w:val="24"/>
        </w:rPr>
        <w:t>CKE.</w:t>
      </w:r>
    </w:p>
    <w:p w:rsidR="00B13A8D" w:rsidRPr="006F2740" w:rsidRDefault="00604054" w:rsidP="006F2740">
      <w:pPr>
        <w:pStyle w:val="Akapitzlist"/>
        <w:numPr>
          <w:ilvl w:val="0"/>
          <w:numId w:val="9"/>
        </w:numPr>
        <w:tabs>
          <w:tab w:val="left" w:pos="793"/>
        </w:tabs>
        <w:spacing w:before="1"/>
        <w:ind w:right="308"/>
        <w:jc w:val="both"/>
        <w:rPr>
          <w:sz w:val="24"/>
        </w:rPr>
      </w:pPr>
      <w:r w:rsidRPr="006F2740">
        <w:rPr>
          <w:sz w:val="24"/>
        </w:rPr>
        <w:t>Pomoce mogą znajdować się na stoliku każdego zdającego, a niektóre z nich (tylko Formuła</w:t>
      </w:r>
      <w:r w:rsidRPr="006F2740">
        <w:rPr>
          <w:spacing w:val="-15"/>
          <w:sz w:val="24"/>
        </w:rPr>
        <w:t xml:space="preserve"> </w:t>
      </w:r>
      <w:r w:rsidRPr="006F2740">
        <w:rPr>
          <w:sz w:val="24"/>
        </w:rPr>
        <w:t>2015)</w:t>
      </w:r>
      <w:r w:rsidRPr="006F2740">
        <w:rPr>
          <w:spacing w:val="-14"/>
          <w:sz w:val="24"/>
        </w:rPr>
        <w:t xml:space="preserve"> </w:t>
      </w:r>
      <w:r w:rsidRPr="006F2740">
        <w:rPr>
          <w:sz w:val="24"/>
        </w:rPr>
        <w:t>na</w:t>
      </w:r>
      <w:r w:rsidRPr="006F2740">
        <w:rPr>
          <w:spacing w:val="-14"/>
          <w:sz w:val="24"/>
        </w:rPr>
        <w:t xml:space="preserve"> </w:t>
      </w:r>
      <w:r w:rsidRPr="006F2740">
        <w:rPr>
          <w:sz w:val="24"/>
        </w:rPr>
        <w:t>osobnym</w:t>
      </w:r>
      <w:r w:rsidRPr="006F2740">
        <w:rPr>
          <w:spacing w:val="-13"/>
          <w:sz w:val="24"/>
        </w:rPr>
        <w:t xml:space="preserve"> </w:t>
      </w:r>
      <w:r w:rsidRPr="006F2740">
        <w:rPr>
          <w:sz w:val="24"/>
        </w:rPr>
        <w:t>stoliku.</w:t>
      </w:r>
      <w:r w:rsidRPr="006F2740">
        <w:rPr>
          <w:spacing w:val="-15"/>
          <w:sz w:val="24"/>
        </w:rPr>
        <w:t xml:space="preserve"> </w:t>
      </w:r>
      <w:r w:rsidRPr="006F2740">
        <w:rPr>
          <w:sz w:val="24"/>
        </w:rPr>
        <w:t>Jeśli</w:t>
      </w:r>
      <w:r w:rsidRPr="006F2740">
        <w:rPr>
          <w:spacing w:val="-15"/>
          <w:sz w:val="24"/>
        </w:rPr>
        <w:t xml:space="preserve"> </w:t>
      </w:r>
      <w:r w:rsidRPr="006F2740">
        <w:rPr>
          <w:sz w:val="24"/>
        </w:rPr>
        <w:t>zdający</w:t>
      </w:r>
      <w:r w:rsidRPr="006F2740">
        <w:rPr>
          <w:spacing w:val="-16"/>
          <w:sz w:val="24"/>
        </w:rPr>
        <w:t xml:space="preserve"> </w:t>
      </w:r>
      <w:r w:rsidRPr="006F2740">
        <w:rPr>
          <w:sz w:val="24"/>
        </w:rPr>
        <w:t>chce</w:t>
      </w:r>
      <w:r w:rsidRPr="006F2740">
        <w:rPr>
          <w:spacing w:val="-14"/>
          <w:sz w:val="24"/>
        </w:rPr>
        <w:t xml:space="preserve"> </w:t>
      </w:r>
      <w:r w:rsidRPr="006F2740">
        <w:rPr>
          <w:sz w:val="24"/>
        </w:rPr>
        <w:t>z</w:t>
      </w:r>
      <w:r w:rsidRPr="006F2740">
        <w:rPr>
          <w:spacing w:val="-12"/>
          <w:sz w:val="24"/>
        </w:rPr>
        <w:t xml:space="preserve"> </w:t>
      </w:r>
      <w:r w:rsidRPr="006F2740">
        <w:rPr>
          <w:sz w:val="24"/>
        </w:rPr>
        <w:t>niego</w:t>
      </w:r>
      <w:r w:rsidRPr="006F2740">
        <w:rPr>
          <w:spacing w:val="-13"/>
          <w:sz w:val="24"/>
        </w:rPr>
        <w:t xml:space="preserve"> </w:t>
      </w:r>
      <w:r w:rsidRPr="006F2740">
        <w:rPr>
          <w:sz w:val="24"/>
        </w:rPr>
        <w:t>skorzystać</w:t>
      </w:r>
      <w:r w:rsidRPr="006F2740">
        <w:rPr>
          <w:spacing w:val="-11"/>
          <w:sz w:val="24"/>
        </w:rPr>
        <w:t xml:space="preserve"> </w:t>
      </w:r>
      <w:r w:rsidRPr="006F2740">
        <w:rPr>
          <w:sz w:val="24"/>
        </w:rPr>
        <w:t>z</w:t>
      </w:r>
      <w:r w:rsidRPr="006F2740">
        <w:rPr>
          <w:spacing w:val="-12"/>
          <w:sz w:val="24"/>
        </w:rPr>
        <w:t xml:space="preserve"> </w:t>
      </w:r>
      <w:r w:rsidRPr="006F2740">
        <w:rPr>
          <w:sz w:val="24"/>
        </w:rPr>
        <w:t>pomocy,</w:t>
      </w:r>
      <w:r w:rsidRPr="006F2740">
        <w:rPr>
          <w:spacing w:val="-13"/>
          <w:sz w:val="24"/>
        </w:rPr>
        <w:t xml:space="preserve"> </w:t>
      </w:r>
      <w:r w:rsidRPr="006F2740">
        <w:rPr>
          <w:sz w:val="24"/>
        </w:rPr>
        <w:t>które obowiązują dla Formuły 2015 tj. słowniki ortograficzne, słowniki poprawnej polszczyzny, sygnalizuje ten fakt przez podniesienie ręki. Członek zespołu nadzorującego, któremu  podlega dany uczeń podchodzi do stolika i podaje słownik,     z którego chce skorzystać uczeń. Jeden słownik nie może przypadać na więcej niż 25 zdających.</w:t>
      </w:r>
    </w:p>
    <w:p w:rsidR="00B13A8D" w:rsidRDefault="00604054" w:rsidP="006F274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793"/>
        </w:tabs>
        <w:ind w:right="309"/>
        <w:jc w:val="both"/>
        <w:rPr>
          <w:sz w:val="24"/>
        </w:rPr>
      </w:pPr>
      <w:r>
        <w:rPr>
          <w:sz w:val="24"/>
        </w:rPr>
        <w:t>Wyniki części pisemnej egzaminu ogłaszane są przez przewodniczącego ZE poprzez sekretariat szkoły po otrzymaniu ich od OKE i zgodnie z zalec</w:t>
      </w:r>
      <w:r w:rsidR="001A22A3">
        <w:rPr>
          <w:sz w:val="24"/>
        </w:rPr>
        <w:t>eniem  Dyrektora OKE  w Gdańsku</w:t>
      </w:r>
      <w:r>
        <w:rPr>
          <w:sz w:val="24"/>
        </w:rPr>
        <w:t>. Wyniki te ogłoszone zostają oddzielnie każdemu ze</w:t>
      </w:r>
      <w:r>
        <w:rPr>
          <w:spacing w:val="-19"/>
          <w:sz w:val="24"/>
        </w:rPr>
        <w:t xml:space="preserve"> </w:t>
      </w:r>
      <w:r>
        <w:rPr>
          <w:sz w:val="24"/>
        </w:rPr>
        <w:t>zdających.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08"/>
        <w:jc w:val="both"/>
        <w:rPr>
          <w:sz w:val="24"/>
        </w:rPr>
      </w:pPr>
      <w:r>
        <w:rPr>
          <w:sz w:val="24"/>
        </w:rPr>
        <w:t>Jeśli w czasie trwania egzaminu pisemnego zaistnieje pilna konieczność skontaktowania się przewodniczącego ZN z przewodniczącym ZE lub jego zastępcą to przewodniczący zespołu nadzorującego ma prawo opuścić salę egzaminacyjną. W sali pozostają</w:t>
      </w:r>
      <w:r>
        <w:rPr>
          <w:spacing w:val="-33"/>
          <w:sz w:val="24"/>
        </w:rPr>
        <w:t xml:space="preserve"> </w:t>
      </w:r>
      <w:r>
        <w:rPr>
          <w:sz w:val="24"/>
        </w:rPr>
        <w:t>wszyscy pozostali członkowie zespołu nadzorującego. Na czas nieobecności przewodniczący ZN powierza swoje obowiązki członkowi ZN. Przewodniczący może również delegować jednego z członków ZN.</w:t>
      </w:r>
    </w:p>
    <w:p w:rsidR="00B13A8D" w:rsidRPr="006F2740" w:rsidRDefault="00604054" w:rsidP="006F274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793"/>
        </w:tabs>
        <w:spacing w:before="1"/>
        <w:ind w:right="310"/>
        <w:jc w:val="both"/>
        <w:rPr>
          <w:sz w:val="24"/>
        </w:rPr>
      </w:pPr>
      <w:r w:rsidRPr="006F2740">
        <w:rPr>
          <w:sz w:val="24"/>
        </w:rPr>
        <w:t>Jeśli w czasie trwania egzaminu zostanie stwierdzona niesamodzielna praca zdającego lub zakłócanie pracy innym to przewodniczący ZN bezzwłocznie udaje się do przewodniczącego ZE (lub deleguje jednego z członków ZN) i powiadamia go o tym fakcie. Przewodniczący ZE podejmuje decyzję o przerwaniu egzaminu danego zdającego.</w:t>
      </w:r>
    </w:p>
    <w:p w:rsidR="00B13A8D" w:rsidRDefault="00B13A8D" w:rsidP="006F2740">
      <w:pPr>
        <w:pStyle w:val="Tekstpodstawowy"/>
        <w:shd w:val="clear" w:color="auto" w:fill="FFFFFF" w:themeFill="background1"/>
        <w:ind w:left="0"/>
        <w:jc w:val="left"/>
      </w:pPr>
    </w:p>
    <w:p w:rsidR="00B13A8D" w:rsidRDefault="00604054">
      <w:pPr>
        <w:spacing w:before="1"/>
        <w:ind w:left="506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Unieważnienie egzaminu w części pisemnej i części ustnej</w:t>
      </w:r>
      <w:r>
        <w:rPr>
          <w:b/>
          <w:sz w:val="24"/>
        </w:rPr>
        <w:t xml:space="preserve"> </w:t>
      </w:r>
      <w:r>
        <w:rPr>
          <w:sz w:val="24"/>
        </w:rPr>
        <w:t>może nastąpić w przypadku:</w:t>
      </w:r>
    </w:p>
    <w:p w:rsidR="00B13A8D" w:rsidRDefault="00604054">
      <w:pPr>
        <w:pStyle w:val="Akapitzlist"/>
        <w:numPr>
          <w:ilvl w:val="1"/>
          <w:numId w:val="9"/>
        </w:numPr>
        <w:tabs>
          <w:tab w:val="left" w:pos="793"/>
        </w:tabs>
        <w:ind w:left="792" w:right="313" w:hanging="286"/>
        <w:jc w:val="both"/>
        <w:rPr>
          <w:sz w:val="24"/>
        </w:rPr>
      </w:pPr>
      <w:r>
        <w:rPr>
          <w:sz w:val="24"/>
        </w:rPr>
        <w:t>stwierdzenia, podczas trwania egzaminu, niesamodzielnego rozwiązywania zadań egzaminacyjnych przez zdającego</w:t>
      </w:r>
    </w:p>
    <w:p w:rsidR="00B13A8D" w:rsidRDefault="00604054">
      <w:pPr>
        <w:pStyle w:val="Akapitzlist"/>
        <w:numPr>
          <w:ilvl w:val="1"/>
          <w:numId w:val="9"/>
        </w:numPr>
        <w:tabs>
          <w:tab w:val="left" w:pos="793"/>
        </w:tabs>
        <w:ind w:left="792" w:right="314" w:hanging="286"/>
        <w:jc w:val="both"/>
        <w:rPr>
          <w:sz w:val="24"/>
        </w:rPr>
      </w:pPr>
      <w:r>
        <w:rPr>
          <w:sz w:val="24"/>
        </w:rPr>
        <w:t>wniesienia przez zdającego do sali egzaminacyjnej urządzenia telekomunikacyjnego lub materiałów i przyborów niewymienionych w wykazie ogłoszonym przez dyrektora</w:t>
      </w:r>
      <w:r>
        <w:rPr>
          <w:spacing w:val="-28"/>
          <w:sz w:val="24"/>
        </w:rPr>
        <w:t xml:space="preserve"> </w:t>
      </w:r>
      <w:r>
        <w:rPr>
          <w:sz w:val="24"/>
        </w:rPr>
        <w:t>CKE albo korzystania przez zdającego w sali egzaminacyjnej z urządzenia telekomunikacyjnego lub niedopuszczonych do użytku materiałów i</w:t>
      </w:r>
      <w:r>
        <w:rPr>
          <w:spacing w:val="-2"/>
          <w:sz w:val="24"/>
        </w:rPr>
        <w:t xml:space="preserve"> </w:t>
      </w:r>
      <w:r>
        <w:rPr>
          <w:sz w:val="24"/>
        </w:rPr>
        <w:t>przyborów</w:t>
      </w:r>
    </w:p>
    <w:p w:rsidR="00B13A8D" w:rsidRDefault="00604054">
      <w:pPr>
        <w:pStyle w:val="Akapitzlist"/>
        <w:numPr>
          <w:ilvl w:val="1"/>
          <w:numId w:val="9"/>
        </w:numPr>
        <w:tabs>
          <w:tab w:val="left" w:pos="793"/>
        </w:tabs>
        <w:ind w:left="792" w:right="317" w:hanging="286"/>
        <w:jc w:val="both"/>
        <w:rPr>
          <w:sz w:val="24"/>
        </w:rPr>
      </w:pPr>
      <w:r>
        <w:rPr>
          <w:sz w:val="24"/>
        </w:rPr>
        <w:t>zakłócania przez zdającego prawidłowego przebiegu części ustnej lub części pisemnej egzaminu maturalnego w sposób utrudniający pracę pozostałym</w:t>
      </w:r>
      <w:r>
        <w:rPr>
          <w:spacing w:val="-10"/>
          <w:sz w:val="24"/>
        </w:rPr>
        <w:t xml:space="preserve"> </w:t>
      </w:r>
      <w:r>
        <w:rPr>
          <w:sz w:val="24"/>
        </w:rPr>
        <w:t>zdającym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left="506"/>
      </w:pPr>
      <w:r>
        <w:lastRenderedPageBreak/>
        <w:t>W sytuacjach, o których mowa powyżej, postępuje się w sposób następujący:</w:t>
      </w:r>
    </w:p>
    <w:p w:rsidR="00B13A8D" w:rsidRDefault="00604054">
      <w:pPr>
        <w:pStyle w:val="Akapitzlist"/>
        <w:numPr>
          <w:ilvl w:val="0"/>
          <w:numId w:val="8"/>
        </w:numPr>
        <w:tabs>
          <w:tab w:val="left" w:pos="949"/>
        </w:tabs>
        <w:ind w:right="314" w:firstLine="0"/>
        <w:jc w:val="both"/>
        <w:rPr>
          <w:sz w:val="24"/>
        </w:rPr>
      </w:pPr>
      <w:r>
        <w:rPr>
          <w:sz w:val="24"/>
        </w:rPr>
        <w:t>przewodniczący zespołu przedmiotowego (w części ustnej egzaminu) lub przewodniczący zespołu  nadzorującego  (w  części  pisemnej  egzaminu),  po  konsultacji z</w:t>
      </w:r>
      <w:r>
        <w:rPr>
          <w:spacing w:val="-12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-11"/>
          <w:sz w:val="24"/>
        </w:rPr>
        <w:t xml:space="preserve"> </w:t>
      </w:r>
      <w:r>
        <w:rPr>
          <w:sz w:val="24"/>
        </w:rPr>
        <w:t>członkami</w:t>
      </w:r>
      <w:r>
        <w:rPr>
          <w:spacing w:val="-10"/>
          <w:sz w:val="24"/>
        </w:rPr>
        <w:t xml:space="preserve"> </w:t>
      </w:r>
      <w:r>
        <w:rPr>
          <w:sz w:val="24"/>
        </w:rPr>
        <w:t>zespołu,</w:t>
      </w:r>
      <w:r>
        <w:rPr>
          <w:spacing w:val="-13"/>
          <w:sz w:val="24"/>
        </w:rPr>
        <w:t xml:space="preserve"> </w:t>
      </w:r>
      <w:r>
        <w:rPr>
          <w:sz w:val="24"/>
        </w:rPr>
        <w:t>prosi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sali</w:t>
      </w:r>
      <w:r>
        <w:rPr>
          <w:spacing w:val="-12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13"/>
          <w:sz w:val="24"/>
        </w:rPr>
        <w:t xml:space="preserve"> </w:t>
      </w:r>
      <w:r>
        <w:rPr>
          <w:sz w:val="24"/>
        </w:rPr>
        <w:t>egzaminacyjnego</w:t>
      </w:r>
    </w:p>
    <w:p w:rsidR="00B13A8D" w:rsidRDefault="00604054">
      <w:pPr>
        <w:pStyle w:val="Akapitzlist"/>
        <w:numPr>
          <w:ilvl w:val="0"/>
          <w:numId w:val="8"/>
        </w:numPr>
        <w:tabs>
          <w:tab w:val="left" w:pos="762"/>
        </w:tabs>
        <w:ind w:right="314" w:firstLine="0"/>
        <w:jc w:val="both"/>
        <w:rPr>
          <w:sz w:val="24"/>
        </w:rPr>
      </w:pPr>
      <w:r>
        <w:rPr>
          <w:sz w:val="24"/>
        </w:rPr>
        <w:t>przewodniczący</w:t>
      </w:r>
      <w:r>
        <w:rPr>
          <w:spacing w:val="-13"/>
          <w:sz w:val="24"/>
        </w:rPr>
        <w:t xml:space="preserve"> </w:t>
      </w:r>
      <w:r>
        <w:rPr>
          <w:sz w:val="24"/>
        </w:rPr>
        <w:t>zespołu</w:t>
      </w:r>
      <w:r>
        <w:rPr>
          <w:spacing w:val="-8"/>
          <w:sz w:val="24"/>
        </w:rPr>
        <w:t xml:space="preserve"> </w:t>
      </w:r>
      <w:r>
        <w:rPr>
          <w:sz w:val="24"/>
        </w:rPr>
        <w:t>egzaminacyjnego</w:t>
      </w:r>
      <w:r>
        <w:rPr>
          <w:spacing w:val="-8"/>
          <w:sz w:val="24"/>
        </w:rPr>
        <w:t xml:space="preserve"> </w:t>
      </w:r>
      <w:r>
        <w:rPr>
          <w:sz w:val="24"/>
        </w:rPr>
        <w:t>zaznajamia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okolicznościami</w:t>
      </w:r>
      <w:r>
        <w:rPr>
          <w:spacing w:val="-8"/>
          <w:sz w:val="24"/>
        </w:rPr>
        <w:t xml:space="preserve"> </w:t>
      </w:r>
      <w:r>
        <w:rPr>
          <w:sz w:val="24"/>
        </w:rPr>
        <w:t>wystąpienia nieprawidłowości</w:t>
      </w:r>
    </w:p>
    <w:p w:rsidR="00B13A8D" w:rsidRDefault="00604054">
      <w:pPr>
        <w:pStyle w:val="Akapitzlist"/>
        <w:numPr>
          <w:ilvl w:val="0"/>
          <w:numId w:val="8"/>
        </w:numPr>
        <w:tabs>
          <w:tab w:val="left" w:pos="944"/>
        </w:tabs>
        <w:ind w:right="321" w:firstLine="0"/>
        <w:jc w:val="both"/>
        <w:rPr>
          <w:sz w:val="24"/>
        </w:rPr>
      </w:pPr>
      <w:r>
        <w:rPr>
          <w:sz w:val="24"/>
        </w:rPr>
        <w:t>przewodniczący   zespołu   egzaminacyjnego    podejmuje    decyzję    o    przerwaniu i unieważnieniu egzaminu i poleca zdającemu opuszczenie sali</w:t>
      </w:r>
      <w:r>
        <w:rPr>
          <w:spacing w:val="-6"/>
          <w:sz w:val="24"/>
        </w:rPr>
        <w:t xml:space="preserve"> </w:t>
      </w:r>
      <w:r>
        <w:rPr>
          <w:sz w:val="24"/>
        </w:rPr>
        <w:t>egzaminacyjnej</w:t>
      </w:r>
    </w:p>
    <w:p w:rsidR="00B13A8D" w:rsidRDefault="00604054">
      <w:pPr>
        <w:pStyle w:val="Akapitzlist"/>
        <w:numPr>
          <w:ilvl w:val="0"/>
          <w:numId w:val="8"/>
        </w:numPr>
        <w:tabs>
          <w:tab w:val="left" w:pos="819"/>
        </w:tabs>
        <w:ind w:right="314" w:firstLine="0"/>
        <w:jc w:val="both"/>
        <w:rPr>
          <w:sz w:val="24"/>
        </w:rPr>
      </w:pPr>
      <w:r>
        <w:rPr>
          <w:sz w:val="24"/>
        </w:rPr>
        <w:t>przewodniczący zespołu egzaminacyjnego  wypełnia  stosowny formularz,  informację o</w:t>
      </w:r>
      <w:r>
        <w:rPr>
          <w:spacing w:val="-11"/>
          <w:sz w:val="24"/>
        </w:rPr>
        <w:t xml:space="preserve"> </w:t>
      </w:r>
      <w:r>
        <w:rPr>
          <w:sz w:val="24"/>
        </w:rPr>
        <w:t>przerwaniu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unieważnieniu</w:t>
      </w:r>
      <w:r>
        <w:rPr>
          <w:spacing w:val="-10"/>
          <w:sz w:val="24"/>
        </w:rPr>
        <w:t xml:space="preserve"> </w:t>
      </w:r>
      <w:r>
        <w:rPr>
          <w:sz w:val="24"/>
        </w:rPr>
        <w:t>zdającemu</w:t>
      </w:r>
      <w:r>
        <w:rPr>
          <w:spacing w:val="-9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ustnej</w:t>
      </w:r>
      <w:r>
        <w:rPr>
          <w:spacing w:val="-9"/>
          <w:sz w:val="24"/>
        </w:rPr>
        <w:t xml:space="preserve"> </w:t>
      </w:r>
      <w:r>
        <w:rPr>
          <w:sz w:val="24"/>
        </w:rPr>
        <w:t>egzaminu</w:t>
      </w:r>
      <w:r>
        <w:rPr>
          <w:spacing w:val="-10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przyczynach unieważnienia przewodniczący zespołu przedmiotowego zamieszcza w protokole indywidualnym części ustnej egzaminu maturalnego z danego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</w:p>
    <w:p w:rsidR="00B13A8D" w:rsidRDefault="00604054">
      <w:pPr>
        <w:pStyle w:val="Akapitzlist"/>
        <w:numPr>
          <w:ilvl w:val="0"/>
          <w:numId w:val="8"/>
        </w:numPr>
        <w:tabs>
          <w:tab w:val="left" w:pos="925"/>
        </w:tabs>
        <w:spacing w:before="1"/>
        <w:ind w:right="314" w:firstLine="0"/>
        <w:jc w:val="both"/>
        <w:rPr>
          <w:sz w:val="24"/>
        </w:rPr>
      </w:pPr>
      <w:r>
        <w:rPr>
          <w:sz w:val="24"/>
        </w:rPr>
        <w:t>informację o przerwaniu pracy i unieważnieniu części pisemnej egzaminu przewodniczący zespołu  nadzorującego  odnotowuje  w  protokole  przebiegu  egzaminu  z danego przedmiotu w danej sali oraz w wykazie zdających w danej sali</w:t>
      </w:r>
      <w:r>
        <w:rPr>
          <w:spacing w:val="-21"/>
          <w:sz w:val="24"/>
        </w:rPr>
        <w:t xml:space="preserve"> </w:t>
      </w:r>
      <w:r>
        <w:rPr>
          <w:sz w:val="24"/>
        </w:rPr>
        <w:t>egzaminacyjnej</w:t>
      </w:r>
    </w:p>
    <w:p w:rsidR="00B13A8D" w:rsidRDefault="00604054">
      <w:pPr>
        <w:pStyle w:val="Tekstpodstawowy"/>
        <w:ind w:left="506" w:right="315"/>
      </w:pPr>
      <w:r>
        <w:t>7) informację o przerwaniu i unieważnieniu zdającemu egzaminu z  danego przedmiotu    w części ustnej lub w części pisemnej przewodniczący zespołu egzaminacyjnego odnotowuje w protokole zbiorczym odpowiednio części ustnej egzaminu maturalnego lub przebiegu części pisemnej egzaminu maturalnego  oraz w wykazie zdających część ustną   z danego języka.</w:t>
      </w:r>
    </w:p>
    <w:p w:rsidR="00B13A8D" w:rsidRDefault="00604054">
      <w:pPr>
        <w:pStyle w:val="Tekstpodstawowy"/>
        <w:ind w:left="506" w:right="315"/>
      </w:pPr>
      <w:r>
        <w:t>Do protokołu zbiorczego dołącza informację o przerwaniu i unieważnieniu danego egzaminu, a w przypadku egzaminu z danego przedmiotu w części pisemnej, również unieważniony arkusz egzaminacyjny zapakowany w papierową kopertę. Kopię informacji pozostawia w dokumentacji szkoły.</w:t>
      </w:r>
    </w:p>
    <w:p w:rsidR="00B13A8D" w:rsidRDefault="00604054">
      <w:pPr>
        <w:pStyle w:val="Tekstpodstawowy"/>
        <w:spacing w:before="1"/>
        <w:ind w:right="314" w:hanging="286"/>
      </w:pPr>
      <w:r>
        <w:rPr>
          <w:b/>
        </w:rPr>
        <w:t>Uwaga</w:t>
      </w:r>
      <w:r>
        <w:t>: Unieważnienia w przypadkach oznaczonych literami a, b, c dokonuje przewodniczący zespołu egzaminacyjnego (dyrektor szkoły), Absolwent, któremu przewodniczący zespołu egzaminacyjnego unieważnił egzamin maturalny z przedmiotu obowiązkowego w części pisemnej lub części ustnej, nie zdał egzaminu maturalnego     i nie może przystąpić w tym samym roku do egzaminu maturalnego w terminie poprawkowym. Unieważnienie egzaminu z jednego z przedmiotów, nie stanowi przeszkody w przystępowaniu do egzaminów z pozostałych</w:t>
      </w:r>
      <w:r>
        <w:rPr>
          <w:spacing w:val="-35"/>
        </w:rPr>
        <w:t xml:space="preserve"> </w:t>
      </w:r>
      <w:r>
        <w:t>przedmiotów.</w:t>
      </w:r>
    </w:p>
    <w:p w:rsidR="00B13A8D" w:rsidRDefault="00B13A8D">
      <w:pPr>
        <w:pStyle w:val="Tekstpodstawowy"/>
        <w:ind w:left="0"/>
        <w:jc w:val="left"/>
      </w:pP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ind w:right="307"/>
        <w:jc w:val="both"/>
        <w:rPr>
          <w:sz w:val="24"/>
        </w:rPr>
      </w:pPr>
      <w:r>
        <w:rPr>
          <w:sz w:val="24"/>
        </w:rPr>
        <w:t>Zdający, którzy z przyczyn  losowych lub zdrowotnych nie przystąpili w   ustalonym   w harmonogramie terminie do egzaminu w części pisemnej, do dyrektora szkoły osobiście (lub ich rodzice albo prawni opiekunowie), najpóźniej w dniu, w którym odbywa się egzamin, składają wniosek o wyrażenie zgody</w:t>
      </w:r>
      <w:r>
        <w:rPr>
          <w:spacing w:val="-41"/>
          <w:sz w:val="24"/>
        </w:rPr>
        <w:t xml:space="preserve"> </w:t>
      </w:r>
      <w:r>
        <w:rPr>
          <w:sz w:val="24"/>
        </w:rPr>
        <w:t>na przystąpienie do egzaminu w dodatkowym</w:t>
      </w:r>
      <w:r>
        <w:rPr>
          <w:spacing w:val="18"/>
          <w:sz w:val="24"/>
        </w:rPr>
        <w:t xml:space="preserve"> </w:t>
      </w:r>
      <w:r>
        <w:rPr>
          <w:sz w:val="24"/>
        </w:rPr>
        <w:t>terminie.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853"/>
        </w:tabs>
        <w:spacing w:before="1"/>
        <w:ind w:right="308"/>
        <w:jc w:val="both"/>
        <w:rPr>
          <w:sz w:val="24"/>
        </w:rPr>
      </w:pPr>
      <w:r>
        <w:rPr>
          <w:sz w:val="24"/>
        </w:rPr>
        <w:t xml:space="preserve">Jeżeli  podczas  trwania  części  pisemnej  egzaminu  zdający  przerywa  ten  egzamin  z przyczyn zdrowotnych lub losowych, przewodniczący zespołu nadzorującego organizuje pomoc, dbając o to, aby zdający nie miał możliwości kontaktu z innymi osobami z wyjątkiem osób udzielających mu pomocy. Rejestruje godzinę przerwania egzaminu tego zdającego i jeśli zdający poczuje się </w:t>
      </w:r>
      <w:r>
        <w:rPr>
          <w:spacing w:val="2"/>
          <w:sz w:val="24"/>
        </w:rPr>
        <w:t xml:space="preserve">na </w:t>
      </w:r>
      <w:r>
        <w:rPr>
          <w:sz w:val="24"/>
        </w:rPr>
        <w:t>siłach kontynuować egzamin, może na to zezwolić. Zdającemu, który postanowił kontynuować egzamin, nie</w:t>
      </w:r>
      <w:r>
        <w:rPr>
          <w:spacing w:val="-40"/>
          <w:sz w:val="24"/>
        </w:rPr>
        <w:t xml:space="preserve"> </w:t>
      </w:r>
      <w:r>
        <w:rPr>
          <w:sz w:val="24"/>
        </w:rPr>
        <w:t>przedłuża się czasu trwania egzaminu. W przypadku, kiedy zdający przerwał egzamin i nie podjął pracy, przewodniczący zespołu nadzorującego odbiera jego pracę i po zakończeniu egzaminu pakuje do oddzielnej koperty, którą dołącza do protokołu zbiorczego. 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zdarzeniu</w:t>
      </w:r>
      <w:r>
        <w:rPr>
          <w:spacing w:val="-4"/>
          <w:sz w:val="24"/>
        </w:rPr>
        <w:t xml:space="preserve"> </w:t>
      </w:r>
      <w:r>
        <w:rPr>
          <w:sz w:val="24"/>
        </w:rPr>
        <w:t>odnotowuje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protokole</w:t>
      </w:r>
      <w:r>
        <w:rPr>
          <w:spacing w:val="-6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310"/>
      </w:pPr>
      <w:r>
        <w:lastRenderedPageBreak/>
        <w:t>w sali egzaminacyjnej oraz w protokole zbiorczym przebiegu części pisemnej egzaminu z</w:t>
      </w:r>
      <w:r>
        <w:rPr>
          <w:spacing w:val="-5"/>
        </w:rPr>
        <w:t xml:space="preserve"> </w:t>
      </w:r>
      <w:r>
        <w:t>danego</w:t>
      </w:r>
      <w:r>
        <w:rPr>
          <w:spacing w:val="-6"/>
        </w:rPr>
        <w:t xml:space="preserve"> </w:t>
      </w:r>
      <w:r>
        <w:t>przedmiotu.</w:t>
      </w:r>
      <w:r>
        <w:rPr>
          <w:spacing w:val="-4"/>
        </w:rPr>
        <w:t xml:space="preserve"> </w:t>
      </w:r>
      <w:r>
        <w:t>Dyrektor</w:t>
      </w:r>
      <w:r>
        <w:rPr>
          <w:spacing w:val="-6"/>
        </w:rPr>
        <w:t xml:space="preserve"> </w:t>
      </w:r>
      <w:r>
        <w:t>okręgowej</w:t>
      </w:r>
      <w:r>
        <w:rPr>
          <w:spacing w:val="-5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egzaminacyjnej</w:t>
      </w:r>
      <w:r>
        <w:rPr>
          <w:spacing w:val="-6"/>
        </w:rPr>
        <w:t xml:space="preserve"> </w:t>
      </w:r>
      <w:r>
        <w:t>podejmuje</w:t>
      </w:r>
      <w:r>
        <w:rPr>
          <w:spacing w:val="-6"/>
        </w:rPr>
        <w:t xml:space="preserve"> </w:t>
      </w:r>
      <w:r>
        <w:t>decyzję</w:t>
      </w:r>
      <w:r>
        <w:rPr>
          <w:spacing w:val="-3"/>
        </w:rPr>
        <w:t xml:space="preserve"> </w:t>
      </w:r>
      <w:r>
        <w:t>o:</w:t>
      </w:r>
    </w:p>
    <w:p w:rsidR="00B13A8D" w:rsidRDefault="00604054">
      <w:pPr>
        <w:pStyle w:val="Akapitzlist"/>
        <w:numPr>
          <w:ilvl w:val="1"/>
          <w:numId w:val="9"/>
        </w:numPr>
        <w:tabs>
          <w:tab w:val="left" w:pos="1074"/>
        </w:tabs>
        <w:spacing w:line="242" w:lineRule="exact"/>
        <w:ind w:hanging="282"/>
        <w:jc w:val="both"/>
      </w:pPr>
      <w:r>
        <w:rPr>
          <w:sz w:val="24"/>
        </w:rPr>
        <w:t>skierowaniu pracy zdającego do oceny przez egzaminatora</w:t>
      </w:r>
      <w:r>
        <w:rPr>
          <w:spacing w:val="-18"/>
          <w:sz w:val="24"/>
        </w:rPr>
        <w:t xml:space="preserve"> </w:t>
      </w:r>
      <w:r>
        <w:rPr>
          <w:sz w:val="24"/>
        </w:rPr>
        <w:t>ALBO</w:t>
      </w:r>
    </w:p>
    <w:p w:rsidR="00B13A8D" w:rsidRDefault="00604054">
      <w:pPr>
        <w:pStyle w:val="Akapitzlist"/>
        <w:numPr>
          <w:ilvl w:val="1"/>
          <w:numId w:val="9"/>
        </w:numPr>
        <w:tabs>
          <w:tab w:val="left" w:pos="1074"/>
        </w:tabs>
        <w:spacing w:before="8" w:line="218" w:lineRule="auto"/>
        <w:ind w:right="323"/>
        <w:jc w:val="both"/>
      </w:pPr>
      <w:r>
        <w:rPr>
          <w:sz w:val="24"/>
        </w:rPr>
        <w:t>przyznaniu zdającemu prawa do przystąpienia do egzaminu w terminie dodatkowym, po przedstawieniu przez zdającego lub jego rodziców udokumentowanego</w:t>
      </w:r>
      <w:r>
        <w:rPr>
          <w:spacing w:val="-13"/>
          <w:sz w:val="24"/>
        </w:rPr>
        <w:t xml:space="preserve"> </w:t>
      </w:r>
      <w:r>
        <w:rPr>
          <w:sz w:val="24"/>
        </w:rPr>
        <w:t>wniosku.</w:t>
      </w:r>
    </w:p>
    <w:p w:rsidR="00B13A8D" w:rsidRDefault="00604054">
      <w:pPr>
        <w:pStyle w:val="Akapitzlist"/>
        <w:numPr>
          <w:ilvl w:val="0"/>
          <w:numId w:val="9"/>
        </w:numPr>
        <w:tabs>
          <w:tab w:val="left" w:pos="793"/>
        </w:tabs>
        <w:spacing w:before="3"/>
        <w:ind w:right="304"/>
        <w:jc w:val="both"/>
        <w:rPr>
          <w:sz w:val="24"/>
        </w:rPr>
      </w:pPr>
      <w:r>
        <w:rPr>
          <w:sz w:val="24"/>
        </w:rPr>
        <w:t>Dyrektor szkoły najpóźniej następnego dnia przekazuje wniosek wraz załączonymi dokumentami dyrektorowi Okręgowej Komisji Egzaminacyjnej, który może wyrazić zgodę na  przystąpienie  absolwenta  do  egzaminu  w  dodatkowym  terminie  zgodnie  z harmonogramem i w miejscu ustalonym przez dyrektora Centralnej Komisji Egzaminacyjnej. O decyzji dyrektora OKE absolwenta powiadamia szkoła, za pośrednictwem</w:t>
      </w:r>
      <w:r>
        <w:rPr>
          <w:spacing w:val="-23"/>
          <w:sz w:val="24"/>
        </w:rPr>
        <w:t xml:space="preserve"> </w:t>
      </w:r>
      <w:r>
        <w:rPr>
          <w:sz w:val="24"/>
        </w:rPr>
        <w:t>której</w:t>
      </w:r>
      <w:r>
        <w:rPr>
          <w:spacing w:val="-20"/>
          <w:sz w:val="24"/>
        </w:rPr>
        <w:t xml:space="preserve"> </w:t>
      </w:r>
      <w:r>
        <w:rPr>
          <w:sz w:val="24"/>
        </w:rPr>
        <w:t>przekazano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OKE</w:t>
      </w:r>
      <w:r>
        <w:rPr>
          <w:spacing w:val="-13"/>
          <w:sz w:val="24"/>
        </w:rPr>
        <w:t xml:space="preserve"> </w:t>
      </w:r>
      <w:r>
        <w:rPr>
          <w:sz w:val="24"/>
        </w:rPr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zdawanie</w:t>
      </w:r>
      <w:r>
        <w:rPr>
          <w:spacing w:val="-13"/>
          <w:sz w:val="24"/>
        </w:rPr>
        <w:t xml:space="preserve"> </w:t>
      </w: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dodatkowym terminie.</w:t>
      </w:r>
    </w:p>
    <w:p w:rsidR="00B13A8D" w:rsidRDefault="00B13A8D">
      <w:pPr>
        <w:pStyle w:val="Tekstpodstawowy"/>
        <w:spacing w:before="3"/>
        <w:ind w:left="0"/>
        <w:jc w:val="left"/>
        <w:rPr>
          <w:sz w:val="32"/>
        </w:rPr>
      </w:pPr>
    </w:p>
    <w:p w:rsidR="00B13A8D" w:rsidRDefault="00604054">
      <w:pPr>
        <w:pStyle w:val="Heading1"/>
        <w:numPr>
          <w:ilvl w:val="1"/>
          <w:numId w:val="7"/>
        </w:numPr>
        <w:tabs>
          <w:tab w:val="left" w:pos="781"/>
        </w:tabs>
        <w:ind w:hanging="361"/>
        <w:jc w:val="left"/>
      </w:pPr>
      <w:r>
        <w:t>Rozpoczęcie egzaminu w sali egzaminacyjnej</w:t>
      </w:r>
    </w:p>
    <w:p w:rsidR="00B13A8D" w:rsidRDefault="00B13A8D">
      <w:pPr>
        <w:pStyle w:val="Tekstpodstawowy"/>
        <w:spacing w:before="6"/>
        <w:ind w:left="0"/>
        <w:jc w:val="left"/>
        <w:rPr>
          <w:b/>
          <w:sz w:val="27"/>
        </w:rPr>
      </w:pP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12" w:hanging="286"/>
        <w:jc w:val="both"/>
        <w:rPr>
          <w:sz w:val="24"/>
        </w:rPr>
      </w:pPr>
      <w:r>
        <w:rPr>
          <w:sz w:val="24"/>
        </w:rPr>
        <w:t>Przewodniczący zespołu nadzorującego przypomina zdającym, członkom zespołu oraz obserwatorom o zakazie wnoszenia do sali egzaminacyjnej urządzeń telekomunikacyjnych bądź korzystania z takich urządzeń w tej</w:t>
      </w:r>
      <w:r>
        <w:rPr>
          <w:spacing w:val="-7"/>
          <w:sz w:val="24"/>
        </w:rPr>
        <w:t xml:space="preserve"> </w:t>
      </w:r>
      <w:r>
        <w:rPr>
          <w:sz w:val="24"/>
        </w:rPr>
        <w:t>sali.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85" w:hanging="286"/>
        <w:jc w:val="both"/>
        <w:rPr>
          <w:sz w:val="24"/>
        </w:rPr>
      </w:pPr>
      <w:r>
        <w:rPr>
          <w:sz w:val="24"/>
        </w:rPr>
        <w:t>Przewodniczący zespołu nadzorującego przypomina zdającym, że do sali egzaminacyjnej  mogą  wnieść   wyłącznie   przybory   wymienione   w   komunikacie o</w:t>
      </w:r>
      <w:r>
        <w:rPr>
          <w:spacing w:val="-13"/>
          <w:sz w:val="24"/>
        </w:rPr>
        <w:t xml:space="preserve"> </w:t>
      </w:r>
      <w:r>
        <w:rPr>
          <w:sz w:val="24"/>
        </w:rPr>
        <w:t>przyborach</w:t>
      </w:r>
      <w:r>
        <w:rPr>
          <w:color w:val="4F81BB"/>
          <w:sz w:val="24"/>
        </w:rPr>
        <w:t>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3"/>
        <w:ind w:right="380" w:hanging="286"/>
        <w:jc w:val="both"/>
        <w:rPr>
          <w:sz w:val="24"/>
        </w:rPr>
      </w:pPr>
      <w:r>
        <w:rPr>
          <w:sz w:val="24"/>
        </w:rPr>
        <w:t>Zdający mogą również wnieść do sali egzaminacyjnej małą butelkę wody. Woda może również być zapewniona przez szkołę. Podczas pracy z arkuszem egzaminacyjnym butelka</w:t>
      </w:r>
      <w:r>
        <w:rPr>
          <w:spacing w:val="-12"/>
          <w:sz w:val="24"/>
        </w:rPr>
        <w:t xml:space="preserve"> </w:t>
      </w:r>
      <w:r>
        <w:rPr>
          <w:sz w:val="24"/>
        </w:rPr>
        <w:t>powinna</w:t>
      </w:r>
      <w:r>
        <w:rPr>
          <w:spacing w:val="-11"/>
          <w:sz w:val="24"/>
        </w:rPr>
        <w:t xml:space="preserve"> </w:t>
      </w:r>
      <w:r>
        <w:rPr>
          <w:sz w:val="24"/>
        </w:rPr>
        <w:t>stać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podłodze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7"/>
          <w:sz w:val="24"/>
        </w:rPr>
        <w:t xml:space="preserve"> </w:t>
      </w:r>
      <w:r>
        <w:rPr>
          <w:sz w:val="24"/>
        </w:rPr>
        <w:t>nodze</w:t>
      </w:r>
      <w:r>
        <w:rPr>
          <w:spacing w:val="-11"/>
          <w:sz w:val="24"/>
        </w:rPr>
        <w:t xml:space="preserve"> </w:t>
      </w:r>
      <w:r>
        <w:rPr>
          <w:sz w:val="24"/>
        </w:rPr>
        <w:t>stolika,</w:t>
      </w:r>
      <w:r>
        <w:rPr>
          <w:spacing w:val="-11"/>
          <w:sz w:val="24"/>
        </w:rPr>
        <w:t xml:space="preserve"> </w:t>
      </w:r>
      <w:r>
        <w:rPr>
          <w:sz w:val="24"/>
        </w:rPr>
        <w:t>aby</w:t>
      </w:r>
      <w:r>
        <w:rPr>
          <w:spacing w:val="-15"/>
          <w:sz w:val="24"/>
        </w:rPr>
        <w:t xml:space="preserve"> </w:t>
      </w:r>
      <w:r>
        <w:rPr>
          <w:sz w:val="24"/>
        </w:rPr>
        <w:t>zdający</w:t>
      </w:r>
      <w:r>
        <w:rPr>
          <w:spacing w:val="-15"/>
          <w:sz w:val="24"/>
        </w:rPr>
        <w:t xml:space="preserve"> </w:t>
      </w:r>
      <w:r>
        <w:rPr>
          <w:sz w:val="24"/>
        </w:rPr>
        <w:t>przypadkowo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zalał 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egzaminacyjnych.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9"/>
        <w:ind w:right="381" w:hanging="286"/>
        <w:jc w:val="both"/>
        <w:rPr>
          <w:sz w:val="24"/>
        </w:rPr>
      </w:pPr>
      <w:r>
        <w:rPr>
          <w:sz w:val="24"/>
        </w:rPr>
        <w:t>O godzinie wyznaczonej przez przewodniczącego zespołu egzaminacyjnego zdający wchodzą do sali egzaminacyjnej pojedynczo, okazując dokument ze zdjęciem potwierdzający tożsamość i losują numer stolika, przy których będzie</w:t>
      </w:r>
      <w:r>
        <w:rPr>
          <w:spacing w:val="13"/>
          <w:sz w:val="24"/>
        </w:rPr>
        <w:t xml:space="preserve"> </w:t>
      </w:r>
      <w:r>
        <w:rPr>
          <w:sz w:val="24"/>
        </w:rPr>
        <w:t>pracować.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3"/>
        <w:ind w:right="376" w:hanging="286"/>
        <w:jc w:val="both"/>
        <w:rPr>
          <w:sz w:val="24"/>
        </w:rPr>
      </w:pPr>
      <w:r>
        <w:rPr>
          <w:sz w:val="24"/>
        </w:rPr>
        <w:t>Przewodniczący zespołu nadzorującego może odstąpić od losowania numerów</w:t>
      </w:r>
      <w:r>
        <w:rPr>
          <w:spacing w:val="-38"/>
          <w:sz w:val="24"/>
        </w:rPr>
        <w:t xml:space="preserve"> </w:t>
      </w:r>
      <w:r>
        <w:rPr>
          <w:sz w:val="24"/>
        </w:rPr>
        <w:t>stolików w przypadku zdających uprawnionych do dostosowania warunków lub formy przeprowadzania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4"/>
          <w:sz w:val="24"/>
        </w:rPr>
        <w:t xml:space="preserve"> </w:t>
      </w:r>
      <w:r>
        <w:rPr>
          <w:sz w:val="24"/>
        </w:rPr>
        <w:t>maturalnego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2"/>
          <w:sz w:val="24"/>
        </w:rPr>
        <w:t xml:space="preserve"> </w:t>
      </w:r>
      <w:r>
        <w:rPr>
          <w:sz w:val="24"/>
        </w:rPr>
        <w:t>(np. zezwolenie spóźnionemu zdającemu na przystąpienie do egzaminu), miejsce danemu zdającemu wskazuje przewodniczący zespołu nadzorującego. Zalecane jest wcześniejsze ustalenie, które stoliki nie będą podlegały</w:t>
      </w:r>
      <w:r>
        <w:rPr>
          <w:spacing w:val="-15"/>
          <w:sz w:val="24"/>
        </w:rPr>
        <w:t xml:space="preserve"> </w:t>
      </w:r>
      <w:r>
        <w:rPr>
          <w:sz w:val="24"/>
        </w:rPr>
        <w:t>losowaniu.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82" w:hanging="286"/>
        <w:jc w:val="both"/>
        <w:rPr>
          <w:sz w:val="24"/>
        </w:rPr>
      </w:pPr>
      <w:r>
        <w:rPr>
          <w:sz w:val="24"/>
        </w:rPr>
        <w:t xml:space="preserve">Każdy zdający zajmuje miejsce przy stoliku, którego numer został dla niego wylosowany,  a  członek  zespołu   nadzorującego   odnotowuje   wylosowany  numer w wykazie zdających </w:t>
      </w:r>
      <w:r>
        <w:rPr>
          <w:position w:val="1"/>
          <w:sz w:val="24"/>
        </w:rPr>
        <w:t>w danej sali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egzaminacyjnej.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5"/>
        <w:ind w:right="380" w:hanging="286"/>
        <w:jc w:val="both"/>
        <w:rPr>
          <w:sz w:val="24"/>
        </w:rPr>
      </w:pPr>
      <w:r>
        <w:rPr>
          <w:sz w:val="24"/>
        </w:rPr>
        <w:t>Przewodniczący zespołu nadzorującego odbiera materiały egzaminacyjne od przewodniczącego ZP w obecności przedstawiciela zdających– jeżeli przedstawiciel zdających z danej sali uczestniczył w odbieraniu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77" w:hanging="286"/>
        <w:jc w:val="both"/>
        <w:rPr>
          <w:sz w:val="24"/>
        </w:rPr>
      </w:pPr>
      <w:r>
        <w:rPr>
          <w:sz w:val="24"/>
        </w:rPr>
        <w:t>W czasie trwania egzaminu maturalnego zdający nie powinni opuszczać sali egzaminacyjnej.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4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18"/>
          <w:sz w:val="24"/>
        </w:rPr>
        <w:t xml:space="preserve"> </w:t>
      </w:r>
      <w:r>
        <w:rPr>
          <w:sz w:val="24"/>
        </w:rPr>
        <w:t>zespołu</w:t>
      </w:r>
      <w:r>
        <w:rPr>
          <w:spacing w:val="-15"/>
          <w:sz w:val="24"/>
        </w:rPr>
        <w:t xml:space="preserve"> </w:t>
      </w:r>
      <w:r>
        <w:rPr>
          <w:sz w:val="24"/>
        </w:rPr>
        <w:t>nadzorującego może zezwolić zdającemu na opuszczenie sali egzaminacyjnej po zapewnieniu warunków wykluczających możliwość kontaktowania się zdającego z innymi osobami, z wyjątkiem osób udzielających pomocy medycznej. Zdający sygnalizuje potrzebę opuszczenia sali egzaminacyjnej przez podniesienie ręki. Po uzyskaniu zezwolenia przewodniczącego</w:t>
      </w:r>
      <w:r>
        <w:rPr>
          <w:spacing w:val="39"/>
          <w:sz w:val="24"/>
        </w:rPr>
        <w:t xml:space="preserve"> </w:t>
      </w:r>
      <w:r>
        <w:rPr>
          <w:sz w:val="24"/>
        </w:rPr>
        <w:t>zespołu</w:t>
      </w:r>
      <w:r>
        <w:rPr>
          <w:spacing w:val="41"/>
          <w:sz w:val="24"/>
        </w:rPr>
        <w:t xml:space="preserve"> </w:t>
      </w:r>
      <w:r>
        <w:rPr>
          <w:sz w:val="24"/>
        </w:rPr>
        <w:t>nadzorującego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wyjście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sali</w:t>
      </w:r>
      <w:r>
        <w:rPr>
          <w:spacing w:val="41"/>
          <w:sz w:val="24"/>
        </w:rPr>
        <w:t xml:space="preserve"> </w:t>
      </w:r>
      <w:r>
        <w:rPr>
          <w:sz w:val="24"/>
        </w:rPr>
        <w:t>zdający</w:t>
      </w:r>
      <w:r>
        <w:rPr>
          <w:spacing w:val="38"/>
          <w:sz w:val="24"/>
        </w:rPr>
        <w:t xml:space="preserve"> </w:t>
      </w:r>
      <w:r>
        <w:rPr>
          <w:sz w:val="24"/>
        </w:rPr>
        <w:t>pozostawia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387"/>
      </w:pPr>
      <w:r>
        <w:lastRenderedPageBreak/>
        <w:t>zamknięty arkusz egzaminacyjny na swoim stoliku, a czas jego nieobecności jest odnotowywany w protokole przebiegu egzaminu w sali.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8"/>
        <w:ind w:right="384" w:hanging="286"/>
        <w:jc w:val="both"/>
        <w:rPr>
          <w:sz w:val="24"/>
        </w:rPr>
      </w:pPr>
      <w:r>
        <w:rPr>
          <w:sz w:val="24"/>
        </w:rPr>
        <w:t>Członkowie zespołu nadzorującego mogą udzielać odpowiedzi na pytania zdających związane wyłącznie z kodowaniem arkusza oraz instrukcją dla zdającego. W czasie trwania egzaminu zdającym nie udziela się żadnych wyjaśnień dotyczących zadań egzaminacyjnych ani ich nie komentuje.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81" w:hanging="425"/>
        <w:jc w:val="both"/>
        <w:rPr>
          <w:sz w:val="24"/>
        </w:rPr>
      </w:pPr>
      <w:r>
        <w:rPr>
          <w:sz w:val="24"/>
        </w:rPr>
        <w:t>Zdający, który jest chory, może korzystać w czasie trwania części pisemnej egzaminu maturalnego ze sprzętu medycznego i leków koniecznych ze względu na chorobę, pod warunkiem, że taka konieczność została zgłoszona przewodniczącemu zespołu egzaminacyjnego przed rozpoczęciem egzaminu z danego</w:t>
      </w:r>
      <w:r>
        <w:rPr>
          <w:spacing w:val="-9"/>
          <w:sz w:val="24"/>
        </w:rPr>
        <w:t xml:space="preserve"> </w:t>
      </w:r>
      <w:r>
        <w:rPr>
          <w:sz w:val="24"/>
        </w:rPr>
        <w:t>przedmiotu.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8"/>
        <w:ind w:right="379" w:hanging="425"/>
        <w:jc w:val="both"/>
        <w:rPr>
          <w:sz w:val="24"/>
        </w:rPr>
      </w:pPr>
      <w:r>
        <w:rPr>
          <w:sz w:val="24"/>
        </w:rPr>
        <w:t>W czasie egzaminu w sali egzaminacyjnej mogą przebywać wyłącznie zdający, przewodniczący zespołu egzaminacyjnego, osoby wchodzące w skład zespołu nadzorującego, nauczyciele wspomagający lub specjaliści z zakresu danego rodzaju niepełnosprawności, niedostosowania społecznego lub zagrożenia niedostosowaniem społecznym oraz</w:t>
      </w:r>
      <w:r>
        <w:rPr>
          <w:spacing w:val="-1"/>
          <w:sz w:val="24"/>
        </w:rPr>
        <w:t xml:space="preserve"> </w:t>
      </w:r>
      <w:r>
        <w:rPr>
          <w:sz w:val="24"/>
        </w:rPr>
        <w:t>obserwatorzy.</w:t>
      </w:r>
    </w:p>
    <w:p w:rsidR="00B13A8D" w:rsidRDefault="00B13A8D">
      <w:pPr>
        <w:pStyle w:val="Tekstpodstawowy"/>
        <w:spacing w:before="8"/>
        <w:ind w:left="0"/>
        <w:jc w:val="left"/>
      </w:pPr>
    </w:p>
    <w:p w:rsidR="00B13A8D" w:rsidRDefault="00604054">
      <w:pPr>
        <w:pStyle w:val="Heading1"/>
        <w:numPr>
          <w:ilvl w:val="1"/>
          <w:numId w:val="7"/>
        </w:numPr>
        <w:tabs>
          <w:tab w:val="left" w:pos="841"/>
        </w:tabs>
        <w:ind w:left="840" w:hanging="421"/>
        <w:jc w:val="both"/>
      </w:pPr>
      <w:r>
        <w:t>Przeprowadzanie egzaminu w sali.</w:t>
      </w:r>
    </w:p>
    <w:p w:rsidR="00B13A8D" w:rsidRDefault="00B13A8D">
      <w:pPr>
        <w:pStyle w:val="Tekstpodstawowy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80" w:hanging="286"/>
        <w:jc w:val="both"/>
        <w:rPr>
          <w:sz w:val="24"/>
        </w:rPr>
      </w:pP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zajęciu</w:t>
      </w:r>
      <w:r>
        <w:rPr>
          <w:spacing w:val="-8"/>
          <w:sz w:val="24"/>
        </w:rPr>
        <w:t xml:space="preserve"> </w:t>
      </w:r>
      <w:r>
        <w:rPr>
          <w:sz w:val="24"/>
        </w:rPr>
        <w:t>miejsc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zdających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przyniesieniu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sali</w:t>
      </w:r>
      <w:r>
        <w:rPr>
          <w:spacing w:val="-3"/>
          <w:sz w:val="24"/>
        </w:rPr>
        <w:t xml:space="preserve"> </w:t>
      </w:r>
      <w:r>
        <w:rPr>
          <w:sz w:val="24"/>
        </w:rPr>
        <w:t>egzaminacyjnej materiałów egzaminacyjnych przewodniczący zespołu nadzorującego informuje</w:t>
      </w:r>
      <w:r>
        <w:rPr>
          <w:spacing w:val="-27"/>
          <w:sz w:val="24"/>
        </w:rPr>
        <w:t xml:space="preserve"> </w:t>
      </w:r>
      <w:r>
        <w:rPr>
          <w:sz w:val="24"/>
        </w:rPr>
        <w:t>ich:</w:t>
      </w:r>
    </w:p>
    <w:p w:rsidR="00B13A8D" w:rsidRDefault="00604054">
      <w:pPr>
        <w:pStyle w:val="Akapitzlist"/>
        <w:numPr>
          <w:ilvl w:val="0"/>
          <w:numId w:val="6"/>
        </w:numPr>
        <w:tabs>
          <w:tab w:val="left" w:pos="793"/>
        </w:tabs>
        <w:spacing w:line="254" w:lineRule="exact"/>
        <w:ind w:hanging="287"/>
        <w:jc w:val="both"/>
        <w:rPr>
          <w:sz w:val="24"/>
        </w:rPr>
      </w:pPr>
      <w:r>
        <w:rPr>
          <w:sz w:val="24"/>
        </w:rPr>
        <w:t>o zasadach zachowania się podczas egzaminu</w:t>
      </w:r>
      <w:r>
        <w:rPr>
          <w:spacing w:val="-3"/>
          <w:sz w:val="24"/>
        </w:rPr>
        <w:t xml:space="preserve"> </w:t>
      </w:r>
      <w:r>
        <w:rPr>
          <w:sz w:val="24"/>
        </w:rPr>
        <w:t>maturalnego,</w:t>
      </w:r>
    </w:p>
    <w:p w:rsidR="00B13A8D" w:rsidRDefault="00604054">
      <w:pPr>
        <w:pStyle w:val="Akapitzlist"/>
        <w:numPr>
          <w:ilvl w:val="0"/>
          <w:numId w:val="6"/>
        </w:numPr>
        <w:tabs>
          <w:tab w:val="left" w:pos="793"/>
        </w:tabs>
        <w:ind w:hanging="287"/>
        <w:jc w:val="both"/>
        <w:rPr>
          <w:sz w:val="24"/>
        </w:rPr>
      </w:pPr>
      <w:r>
        <w:rPr>
          <w:sz w:val="24"/>
        </w:rPr>
        <w:t>o zasadach oddawania prac egzaminacyjnych po zakończeniu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78" w:hanging="286"/>
        <w:jc w:val="both"/>
        <w:rPr>
          <w:sz w:val="24"/>
        </w:rPr>
      </w:pPr>
      <w:r>
        <w:rPr>
          <w:sz w:val="24"/>
        </w:rPr>
        <w:t>Następnie, nie  wcześniej  niż  o  godzinie  podanej  w  komunikacie  dyrektora  CKE  o harmonogramie, członkowie zespołu nadzorującego rozdają zdającym arkusze egzaminacyjne oraz naklejki przygotowane przez OKE. Naklejki mogą również zostać przekazane zdającym przy losowaniu numerów</w:t>
      </w:r>
      <w:r>
        <w:rPr>
          <w:spacing w:val="-6"/>
          <w:sz w:val="24"/>
        </w:rPr>
        <w:t xml:space="preserve"> </w:t>
      </w:r>
      <w:r>
        <w:rPr>
          <w:sz w:val="24"/>
        </w:rPr>
        <w:t>stolików.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Po rozdaniu arkuszy przewodniczący zespołu nadzorującego informuje</w:t>
      </w:r>
      <w:r>
        <w:rPr>
          <w:spacing w:val="-22"/>
          <w:sz w:val="24"/>
        </w:rPr>
        <w:t xml:space="preserve"> </w:t>
      </w:r>
      <w:r>
        <w:rPr>
          <w:sz w:val="24"/>
        </w:rPr>
        <w:t>zdających: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793"/>
        </w:tabs>
        <w:spacing w:before="2"/>
        <w:ind w:hanging="287"/>
        <w:jc w:val="both"/>
        <w:rPr>
          <w:sz w:val="24"/>
        </w:rPr>
      </w:pPr>
      <w:r>
        <w:rPr>
          <w:sz w:val="24"/>
        </w:rPr>
        <w:t>poleca</w:t>
      </w:r>
      <w:r>
        <w:rPr>
          <w:spacing w:val="-13"/>
          <w:sz w:val="24"/>
        </w:rPr>
        <w:t xml:space="preserve"> </w:t>
      </w:r>
      <w:r>
        <w:rPr>
          <w:sz w:val="24"/>
        </w:rPr>
        <w:t>zdającym</w:t>
      </w:r>
      <w:r>
        <w:rPr>
          <w:spacing w:val="-11"/>
          <w:sz w:val="24"/>
        </w:rPr>
        <w:t xml:space="preserve"> </w:t>
      </w:r>
      <w:r>
        <w:rPr>
          <w:sz w:val="24"/>
        </w:rPr>
        <w:t>sprawdzenie,</w:t>
      </w:r>
      <w:r>
        <w:rPr>
          <w:spacing w:val="-13"/>
          <w:sz w:val="24"/>
        </w:rPr>
        <w:t xml:space="preserve"> </w:t>
      </w:r>
      <w:r>
        <w:rPr>
          <w:sz w:val="24"/>
        </w:rPr>
        <w:t>czy</w:t>
      </w:r>
      <w:r>
        <w:rPr>
          <w:spacing w:val="-18"/>
          <w:sz w:val="24"/>
        </w:rPr>
        <w:t xml:space="preserve"> </w:t>
      </w:r>
      <w:r>
        <w:rPr>
          <w:sz w:val="24"/>
        </w:rPr>
        <w:t>otrzymali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właściwy</w:t>
      </w:r>
      <w:r>
        <w:rPr>
          <w:spacing w:val="-16"/>
          <w:sz w:val="24"/>
        </w:rPr>
        <w:t xml:space="preserve"> </w:t>
      </w:r>
      <w:r>
        <w:rPr>
          <w:sz w:val="24"/>
        </w:rPr>
        <w:t>arkusz</w:t>
      </w:r>
      <w:r>
        <w:rPr>
          <w:spacing w:val="-10"/>
          <w:sz w:val="24"/>
        </w:rPr>
        <w:t xml:space="preserve"> </w:t>
      </w:r>
      <w:r>
        <w:rPr>
          <w:sz w:val="24"/>
        </w:rPr>
        <w:t>egzaminacyjny,</w:t>
      </w:r>
      <w:r>
        <w:rPr>
          <w:spacing w:val="-10"/>
          <w:sz w:val="24"/>
        </w:rPr>
        <w:t xml:space="preserve"> </w:t>
      </w:r>
      <w:r>
        <w:rPr>
          <w:sz w:val="24"/>
        </w:rPr>
        <w:t>tj.</w:t>
      </w:r>
      <w:r>
        <w:rPr>
          <w:spacing w:val="-11"/>
          <w:sz w:val="24"/>
        </w:rPr>
        <w:t xml:space="preserve"> </w:t>
      </w:r>
      <w:r>
        <w:rPr>
          <w:sz w:val="24"/>
        </w:rPr>
        <w:t>arkusz:</w:t>
      </w:r>
    </w:p>
    <w:p w:rsidR="00B13A8D" w:rsidRDefault="00604054">
      <w:pPr>
        <w:pStyle w:val="Akapitzlist"/>
        <w:numPr>
          <w:ilvl w:val="4"/>
          <w:numId w:val="7"/>
        </w:numPr>
        <w:tabs>
          <w:tab w:val="left" w:pos="1053"/>
        </w:tabs>
        <w:spacing w:before="3"/>
        <w:ind w:hanging="261"/>
        <w:rPr>
          <w:sz w:val="24"/>
        </w:rPr>
      </w:pPr>
      <w:r>
        <w:rPr>
          <w:sz w:val="24"/>
        </w:rPr>
        <w:t>właściwej formuły egzaminu – Formuły 2023 albo Formuły</w:t>
      </w:r>
      <w:r>
        <w:rPr>
          <w:spacing w:val="-12"/>
          <w:sz w:val="24"/>
        </w:rPr>
        <w:t xml:space="preserve"> </w:t>
      </w:r>
      <w:r>
        <w:rPr>
          <w:sz w:val="24"/>
        </w:rPr>
        <w:t>2015</w:t>
      </w:r>
    </w:p>
    <w:p w:rsidR="00B13A8D" w:rsidRDefault="00604054">
      <w:pPr>
        <w:pStyle w:val="Akapitzlist"/>
        <w:numPr>
          <w:ilvl w:val="4"/>
          <w:numId w:val="7"/>
        </w:numPr>
        <w:tabs>
          <w:tab w:val="left" w:pos="1053"/>
        </w:tabs>
        <w:ind w:hanging="261"/>
        <w:rPr>
          <w:sz w:val="24"/>
        </w:rPr>
      </w:pPr>
      <w:r>
        <w:rPr>
          <w:sz w:val="24"/>
        </w:rPr>
        <w:t>z właściwego przedmiotu,</w:t>
      </w:r>
    </w:p>
    <w:p w:rsidR="00B13A8D" w:rsidRDefault="00604054">
      <w:pPr>
        <w:pStyle w:val="Akapitzlist"/>
        <w:numPr>
          <w:ilvl w:val="4"/>
          <w:numId w:val="7"/>
        </w:numPr>
        <w:tabs>
          <w:tab w:val="left" w:pos="1141"/>
        </w:tabs>
        <w:spacing w:before="2"/>
        <w:ind w:left="792" w:right="383" w:firstLine="0"/>
        <w:rPr>
          <w:sz w:val="24"/>
        </w:rPr>
      </w:pPr>
      <w:r>
        <w:rPr>
          <w:sz w:val="24"/>
        </w:rPr>
        <w:t>na właściwym poziomie (formuła egzaminu, nazwa przedmiotu i poziom są wydrukowane na stronie tytułowej arkusza oraz na ostatniej stronie</w:t>
      </w:r>
      <w:r>
        <w:rPr>
          <w:spacing w:val="-10"/>
          <w:sz w:val="24"/>
        </w:rPr>
        <w:t xml:space="preserve"> </w:t>
      </w:r>
      <w:r>
        <w:rPr>
          <w:sz w:val="24"/>
        </w:rPr>
        <w:t>arkusza),</w:t>
      </w:r>
    </w:p>
    <w:p w:rsidR="00B13A8D" w:rsidRDefault="00604054">
      <w:pPr>
        <w:pStyle w:val="Akapitzlist"/>
        <w:numPr>
          <w:ilvl w:val="4"/>
          <w:numId w:val="7"/>
        </w:numPr>
        <w:tabs>
          <w:tab w:val="left" w:pos="1054"/>
        </w:tabs>
        <w:spacing w:before="2"/>
        <w:ind w:left="792" w:right="383" w:firstLine="0"/>
        <w:jc w:val="both"/>
        <w:rPr>
          <w:sz w:val="24"/>
        </w:rPr>
      </w:pPr>
      <w:r>
        <w:rPr>
          <w:sz w:val="24"/>
        </w:rPr>
        <w:t>we właściwej formie – symbol arkusza (wydrukowany czerwoną czcionką na stronie tytułowej) musi się zgadzać z symbolem arkusza (np. „100”, „200”) wydrukowanym</w:t>
      </w:r>
      <w:r>
        <w:rPr>
          <w:spacing w:val="-31"/>
          <w:sz w:val="24"/>
        </w:rPr>
        <w:t xml:space="preserve"> </w:t>
      </w:r>
      <w:r>
        <w:rPr>
          <w:sz w:val="24"/>
        </w:rPr>
        <w:t>na przekazanych zdającemu</w:t>
      </w:r>
      <w:r>
        <w:rPr>
          <w:spacing w:val="1"/>
          <w:sz w:val="24"/>
        </w:rPr>
        <w:t xml:space="preserve"> </w:t>
      </w:r>
      <w:r>
        <w:rPr>
          <w:sz w:val="24"/>
        </w:rPr>
        <w:t>naklejkach,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747"/>
        </w:tabs>
        <w:spacing w:before="3"/>
        <w:ind w:left="746" w:hanging="241"/>
        <w:jc w:val="both"/>
        <w:rPr>
          <w:sz w:val="24"/>
        </w:rPr>
      </w:pPr>
      <w:r>
        <w:rPr>
          <w:sz w:val="24"/>
        </w:rPr>
        <w:t>dwukrotnie pyta zdających, czy otrzymali właściwe</w:t>
      </w:r>
      <w:r>
        <w:rPr>
          <w:spacing w:val="-9"/>
          <w:sz w:val="24"/>
        </w:rPr>
        <w:t xml:space="preserve"> </w:t>
      </w:r>
      <w:r>
        <w:rPr>
          <w:sz w:val="24"/>
        </w:rPr>
        <w:t>arkusze,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802"/>
        </w:tabs>
        <w:spacing w:before="3"/>
        <w:ind w:right="378" w:hanging="286"/>
        <w:jc w:val="both"/>
        <w:rPr>
          <w:sz w:val="24"/>
        </w:rPr>
      </w:pPr>
      <w:r>
        <w:rPr>
          <w:sz w:val="24"/>
        </w:rPr>
        <w:t xml:space="preserve">po upewnieniu się, że wszyscy zdający otrzymali właściwe arkusze – poleca im rozerwanie </w:t>
      </w:r>
      <w:proofErr w:type="spellStart"/>
      <w:r>
        <w:rPr>
          <w:sz w:val="24"/>
        </w:rPr>
        <w:t>banderol</w:t>
      </w:r>
      <w:proofErr w:type="spellEnd"/>
      <w:r>
        <w:rPr>
          <w:sz w:val="24"/>
        </w:rPr>
        <w:t xml:space="preserve"> zabezpieczających arkusz oraz poleca im zapoznanie się przed przystąpieniem do rozwiązywania zadań z instrukcją zamieszczoną na drugiej stronie arkusza egzaminacyjnego; dopuszczalne jest głośne odczytanie instrukcji przez jednego ze</w:t>
      </w:r>
      <w:r>
        <w:rPr>
          <w:spacing w:val="-2"/>
          <w:sz w:val="24"/>
        </w:rPr>
        <w:t xml:space="preserve"> </w:t>
      </w:r>
      <w:r>
        <w:rPr>
          <w:sz w:val="24"/>
        </w:rPr>
        <w:t>zdających,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790"/>
        </w:tabs>
        <w:spacing w:before="2"/>
        <w:ind w:right="376" w:hanging="286"/>
        <w:jc w:val="both"/>
        <w:rPr>
          <w:sz w:val="24"/>
        </w:rPr>
      </w:pPr>
      <w:r>
        <w:rPr>
          <w:sz w:val="24"/>
        </w:rPr>
        <w:t>o konieczności sprawdzenia kompletności arkusza egzaminacyjnego, tj. czy zawiera dołączoną</w:t>
      </w:r>
      <w:r>
        <w:rPr>
          <w:spacing w:val="-8"/>
          <w:sz w:val="24"/>
        </w:rPr>
        <w:t xml:space="preserve"> </w:t>
      </w:r>
      <w:r>
        <w:rPr>
          <w:sz w:val="24"/>
        </w:rPr>
        <w:t>kartę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odpowiedzi,</w:t>
      </w:r>
      <w:r>
        <w:rPr>
          <w:spacing w:val="-6"/>
          <w:sz w:val="24"/>
        </w:rPr>
        <w:t xml:space="preserve"> </w:t>
      </w: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kolejno</w:t>
      </w:r>
      <w:r>
        <w:rPr>
          <w:spacing w:val="-6"/>
          <w:sz w:val="24"/>
        </w:rPr>
        <w:t xml:space="preserve"> </w:t>
      </w:r>
      <w:r>
        <w:rPr>
          <w:sz w:val="24"/>
        </w:rPr>
        <w:t>ponumerowane</w:t>
      </w:r>
      <w:r>
        <w:rPr>
          <w:spacing w:val="-8"/>
          <w:sz w:val="24"/>
        </w:rPr>
        <w:t xml:space="preserve"> </w:t>
      </w:r>
      <w:r>
        <w:rPr>
          <w:sz w:val="24"/>
        </w:rPr>
        <w:t>strony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kolejne</w:t>
      </w:r>
      <w:r>
        <w:rPr>
          <w:spacing w:val="-7"/>
          <w:sz w:val="24"/>
        </w:rPr>
        <w:t xml:space="preserve"> </w:t>
      </w:r>
      <w:r>
        <w:rPr>
          <w:sz w:val="24"/>
        </w:rPr>
        <w:t>zadania,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733"/>
        </w:tabs>
        <w:spacing w:line="271" w:lineRule="exact"/>
        <w:ind w:left="732" w:hanging="227"/>
        <w:jc w:val="both"/>
        <w:rPr>
          <w:sz w:val="24"/>
        </w:rPr>
      </w:pPr>
      <w:r>
        <w:rPr>
          <w:sz w:val="24"/>
        </w:rPr>
        <w:t xml:space="preserve">o konieczności sprawdzenia, czy otrzymali </w:t>
      </w:r>
      <w:r>
        <w:rPr>
          <w:sz w:val="24"/>
          <w:u w:val="single"/>
        </w:rPr>
        <w:t>dwa</w:t>
      </w:r>
      <w:r>
        <w:rPr>
          <w:sz w:val="24"/>
        </w:rPr>
        <w:t xml:space="preserve"> zeszyty zadań</w:t>
      </w:r>
      <w:r>
        <w:rPr>
          <w:spacing w:val="-17"/>
          <w:sz w:val="24"/>
        </w:rPr>
        <w:t xml:space="preserve"> </w:t>
      </w:r>
      <w:r>
        <w:rPr>
          <w:sz w:val="24"/>
        </w:rPr>
        <w:t>egzaminacyjnych,</w:t>
      </w:r>
    </w:p>
    <w:p w:rsidR="00B13A8D" w:rsidRDefault="00604054">
      <w:pPr>
        <w:spacing w:before="16" w:line="218" w:lineRule="auto"/>
        <w:ind w:left="816" w:right="379" w:hanging="60"/>
        <w:jc w:val="both"/>
        <w:rPr>
          <w:sz w:val="24"/>
        </w:rPr>
      </w:pPr>
      <w:r>
        <w:rPr>
          <w:sz w:val="24"/>
        </w:rPr>
        <w:t xml:space="preserve">1 i 2 z egzaminu z języka polskiego na poziomie podstawowym; o konieczności sprawdzenia,  czy   otrzymali   </w:t>
      </w:r>
      <w:r>
        <w:rPr>
          <w:i/>
          <w:sz w:val="24"/>
        </w:rPr>
        <w:t xml:space="preserve">Wybrane   wzory   matematyczne   </w:t>
      </w:r>
      <w:r>
        <w:rPr>
          <w:sz w:val="24"/>
        </w:rPr>
        <w:t xml:space="preserve">(dotyczy   egzaminu z matematyki)  lub  </w:t>
      </w:r>
      <w:r>
        <w:rPr>
          <w:i/>
          <w:sz w:val="24"/>
        </w:rPr>
        <w:t xml:space="preserve">Wybrane  wzory  i  stałe  fizykochemiczne  na  egzamin  maturalny z biologii, chemii i fizyki </w:t>
      </w:r>
      <w:r>
        <w:rPr>
          <w:sz w:val="24"/>
        </w:rPr>
        <w:t>(dotyczy egzaminu z biologii, chemii i</w:t>
      </w:r>
      <w:r>
        <w:rPr>
          <w:spacing w:val="-22"/>
          <w:sz w:val="24"/>
        </w:rPr>
        <w:t xml:space="preserve"> </w:t>
      </w:r>
      <w:r>
        <w:rPr>
          <w:sz w:val="24"/>
        </w:rPr>
        <w:t>fizyki),</w:t>
      </w:r>
    </w:p>
    <w:p w:rsidR="00B13A8D" w:rsidRDefault="00B13A8D">
      <w:pPr>
        <w:spacing w:line="218" w:lineRule="auto"/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3"/>
          <w:numId w:val="7"/>
        </w:numPr>
        <w:tabs>
          <w:tab w:val="left" w:pos="817"/>
        </w:tabs>
        <w:spacing w:before="100" w:line="218" w:lineRule="auto"/>
        <w:ind w:left="816" w:right="382" w:hanging="360"/>
        <w:jc w:val="both"/>
        <w:rPr>
          <w:sz w:val="24"/>
        </w:rPr>
      </w:pPr>
      <w:r>
        <w:rPr>
          <w:sz w:val="24"/>
        </w:rPr>
        <w:lastRenderedPageBreak/>
        <w:t>o konieczności sprawdzenia poprawności numeru PESEL oraz zgodności kodu arkusza wydrukowanego na pierwszej stronie arkusza z kodem arkusza wydrukowanym na naklejkach przygotowanych przez OKE oraz o sposobie kodowania arkusza egzaminacyjnego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817"/>
        </w:tabs>
        <w:spacing w:before="15" w:line="218" w:lineRule="auto"/>
        <w:ind w:left="816" w:right="380" w:hanging="360"/>
        <w:jc w:val="both"/>
        <w:rPr>
          <w:sz w:val="24"/>
        </w:rPr>
      </w:pPr>
      <w:r>
        <w:rPr>
          <w:sz w:val="24"/>
        </w:rPr>
        <w:t>informuje zdających o innych materiałach dodatkowych oraz przyborach, z których mogą korzystać podczas egzaminu, oraz ponownie informuje zdających o zakazie wnoszenia oraz korzystania w sali egzaminacyjnej z jakichkolwiek urządzeń telekomunikacyjnych,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817"/>
        </w:tabs>
        <w:spacing w:before="13" w:line="218" w:lineRule="auto"/>
        <w:ind w:left="816" w:right="386" w:hanging="360"/>
        <w:jc w:val="both"/>
        <w:rPr>
          <w:sz w:val="24"/>
        </w:rPr>
      </w:pPr>
      <w:r>
        <w:rPr>
          <w:sz w:val="24"/>
        </w:rPr>
        <w:t>ponownie informuje zdających o zakazie wnoszenia oraz korzystania na sali egzaminacyjnej z jakichkolwiek urządzeń telekomunikacyjnych oraz materiałów lub przyborów niewymienionych w komunikacie o</w:t>
      </w:r>
      <w:r>
        <w:rPr>
          <w:spacing w:val="-3"/>
          <w:sz w:val="24"/>
        </w:rPr>
        <w:t xml:space="preserve"> </w:t>
      </w:r>
      <w:r>
        <w:rPr>
          <w:sz w:val="24"/>
        </w:rPr>
        <w:t>przyborach,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877"/>
        </w:tabs>
        <w:spacing w:line="263" w:lineRule="exact"/>
        <w:ind w:left="876" w:hanging="421"/>
        <w:jc w:val="both"/>
        <w:rPr>
          <w:sz w:val="24"/>
        </w:rPr>
      </w:pPr>
      <w:r>
        <w:rPr>
          <w:sz w:val="24"/>
        </w:rPr>
        <w:t>informuje zdających o obowiązku samodzielnej pracy podczas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817"/>
        </w:tabs>
        <w:spacing w:before="13" w:line="218" w:lineRule="auto"/>
        <w:ind w:left="816" w:right="385" w:hanging="360"/>
        <w:jc w:val="both"/>
        <w:rPr>
          <w:sz w:val="24"/>
        </w:rPr>
      </w:pPr>
      <w:r>
        <w:rPr>
          <w:sz w:val="24"/>
        </w:rPr>
        <w:t>informuje zdających o konsekwencjach związanych ze złamaniem zasad obowiązujących na egzaminie tj. możliwości unieważnienia egzaminu z danego przedmiotu.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50"/>
        <w:ind w:right="378" w:hanging="286"/>
        <w:jc w:val="both"/>
        <w:rPr>
          <w:sz w:val="24"/>
        </w:rPr>
      </w:pPr>
      <w:r>
        <w:rPr>
          <w:sz w:val="24"/>
        </w:rPr>
        <w:t xml:space="preserve">Zdający zgłasza przewodniczącemu zespołu nadzorującego braki w arkuszu egzaminacyjnym i otrzymuje nowy arkusz egzaminacyjny z puli arkuszy rezerwowych (nie wykonuje się kserokopii arkuszy egzaminacyjnych) i/lub </w:t>
      </w:r>
      <w:r>
        <w:rPr>
          <w:i/>
          <w:sz w:val="24"/>
        </w:rPr>
        <w:t>Wybrane wzory…/ Wybrane wzory 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stałe…</w:t>
      </w:r>
      <w:r>
        <w:rPr>
          <w:sz w:val="24"/>
        </w:rPr>
        <w:t>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4"/>
        <w:ind w:right="380" w:hanging="286"/>
        <w:jc w:val="both"/>
        <w:rPr>
          <w:sz w:val="24"/>
        </w:rPr>
      </w:pPr>
      <w:r>
        <w:rPr>
          <w:sz w:val="24"/>
        </w:rPr>
        <w:t>Informację o wymianie arkusza egzaminacyjnego przewodniczący zespołu nadzorującego zamieszcza w protokole przebiegu egzaminu w sali. Wymianę arkusza egzaminacyjnego zdający potwierdza podpisem w tym samym</w:t>
      </w:r>
      <w:r>
        <w:rPr>
          <w:spacing w:val="-9"/>
          <w:sz w:val="24"/>
        </w:rPr>
        <w:t xml:space="preserve"> </w:t>
      </w:r>
      <w:r>
        <w:rPr>
          <w:sz w:val="24"/>
        </w:rPr>
        <w:t>protokole.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79" w:hanging="286"/>
        <w:jc w:val="left"/>
        <w:rPr>
          <w:sz w:val="24"/>
        </w:rPr>
      </w:pPr>
      <w:r>
        <w:rPr>
          <w:sz w:val="24"/>
        </w:rPr>
        <w:t>Przed rozpoczęciem egzaminu, w wyznaczonych miejscach arkusza egzaminacyjnego (w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karcie</w:t>
      </w:r>
      <w:r>
        <w:rPr>
          <w:spacing w:val="-8"/>
          <w:sz w:val="24"/>
        </w:rPr>
        <w:t xml:space="preserve"> </w:t>
      </w:r>
      <w:r>
        <w:rPr>
          <w:sz w:val="24"/>
        </w:rPr>
        <w:t>odpowiedzi),</w:t>
      </w:r>
      <w:r>
        <w:rPr>
          <w:spacing w:val="-6"/>
          <w:sz w:val="24"/>
        </w:rPr>
        <w:t xml:space="preserve"> </w:t>
      </w:r>
      <w:r>
        <w:rPr>
          <w:sz w:val="24"/>
        </w:rPr>
        <w:t>zdający</w:t>
      </w:r>
      <w:r>
        <w:rPr>
          <w:spacing w:val="-11"/>
          <w:sz w:val="24"/>
        </w:rPr>
        <w:t xml:space="preserve"> </w:t>
      </w:r>
      <w:r>
        <w:rPr>
          <w:sz w:val="24"/>
        </w:rPr>
        <w:t>wpisuje</w:t>
      </w:r>
      <w:r>
        <w:rPr>
          <w:spacing w:val="-7"/>
          <w:sz w:val="24"/>
        </w:rPr>
        <w:t xml:space="preserve"> </w:t>
      </w:r>
      <w:r>
        <w:rPr>
          <w:sz w:val="24"/>
        </w:rPr>
        <w:t>swój</w:t>
      </w:r>
      <w:r>
        <w:rPr>
          <w:spacing w:val="-7"/>
          <w:sz w:val="24"/>
        </w:rPr>
        <w:t xml:space="preserve"> </w:t>
      </w:r>
      <w:r>
        <w:rPr>
          <w:sz w:val="24"/>
        </w:rPr>
        <w:t>kod,</w:t>
      </w:r>
      <w:r>
        <w:rPr>
          <w:spacing w:val="-6"/>
          <w:sz w:val="24"/>
        </w:rPr>
        <w:t xml:space="preserve"> </w:t>
      </w:r>
      <w:r>
        <w:rPr>
          <w:sz w:val="24"/>
        </w:rPr>
        <w:t>numer</w:t>
      </w:r>
      <w:r>
        <w:rPr>
          <w:spacing w:val="-7"/>
          <w:sz w:val="24"/>
        </w:rPr>
        <w:t xml:space="preserve"> </w:t>
      </w:r>
      <w:r>
        <w:rPr>
          <w:sz w:val="24"/>
        </w:rPr>
        <w:t>PESEL,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 braku</w:t>
      </w:r>
      <w:r>
        <w:rPr>
          <w:spacing w:val="-13"/>
          <w:sz w:val="24"/>
        </w:rPr>
        <w:t xml:space="preserve"> </w:t>
      </w:r>
      <w:r>
        <w:rPr>
          <w:sz w:val="24"/>
        </w:rPr>
        <w:t>numeru</w:t>
      </w:r>
      <w:r>
        <w:rPr>
          <w:spacing w:val="-13"/>
          <w:sz w:val="24"/>
        </w:rPr>
        <w:t xml:space="preserve"> </w:t>
      </w:r>
      <w:r>
        <w:rPr>
          <w:sz w:val="24"/>
        </w:rPr>
        <w:t>PESEL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serię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numer</w:t>
      </w:r>
      <w:r>
        <w:rPr>
          <w:spacing w:val="-15"/>
          <w:sz w:val="24"/>
        </w:rPr>
        <w:t xml:space="preserve"> </w:t>
      </w:r>
      <w:r>
        <w:rPr>
          <w:sz w:val="24"/>
        </w:rPr>
        <w:t>paszportu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innego</w:t>
      </w:r>
      <w:r>
        <w:rPr>
          <w:spacing w:val="-13"/>
          <w:sz w:val="24"/>
        </w:rPr>
        <w:t xml:space="preserve"> </w:t>
      </w:r>
      <w:r>
        <w:rPr>
          <w:sz w:val="24"/>
        </w:rPr>
        <w:t>dokumentu</w:t>
      </w:r>
      <w:r>
        <w:rPr>
          <w:spacing w:val="-13"/>
          <w:sz w:val="24"/>
        </w:rPr>
        <w:t xml:space="preserve"> </w:t>
      </w:r>
      <w:r>
        <w:rPr>
          <w:sz w:val="24"/>
        </w:rPr>
        <w:t>potwierdzającego tożsamość oraz umieszcza otrzymane od członków zespołu nadzorującego naklejki. Zdający sprawdza na naklejce poprawność numeru PESEL oraz zgodność wskazanego kodu, a podpis w wykazie zdających jest równoznaczny ze stwierdzeniem przez zdającego</w:t>
      </w:r>
      <w:r>
        <w:rPr>
          <w:spacing w:val="-14"/>
          <w:sz w:val="24"/>
        </w:rPr>
        <w:t xml:space="preserve"> </w:t>
      </w:r>
      <w:r>
        <w:rPr>
          <w:sz w:val="24"/>
        </w:rPr>
        <w:t>tej</w:t>
      </w:r>
      <w:r>
        <w:rPr>
          <w:spacing w:val="-13"/>
          <w:sz w:val="24"/>
        </w:rPr>
        <w:t xml:space="preserve"> </w:t>
      </w:r>
      <w:r>
        <w:rPr>
          <w:sz w:val="24"/>
        </w:rPr>
        <w:t>poprawności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zgodności.</w:t>
      </w:r>
      <w:r>
        <w:rPr>
          <w:spacing w:val="-11"/>
          <w:sz w:val="24"/>
        </w:rPr>
        <w:t xml:space="preserve"> </w:t>
      </w:r>
      <w:r>
        <w:rPr>
          <w:sz w:val="24"/>
        </w:rPr>
        <w:t>Zdający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podpisuje</w:t>
      </w:r>
      <w:r>
        <w:rPr>
          <w:spacing w:val="-14"/>
          <w:sz w:val="24"/>
        </w:rPr>
        <w:t xml:space="preserve"> </w:t>
      </w:r>
      <w:r>
        <w:rPr>
          <w:sz w:val="24"/>
        </w:rPr>
        <w:t>arkusza</w:t>
      </w:r>
      <w:r>
        <w:rPr>
          <w:spacing w:val="-14"/>
          <w:sz w:val="24"/>
        </w:rPr>
        <w:t xml:space="preserve"> </w:t>
      </w:r>
      <w:r>
        <w:rPr>
          <w:sz w:val="24"/>
        </w:rPr>
        <w:t>egzaminacyjnego.</w:t>
      </w:r>
    </w:p>
    <w:p w:rsidR="00B13A8D" w:rsidRDefault="00604054">
      <w:pPr>
        <w:pStyle w:val="Akapitzlist"/>
        <w:numPr>
          <w:ilvl w:val="0"/>
          <w:numId w:val="5"/>
        </w:numPr>
        <w:tabs>
          <w:tab w:val="left" w:pos="793"/>
        </w:tabs>
        <w:spacing w:before="2"/>
        <w:ind w:right="383"/>
        <w:rPr>
          <w:sz w:val="24"/>
        </w:rPr>
      </w:pPr>
      <w:r>
        <w:rPr>
          <w:sz w:val="24"/>
        </w:rPr>
        <w:t>W przypadku wystąpienia błędu w numerze PESEL lub niezgodności w kodzie arkusza na naklejce i na stronie tytułowej arkusza zdający zwraca zespołowi nadzorującemu wadliwe</w:t>
      </w:r>
      <w:r>
        <w:rPr>
          <w:spacing w:val="-3"/>
          <w:sz w:val="24"/>
        </w:rPr>
        <w:t xml:space="preserve"> </w:t>
      </w:r>
      <w:r>
        <w:rPr>
          <w:sz w:val="24"/>
        </w:rPr>
        <w:t>naklejki.</w:t>
      </w:r>
    </w:p>
    <w:p w:rsidR="00B13A8D" w:rsidRDefault="00604054">
      <w:pPr>
        <w:pStyle w:val="Akapitzlist"/>
        <w:numPr>
          <w:ilvl w:val="0"/>
          <w:numId w:val="5"/>
        </w:numPr>
        <w:tabs>
          <w:tab w:val="left" w:pos="793"/>
        </w:tabs>
        <w:spacing w:before="1"/>
        <w:ind w:right="376"/>
        <w:rPr>
          <w:sz w:val="24"/>
        </w:rPr>
      </w:pPr>
      <w:r>
        <w:rPr>
          <w:sz w:val="24"/>
        </w:rPr>
        <w:t>W przypadku błędu  na  naklejce  w  numerze  PESEL,  zdający  koryguje  ten  numer w</w:t>
      </w:r>
      <w:r>
        <w:rPr>
          <w:spacing w:val="-14"/>
          <w:sz w:val="24"/>
        </w:rPr>
        <w:t xml:space="preserve"> </w:t>
      </w:r>
      <w:r>
        <w:rPr>
          <w:sz w:val="24"/>
        </w:rPr>
        <w:t>wykazie</w:t>
      </w:r>
      <w:r>
        <w:rPr>
          <w:spacing w:val="-12"/>
          <w:sz w:val="24"/>
        </w:rPr>
        <w:t xml:space="preserve"> </w:t>
      </w:r>
      <w:r>
        <w:rPr>
          <w:sz w:val="24"/>
        </w:rPr>
        <w:t>zdających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potwierdza</w:t>
      </w:r>
      <w:r>
        <w:rPr>
          <w:spacing w:val="-13"/>
          <w:sz w:val="24"/>
        </w:rPr>
        <w:t xml:space="preserve"> </w:t>
      </w:r>
      <w:r>
        <w:rPr>
          <w:sz w:val="24"/>
        </w:rPr>
        <w:t>korektę</w:t>
      </w:r>
      <w:r>
        <w:rPr>
          <w:spacing w:val="-11"/>
          <w:sz w:val="24"/>
        </w:rPr>
        <w:t xml:space="preserve"> </w:t>
      </w:r>
      <w:r>
        <w:rPr>
          <w:sz w:val="24"/>
        </w:rPr>
        <w:t>czytelnym</w:t>
      </w:r>
      <w:r>
        <w:rPr>
          <w:spacing w:val="-9"/>
          <w:sz w:val="24"/>
        </w:rPr>
        <w:t xml:space="preserve"> </w:t>
      </w:r>
      <w:r>
        <w:rPr>
          <w:sz w:val="24"/>
        </w:rPr>
        <w:t>podpisem.</w:t>
      </w:r>
      <w:r>
        <w:rPr>
          <w:spacing w:val="-12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13"/>
          <w:sz w:val="24"/>
        </w:rPr>
        <w:t xml:space="preserve"> </w:t>
      </w:r>
      <w:r>
        <w:rPr>
          <w:sz w:val="24"/>
        </w:rPr>
        <w:t>wpisanego przez zdającego numeru PESEL potwierdza przewodniczący zespołu nadzorującego, podpisując się w wykazie zdających. Przewodniczący zespołu nadzorującego zamieszcza w protokole przebiegu części pisemnej egzaminu maturalnego z danego przedmiotu w danej sali adnotację o stwierdzeniu błędu. Naklejki z błędnym numerem PESEL</w:t>
      </w:r>
      <w:r>
        <w:rPr>
          <w:spacing w:val="-16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nakleja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zeszycie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egzaminacyjnych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karcie</w:t>
      </w:r>
      <w:r>
        <w:rPr>
          <w:spacing w:val="-11"/>
          <w:sz w:val="24"/>
        </w:rPr>
        <w:t xml:space="preserve"> </w:t>
      </w:r>
      <w:r>
        <w:rPr>
          <w:sz w:val="24"/>
        </w:rPr>
        <w:t>odpowiedzi.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takiej sytuacji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miejscach</w:t>
      </w:r>
      <w:r>
        <w:rPr>
          <w:spacing w:val="-16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naklejkę</w:t>
      </w:r>
      <w:r>
        <w:rPr>
          <w:spacing w:val="-17"/>
          <w:sz w:val="24"/>
        </w:rPr>
        <w:t xml:space="preserve"> </w:t>
      </w:r>
      <w:r>
        <w:rPr>
          <w:sz w:val="24"/>
        </w:rPr>
        <w:t>zdający</w:t>
      </w:r>
      <w:r>
        <w:rPr>
          <w:spacing w:val="-21"/>
          <w:sz w:val="24"/>
        </w:rPr>
        <w:t xml:space="preserve"> </w:t>
      </w:r>
      <w:r>
        <w:rPr>
          <w:sz w:val="24"/>
        </w:rPr>
        <w:t>wpisuje</w:t>
      </w:r>
      <w:r>
        <w:rPr>
          <w:spacing w:val="-17"/>
          <w:sz w:val="24"/>
        </w:rPr>
        <w:t xml:space="preserve"> </w:t>
      </w:r>
      <w:r>
        <w:rPr>
          <w:sz w:val="24"/>
        </w:rPr>
        <w:t>odręcznie</w:t>
      </w:r>
      <w:r>
        <w:rPr>
          <w:spacing w:val="-14"/>
          <w:sz w:val="24"/>
        </w:rPr>
        <w:t xml:space="preserve"> </w:t>
      </w:r>
      <w:r>
        <w:rPr>
          <w:sz w:val="24"/>
        </w:rPr>
        <w:t>prawidłowy numer PESEL, a członek zespołu nadzorującego dopisuje identyfikator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B13A8D" w:rsidRDefault="00604054">
      <w:pPr>
        <w:pStyle w:val="Akapitzlist"/>
        <w:numPr>
          <w:ilvl w:val="0"/>
          <w:numId w:val="5"/>
        </w:numPr>
        <w:tabs>
          <w:tab w:val="left" w:pos="793"/>
        </w:tabs>
        <w:ind w:right="377"/>
        <w:rPr>
          <w:sz w:val="24"/>
        </w:rPr>
      </w:pPr>
      <w:r>
        <w:rPr>
          <w:sz w:val="24"/>
        </w:rPr>
        <w:t>W przypadku braku numeru PESEL zdający wpisuje w miejscach przeznaczonych na naklejkę przygotowaną przez OKE serię i numer paszportu lub innego dokumentu potwierdzającego</w:t>
      </w:r>
      <w:r>
        <w:rPr>
          <w:spacing w:val="-3"/>
          <w:sz w:val="24"/>
        </w:rPr>
        <w:t xml:space="preserve"> </w:t>
      </w:r>
      <w:r>
        <w:rPr>
          <w:sz w:val="24"/>
        </w:rPr>
        <w:t>tożsamość.</w:t>
      </w:r>
    </w:p>
    <w:p w:rsidR="00B13A8D" w:rsidRDefault="00604054">
      <w:pPr>
        <w:pStyle w:val="Akapitzlist"/>
        <w:numPr>
          <w:ilvl w:val="0"/>
          <w:numId w:val="5"/>
        </w:numPr>
        <w:tabs>
          <w:tab w:val="left" w:pos="793"/>
        </w:tabs>
        <w:ind w:right="376"/>
        <w:rPr>
          <w:sz w:val="24"/>
        </w:rPr>
      </w:pPr>
      <w:r>
        <w:rPr>
          <w:sz w:val="24"/>
        </w:rPr>
        <w:t>W przypadku niezgodności kodu arkusza na naklejce i na stronie tytułowej arkusza, przewodniczący zespołu nadzorującego sprawdza, czy danemu zdającemu wydany został arkusz w odpowiedniej formie. Jeżeli zdający otrzymał właściwy arkusz (np. E***-200), a błąd występuje na naklejce (np. wydrukowany jest na niej kod</w:t>
      </w:r>
      <w:r>
        <w:rPr>
          <w:spacing w:val="36"/>
          <w:sz w:val="24"/>
        </w:rPr>
        <w:t xml:space="preserve"> </w:t>
      </w:r>
      <w:r>
        <w:rPr>
          <w:sz w:val="24"/>
        </w:rPr>
        <w:t>E***-400)</w:t>
      </w:r>
    </w:p>
    <w:p w:rsidR="00B13A8D" w:rsidRDefault="00604054">
      <w:pPr>
        <w:pStyle w:val="Tekstpodstawowy"/>
        <w:spacing w:line="276" w:lineRule="exact"/>
      </w:pPr>
      <w:r>
        <w:t>– naklejkę należy nakleić, przekreślić na niej błędny kod i wpisać właściwy, a zaistniałą</w:t>
      </w:r>
    </w:p>
    <w:p w:rsidR="00B13A8D" w:rsidRDefault="00B13A8D">
      <w:pPr>
        <w:spacing w:line="276" w:lineRule="exact"/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374"/>
      </w:pPr>
      <w:r>
        <w:lastRenderedPageBreak/>
        <w:t>nieprawidłowość</w:t>
      </w:r>
      <w:r>
        <w:rPr>
          <w:spacing w:val="-6"/>
        </w:rPr>
        <w:t xml:space="preserve"> </w:t>
      </w:r>
      <w:r>
        <w:t>odnotować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protokole.</w:t>
      </w:r>
      <w:r>
        <w:rPr>
          <w:spacing w:val="-5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zdający</w:t>
      </w:r>
      <w:r>
        <w:rPr>
          <w:spacing w:val="-9"/>
        </w:rPr>
        <w:t xml:space="preserve"> </w:t>
      </w:r>
      <w:r>
        <w:t>otrzymał</w:t>
      </w:r>
      <w:r>
        <w:rPr>
          <w:spacing w:val="-4"/>
        </w:rPr>
        <w:t xml:space="preserve"> </w:t>
      </w:r>
      <w:r>
        <w:t>niewłaściwy</w:t>
      </w:r>
      <w:r>
        <w:rPr>
          <w:spacing w:val="-9"/>
        </w:rPr>
        <w:t xml:space="preserve"> </w:t>
      </w:r>
      <w:r>
        <w:t>arkusz</w:t>
      </w:r>
      <w:r>
        <w:rPr>
          <w:spacing w:val="1"/>
        </w:rPr>
        <w:t xml:space="preserve"> </w:t>
      </w:r>
      <w:r>
        <w:t>– należy wydać mu arkusz we właściwej</w:t>
      </w:r>
      <w:r>
        <w:rPr>
          <w:spacing w:val="-6"/>
        </w:rPr>
        <w:t xml:space="preserve"> </w:t>
      </w:r>
      <w:r>
        <w:t>formie.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82" w:hanging="286"/>
        <w:jc w:val="both"/>
        <w:rPr>
          <w:sz w:val="24"/>
        </w:rPr>
      </w:pPr>
      <w:r>
        <w:rPr>
          <w:sz w:val="24"/>
        </w:rPr>
        <w:t>Przed  rozpoczęciem  egzaminu   członkowie   zespołu   nadzorującego   sprawdzają   w obecności zdających poprawność zamieszczenia danych oraz naklejek w arkuszu egzaminacyjnym.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79" w:hanging="286"/>
        <w:jc w:val="both"/>
        <w:rPr>
          <w:sz w:val="24"/>
        </w:rPr>
      </w:pPr>
      <w:r>
        <w:rPr>
          <w:sz w:val="24"/>
        </w:rPr>
        <w:t xml:space="preserve">W przypadku zdających korzystających z arkuszy dostosowanych dla osób </w:t>
      </w:r>
      <w:proofErr w:type="spellStart"/>
      <w:r>
        <w:rPr>
          <w:sz w:val="24"/>
        </w:rPr>
        <w:t>słabowidzących</w:t>
      </w:r>
      <w:proofErr w:type="spellEnd"/>
      <w:r>
        <w:rPr>
          <w:sz w:val="24"/>
        </w:rPr>
        <w:t xml:space="preserve"> oraz osób niewidomych, zdających niepełnosprawnych ruchowo oraz zdających z czasową niesprawnością rąk czynności związane z kodowaniem wykonują członkowie zespołu</w:t>
      </w:r>
      <w:r>
        <w:rPr>
          <w:spacing w:val="2"/>
          <w:sz w:val="24"/>
        </w:rPr>
        <w:t xml:space="preserve"> </w:t>
      </w:r>
      <w:r>
        <w:rPr>
          <w:sz w:val="24"/>
        </w:rPr>
        <w:t>nadzorującego.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3"/>
        <w:ind w:right="379" w:hanging="286"/>
        <w:jc w:val="both"/>
        <w:rPr>
          <w:sz w:val="24"/>
        </w:rPr>
      </w:pPr>
      <w:r>
        <w:rPr>
          <w:sz w:val="24"/>
        </w:rPr>
        <w:t>Po czynnościach organizacyjnych, w tym po sprawdzeniu poprawności kodowania, przewodniczący zespołu nadzorującego zapisuje na tablicy (planszy), w widocznym miejscu, czas rozpoczęcia i zakończenia pracy z danym arkuszem egzaminacyjnym. Czas trwania egzaminu dla każdego przedmiotu maturalnego określa</w:t>
      </w:r>
      <w:r>
        <w:rPr>
          <w:spacing w:val="-28"/>
          <w:sz w:val="24"/>
        </w:rPr>
        <w:t xml:space="preserve"> </w:t>
      </w:r>
      <w:r>
        <w:rPr>
          <w:sz w:val="24"/>
        </w:rPr>
        <w:t>rozporządzenie.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4"/>
        <w:ind w:right="376" w:hanging="425"/>
        <w:jc w:val="both"/>
        <w:rPr>
          <w:sz w:val="24"/>
        </w:rPr>
      </w:pPr>
      <w:r>
        <w:rPr>
          <w:sz w:val="24"/>
        </w:rPr>
        <w:t>W przypadku egzaminu maturalnego z języka obcego nowożytnego bezpośrednio po zapisaniu</w:t>
      </w:r>
      <w:r>
        <w:rPr>
          <w:spacing w:val="-13"/>
          <w:sz w:val="24"/>
        </w:rPr>
        <w:t xml:space="preserve"> </w:t>
      </w:r>
      <w:r>
        <w:rPr>
          <w:sz w:val="24"/>
        </w:rPr>
        <w:t>godziny</w:t>
      </w:r>
      <w:r>
        <w:rPr>
          <w:spacing w:val="-18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3"/>
          <w:sz w:val="24"/>
        </w:rPr>
        <w:t xml:space="preserve"> </w:t>
      </w: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z w:val="24"/>
        </w:rPr>
        <w:t>następuje</w:t>
      </w:r>
      <w:r>
        <w:rPr>
          <w:spacing w:val="-13"/>
          <w:sz w:val="24"/>
        </w:rPr>
        <w:t xml:space="preserve"> </w:t>
      </w:r>
      <w:r>
        <w:rPr>
          <w:sz w:val="24"/>
        </w:rPr>
        <w:t>odtworzenie</w:t>
      </w:r>
      <w:r>
        <w:rPr>
          <w:spacing w:val="-13"/>
          <w:sz w:val="24"/>
        </w:rPr>
        <w:t xml:space="preserve"> </w:t>
      </w:r>
      <w:r>
        <w:rPr>
          <w:sz w:val="24"/>
        </w:rPr>
        <w:t>płyty</w:t>
      </w:r>
      <w:r>
        <w:rPr>
          <w:spacing w:val="-17"/>
          <w:sz w:val="24"/>
        </w:rPr>
        <w:t xml:space="preserve"> </w:t>
      </w:r>
      <w:r>
        <w:rPr>
          <w:sz w:val="24"/>
        </w:rPr>
        <w:t>CD, na której oprócz tekstów w języku obcym nagrane są instrukcje w języku polskim dotyczące</w:t>
      </w:r>
      <w:r>
        <w:rPr>
          <w:spacing w:val="-1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12"/>
          <w:sz w:val="24"/>
        </w:rPr>
        <w:t xml:space="preserve"> </w:t>
      </w:r>
      <w:r>
        <w:rPr>
          <w:sz w:val="24"/>
        </w:rPr>
        <w:t>zadań,</w:t>
      </w:r>
      <w:r>
        <w:rPr>
          <w:spacing w:val="-11"/>
          <w:sz w:val="24"/>
        </w:rPr>
        <w:t xml:space="preserve"> </w:t>
      </w:r>
      <w:r>
        <w:rPr>
          <w:sz w:val="24"/>
        </w:rPr>
        <w:t>przerwy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zapoznanie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treścią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przerwy przeznaczone na rozwiązanie 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zadań.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74" w:hanging="425"/>
        <w:jc w:val="both"/>
        <w:rPr>
          <w:sz w:val="24"/>
        </w:rPr>
      </w:pPr>
      <w:r>
        <w:rPr>
          <w:sz w:val="24"/>
        </w:rPr>
        <w:t xml:space="preserve">Po rozdaniu zdającym arkuszy egzaminacyjnych zdający spóźnieni nie zostają wpuszczeni do sali egzaminacyjnej. W uzasadnionych przypadkach, jednak nie później niż po zakończeniu czynności organizacyjnych (tzn. z chwilą zapisania w widocznym miejscu czasu rozpoczęcia i zakończenia egzaminu), decyzję o wpuszczeniu do sali egzaminacyjnej spóźnionego zdającego podejmuje przewodniczący zespołu nadzorującego, ale zdający kończy pracę z arkuszem egzaminacyjnym o czasie zapisanym na tablicy (planszy). Zdający ten zapoznaje się z instrukcją dla zdającego zamieszczoną na </w:t>
      </w:r>
      <w:r>
        <w:rPr>
          <w:sz w:val="24"/>
          <w:u w:val="single"/>
        </w:rPr>
        <w:t>drugiej stronie</w:t>
      </w:r>
      <w:r>
        <w:rPr>
          <w:sz w:val="24"/>
        </w:rPr>
        <w:t xml:space="preserve"> arkusza. Zdający sprawdza, czy arkusz egzaminacyjny jest kompletny i zawiera kolejno ponumerowane wszystkie strony. W razie potrzeby zgłasza braki przewodniczącemu zespołu nadzorującego i otrzymuje kompletny arkusz. Takie przypadki odnotowuje się w protokole przebiegu części pisemnej egzaminu maturalnego z danego przedmiotu w danej sali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egzaminacyjnej.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78" w:hanging="425"/>
        <w:jc w:val="both"/>
        <w:rPr>
          <w:sz w:val="24"/>
        </w:rPr>
      </w:pPr>
      <w:r>
        <w:rPr>
          <w:sz w:val="24"/>
        </w:rPr>
        <w:t>Po rozdaniu arkuszy egzaminacyjnych zdającym i po zakończeniu czynności organizacyjnych przelicza się wszystkie niewykorzystane i wadliwe arkusze egzaminacyjne i umieszcza się je w opisanej kopercie. W przypadku egzaminu z języka obcego</w:t>
      </w:r>
      <w:r>
        <w:rPr>
          <w:spacing w:val="-1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11"/>
          <w:sz w:val="24"/>
        </w:rPr>
        <w:t xml:space="preserve"> </w:t>
      </w:r>
      <w:r>
        <w:rPr>
          <w:sz w:val="24"/>
        </w:rPr>
        <w:t>wszystkie</w:t>
      </w:r>
      <w:r>
        <w:rPr>
          <w:spacing w:val="-12"/>
          <w:sz w:val="24"/>
        </w:rPr>
        <w:t xml:space="preserve"> </w:t>
      </w:r>
      <w:r>
        <w:rPr>
          <w:sz w:val="24"/>
        </w:rPr>
        <w:t>niewykorzystane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wadliwe</w:t>
      </w:r>
      <w:r>
        <w:rPr>
          <w:spacing w:val="-11"/>
          <w:sz w:val="24"/>
        </w:rPr>
        <w:t xml:space="preserve"> </w:t>
      </w:r>
      <w:r>
        <w:rPr>
          <w:sz w:val="24"/>
        </w:rPr>
        <w:t>arkusze</w:t>
      </w:r>
      <w:r>
        <w:rPr>
          <w:spacing w:val="-12"/>
          <w:sz w:val="24"/>
        </w:rPr>
        <w:t xml:space="preserve"> </w:t>
      </w:r>
      <w:r>
        <w:rPr>
          <w:sz w:val="24"/>
        </w:rPr>
        <w:t>egzaminacyjne</w:t>
      </w:r>
      <w:r>
        <w:rPr>
          <w:spacing w:val="-22"/>
          <w:sz w:val="24"/>
        </w:rPr>
        <w:t xml:space="preserve"> </w:t>
      </w:r>
      <w:r>
        <w:rPr>
          <w:sz w:val="24"/>
        </w:rPr>
        <w:t>oraz niewykorzystane i wadliwe płyty CD pakuje się po zakończeniu odtwarzania nagrań    z płyty CD.  Liczbę niewykorzystanych i wadliwych arkuszy oraz  niewykorzystanych i wadliwych płyt odnotowuje się w protokole przebiegu części pisemnej egzaminu maturalnego z danego przedmiotu w danej sali.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78" w:hanging="425"/>
        <w:jc w:val="both"/>
        <w:rPr>
          <w:sz w:val="24"/>
        </w:rPr>
      </w:pPr>
      <w:r>
        <w:rPr>
          <w:sz w:val="24"/>
        </w:rPr>
        <w:t>W celu monitorowania prawidłowego przebiegu egzaminu członkowie zespołu nadzorującego oraz obserwatorzy mogą poruszać się po sali egzaminacyjnej w sposób niezakłócający pracy zdających: cicho, bez zaglądania do prac zdających. Obserwator ma</w:t>
      </w:r>
      <w:r>
        <w:rPr>
          <w:spacing w:val="-8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8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opuścić</w:t>
      </w:r>
      <w:r>
        <w:rPr>
          <w:spacing w:val="-8"/>
          <w:sz w:val="24"/>
        </w:rPr>
        <w:t xml:space="preserve"> </w:t>
      </w:r>
      <w:r>
        <w:rPr>
          <w:sz w:val="24"/>
        </w:rPr>
        <w:t>salę</w:t>
      </w:r>
      <w:r>
        <w:rPr>
          <w:spacing w:val="-7"/>
          <w:sz w:val="24"/>
        </w:rPr>
        <w:t xml:space="preserve"> </w:t>
      </w:r>
      <w:r>
        <w:rPr>
          <w:sz w:val="24"/>
        </w:rPr>
        <w:t>egzaminacyjną,</w:t>
      </w:r>
      <w:r>
        <w:rPr>
          <w:spacing w:val="-7"/>
          <w:sz w:val="24"/>
        </w:rPr>
        <w:t xml:space="preserve"> </w:t>
      </w:r>
      <w:r>
        <w:rPr>
          <w:sz w:val="24"/>
        </w:rPr>
        <w:t>przejść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innej</w:t>
      </w:r>
      <w:r>
        <w:rPr>
          <w:spacing w:val="-5"/>
          <w:sz w:val="24"/>
        </w:rPr>
        <w:t xml:space="preserve"> </w:t>
      </w:r>
      <w:r>
        <w:rPr>
          <w:sz w:val="24"/>
        </w:rPr>
        <w:t>sali,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której odbywa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egzamin,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tam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9"/>
          <w:sz w:val="24"/>
        </w:rPr>
        <w:t xml:space="preserve"> </w:t>
      </w:r>
      <w:r>
        <w:rPr>
          <w:sz w:val="24"/>
        </w:rPr>
        <w:t>obserwację.</w:t>
      </w:r>
      <w:r>
        <w:rPr>
          <w:spacing w:val="-10"/>
          <w:sz w:val="24"/>
        </w:rPr>
        <w:t xml:space="preserve"> </w:t>
      </w:r>
      <w:r>
        <w:rPr>
          <w:sz w:val="24"/>
        </w:rPr>
        <w:t>Czynności</w:t>
      </w:r>
      <w:r>
        <w:rPr>
          <w:spacing w:val="-8"/>
          <w:sz w:val="24"/>
        </w:rPr>
        <w:t xml:space="preserve"> </w:t>
      </w:r>
      <w:r>
        <w:rPr>
          <w:sz w:val="24"/>
        </w:rPr>
        <w:t>te</w:t>
      </w:r>
      <w:r>
        <w:rPr>
          <w:spacing w:val="-11"/>
          <w:sz w:val="24"/>
        </w:rPr>
        <w:t xml:space="preserve"> </w:t>
      </w:r>
      <w:r>
        <w:rPr>
          <w:sz w:val="24"/>
        </w:rPr>
        <w:t>wykonuje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sposób niezakłócający pracy</w:t>
      </w:r>
      <w:r>
        <w:rPr>
          <w:spacing w:val="-18"/>
          <w:sz w:val="24"/>
        </w:rPr>
        <w:t xml:space="preserve"> </w:t>
      </w:r>
      <w:r>
        <w:rPr>
          <w:sz w:val="24"/>
        </w:rPr>
        <w:t>zdających.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4"/>
        <w:ind w:right="377" w:hanging="425"/>
        <w:jc w:val="both"/>
        <w:rPr>
          <w:sz w:val="24"/>
        </w:rPr>
      </w:pPr>
      <w:r>
        <w:rPr>
          <w:sz w:val="24"/>
        </w:rPr>
        <w:t>Na 10 minut przed zakończeniem czasu przeznaczonego na pracę z arkuszem przewodniczący zespołu nadzorującego informuje zdających (Formuła 2023 oraz Formuła 2015) o czasie pozostałym do zakończenia pracy, a w przypadku</w:t>
      </w:r>
      <w:r>
        <w:rPr>
          <w:spacing w:val="24"/>
          <w:sz w:val="24"/>
        </w:rPr>
        <w:t xml:space="preserve"> </w:t>
      </w:r>
      <w:r>
        <w:rPr>
          <w:sz w:val="24"/>
        </w:rPr>
        <w:t>egzaminu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101"/>
        <w:ind w:right="376"/>
      </w:pPr>
      <w:r>
        <w:lastRenderedPageBreak/>
        <w:t>z   matematyki   na   poziomie   podstawowym   i   na   poziomie    rozszerzonym    oraz z języków obcych nowożytnych na wszystkich poziomach – dodatkowo przypomina  zdającym  o  obowiązku  przeniesienia  odpowiedzi  na  kartę</w:t>
      </w:r>
      <w:r>
        <w:rPr>
          <w:spacing w:val="12"/>
        </w:rPr>
        <w:t xml:space="preserve"> </w:t>
      </w:r>
      <w:r>
        <w:t>odpowiedzi.</w:t>
      </w:r>
    </w:p>
    <w:p w:rsidR="00B13A8D" w:rsidRDefault="00604054">
      <w:pPr>
        <w:pStyle w:val="Tekstpodstawowy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Odpowiedź   zaznaczona   przez   zdającego   na   karcie   odpowiedzi   jest </w:t>
      </w:r>
      <w:r>
        <w:rPr>
          <w:spacing w:val="26"/>
          <w:u w:val="single"/>
        </w:rPr>
        <w:t xml:space="preserve"> </w:t>
      </w:r>
      <w:r>
        <w:rPr>
          <w:u w:val="single"/>
        </w:rPr>
        <w:t>ostateczna,</w:t>
      </w:r>
    </w:p>
    <w:p w:rsidR="00B13A8D" w:rsidRDefault="00604054">
      <w:pPr>
        <w:pStyle w:val="Tekstpodstawowy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niezależnie od odpowiedzi zaznaczonej w arkuszu</w:t>
      </w:r>
      <w:r>
        <w:t>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3"/>
        <w:ind w:right="381" w:hanging="425"/>
        <w:jc w:val="both"/>
        <w:rPr>
          <w:sz w:val="24"/>
        </w:rPr>
      </w:pPr>
      <w:r>
        <w:rPr>
          <w:sz w:val="24"/>
        </w:rPr>
        <w:t>Jeśli zdający ukończył pracę przed wyznaczonym czasem, zgłasza to zespołowi nadzorującemu przez podniesienie ręki, zamyka arkusz i odkłada go na brzeg stolika. Przewodniczący</w:t>
      </w:r>
      <w:r>
        <w:rPr>
          <w:spacing w:val="-18"/>
          <w:sz w:val="24"/>
        </w:rPr>
        <w:t xml:space="preserve"> </w:t>
      </w:r>
      <w:r>
        <w:rPr>
          <w:sz w:val="24"/>
        </w:rPr>
        <w:t>zespołu</w:t>
      </w:r>
      <w:r>
        <w:rPr>
          <w:spacing w:val="-8"/>
          <w:sz w:val="24"/>
        </w:rPr>
        <w:t xml:space="preserve"> </w:t>
      </w:r>
      <w:r>
        <w:rPr>
          <w:sz w:val="24"/>
        </w:rPr>
        <w:t>nadzorującego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członek</w:t>
      </w:r>
      <w:r>
        <w:rPr>
          <w:spacing w:val="-12"/>
          <w:sz w:val="24"/>
        </w:rPr>
        <w:t xml:space="preserve"> </w:t>
      </w:r>
      <w:r>
        <w:rPr>
          <w:sz w:val="24"/>
        </w:rPr>
        <w:t>zespołu</w:t>
      </w:r>
      <w:r>
        <w:rPr>
          <w:spacing w:val="-13"/>
          <w:sz w:val="24"/>
        </w:rPr>
        <w:t xml:space="preserve"> </w:t>
      </w:r>
      <w:r>
        <w:rPr>
          <w:sz w:val="24"/>
        </w:rPr>
        <w:t>nadzorującego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obecności zdającego sprawdza kompletność materiałów. Arkusz pozostaje na</w:t>
      </w:r>
      <w:r>
        <w:rPr>
          <w:spacing w:val="-16"/>
          <w:sz w:val="24"/>
        </w:rPr>
        <w:t xml:space="preserve"> </w:t>
      </w:r>
      <w:r>
        <w:rPr>
          <w:sz w:val="24"/>
        </w:rPr>
        <w:t>stoliku.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79" w:hanging="425"/>
        <w:jc w:val="both"/>
        <w:rPr>
          <w:sz w:val="24"/>
        </w:rPr>
      </w:pPr>
      <w:r>
        <w:rPr>
          <w:sz w:val="24"/>
        </w:rPr>
        <w:t>Po otrzymaniu pozwolenia na opuszczenie sali zdający wychodzi, nie zakłócając pracy pozostałym piszącym. Czynności związane z odbiorem arkuszy egzaminacyjnych od zdających, którzy ukończyli pracę przed czasem, muszą być zorganizowane tak, by nie zakłócić pracy pozostałym</w:t>
      </w:r>
      <w:r>
        <w:rPr>
          <w:spacing w:val="-5"/>
          <w:sz w:val="24"/>
        </w:rPr>
        <w:t xml:space="preserve"> </w:t>
      </w:r>
      <w:r>
        <w:rPr>
          <w:sz w:val="24"/>
        </w:rPr>
        <w:t>zdającym.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46"/>
        <w:ind w:right="380" w:hanging="425"/>
        <w:jc w:val="both"/>
        <w:rPr>
          <w:sz w:val="24"/>
        </w:rPr>
      </w:pPr>
      <w:r>
        <w:rPr>
          <w:sz w:val="24"/>
        </w:rPr>
        <w:t>Po upływie czasu przeznaczonego na rozwiązywanie zadań przewodniczący zespołu nadzorującego lub członek zespołu nadzorującego przy stoliku zdającego, w jego obecności, sprawdza kompletność materiałów egzaminacyjnych (zakodowany zeszyt zadań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karta</w:t>
      </w:r>
      <w:r>
        <w:rPr>
          <w:spacing w:val="-8"/>
          <w:sz w:val="24"/>
        </w:rPr>
        <w:t xml:space="preserve"> </w:t>
      </w:r>
      <w:r>
        <w:rPr>
          <w:sz w:val="24"/>
        </w:rPr>
        <w:t>odpowiedzi),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następnie</w:t>
      </w:r>
      <w:r>
        <w:rPr>
          <w:spacing w:val="-9"/>
          <w:sz w:val="24"/>
        </w:rPr>
        <w:t xml:space="preserve"> </w:t>
      </w:r>
      <w:r>
        <w:rPr>
          <w:sz w:val="24"/>
        </w:rPr>
        <w:t>zezwala</w:t>
      </w:r>
      <w:r>
        <w:rPr>
          <w:spacing w:val="-8"/>
          <w:sz w:val="24"/>
        </w:rPr>
        <w:t xml:space="preserve"> </w:t>
      </w:r>
      <w:r>
        <w:rPr>
          <w:sz w:val="24"/>
        </w:rPr>
        <w:t>zdającemu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opuszczenie</w:t>
      </w:r>
      <w:r>
        <w:rPr>
          <w:spacing w:val="-10"/>
          <w:sz w:val="24"/>
        </w:rPr>
        <w:t xml:space="preserve"> </w:t>
      </w:r>
      <w:r>
        <w:rPr>
          <w:sz w:val="24"/>
        </w:rPr>
        <w:t>sali.</w:t>
      </w:r>
      <w:r>
        <w:rPr>
          <w:spacing w:val="-10"/>
          <w:sz w:val="24"/>
        </w:rPr>
        <w:t xml:space="preserve"> </w:t>
      </w:r>
      <w:r>
        <w:rPr>
          <w:sz w:val="24"/>
        </w:rPr>
        <w:t>Pracę każdego zdającego – po sprawdzeniu – można pozostawić na stoliku do momentu odebrania prac od wszystkich zdających, można również zbierać je sukcesywnie. Jeden zdający powinien pozostać w sali do momentu zakończenia pakowania materiałów egzaminacyjnych.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915"/>
        </w:tabs>
        <w:spacing w:before="46"/>
        <w:ind w:right="378" w:hanging="286"/>
        <w:jc w:val="both"/>
        <w:rPr>
          <w:sz w:val="24"/>
        </w:rPr>
      </w:pPr>
      <w:r>
        <w:rPr>
          <w:sz w:val="24"/>
        </w:rPr>
        <w:t>Po zakończeniu odbierania prac od wszystkich zdających, przewodniczący zespołu nadzorującego oraz  członkowie  tego  zespołu  sprawdzają,  czy zostały zebrane prace z wszystkich stolików. Następnie przewodniczący zespołu nadzorującego, w obecności członków zespołu nadzorującego oraz jednego zdającego, pakuje materiały egzaminacyjne zgodnie z</w:t>
      </w:r>
      <w:r>
        <w:rPr>
          <w:spacing w:val="2"/>
          <w:sz w:val="24"/>
        </w:rPr>
        <w:t xml:space="preserve"> </w:t>
      </w:r>
      <w:r>
        <w:rPr>
          <w:sz w:val="24"/>
        </w:rPr>
        <w:t>instrukcją.</w:t>
      </w:r>
    </w:p>
    <w:p w:rsidR="00B13A8D" w:rsidRDefault="00B13A8D">
      <w:pPr>
        <w:pStyle w:val="Tekstpodstawowy"/>
        <w:spacing w:before="2"/>
        <w:ind w:left="0"/>
        <w:jc w:val="left"/>
        <w:rPr>
          <w:sz w:val="32"/>
        </w:rPr>
      </w:pPr>
    </w:p>
    <w:p w:rsidR="00B13A8D" w:rsidRDefault="00604054">
      <w:pPr>
        <w:pStyle w:val="Heading1"/>
        <w:numPr>
          <w:ilvl w:val="1"/>
          <w:numId w:val="7"/>
        </w:numPr>
        <w:tabs>
          <w:tab w:val="left" w:pos="788"/>
        </w:tabs>
        <w:ind w:left="792" w:right="384" w:hanging="536"/>
        <w:jc w:val="both"/>
      </w:pPr>
      <w:r>
        <w:t>Postępowanie z materiałami egzaminacyjnymi po zakończeniu egzaminu maturalnego.</w:t>
      </w:r>
    </w:p>
    <w:p w:rsidR="00B13A8D" w:rsidRDefault="00B13A8D">
      <w:pPr>
        <w:pStyle w:val="Tekstpodstawowy"/>
        <w:spacing w:before="2"/>
        <w:ind w:left="0"/>
        <w:jc w:val="left"/>
        <w:rPr>
          <w:b/>
          <w:sz w:val="32"/>
        </w:rPr>
      </w:pP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81"/>
        <w:jc w:val="both"/>
        <w:rPr>
          <w:sz w:val="24"/>
        </w:rPr>
      </w:pPr>
      <w:r>
        <w:rPr>
          <w:sz w:val="24"/>
        </w:rPr>
        <w:t>Po zakończeniu egzaminu i opuszczeniu sali przez zdających przewodniczący zespołu nadzorującego lub upoważniony przez niego członek tego zespołu w obecności pozostałych osób wchodzących w skład zespołu nadzorującego oraz przedstawiciela zdających: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074"/>
        </w:tabs>
        <w:spacing w:before="1" w:line="242" w:lineRule="auto"/>
        <w:ind w:left="1073" w:right="382" w:hanging="284"/>
        <w:jc w:val="both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486979584" behindDoc="1" locked="0" layoutInCell="1" allowOverlap="1">
            <wp:simplePos x="0" y="0"/>
            <wp:positionH relativeFrom="page">
              <wp:posOffset>4859909</wp:posOffset>
            </wp:positionH>
            <wp:positionV relativeFrom="paragraph">
              <wp:posOffset>201736</wp:posOffset>
            </wp:positionV>
            <wp:extent cx="135657" cy="98234"/>
            <wp:effectExtent l="0" t="0" r="0" b="0"/>
            <wp:wrapNone/>
            <wp:docPr id="1" name="image1.png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57" cy="98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odnotowuje w wykazie zdających w danej sali egzaminacyjnej oddanie arkuszy egzaminacyjnych przez zdających (np. znakiem + albo przy nazwisku</w:t>
      </w:r>
      <w:r>
        <w:rPr>
          <w:spacing w:val="1"/>
          <w:sz w:val="24"/>
        </w:rPr>
        <w:t xml:space="preserve"> </w:t>
      </w:r>
      <w:r>
        <w:rPr>
          <w:sz w:val="24"/>
        </w:rPr>
        <w:t>zdającego),</w:t>
      </w:r>
    </w:p>
    <w:p w:rsidR="00B13A8D" w:rsidRPr="002C4BD1" w:rsidRDefault="00604054" w:rsidP="002C4BD1">
      <w:pPr>
        <w:pStyle w:val="Akapitzlist"/>
        <w:numPr>
          <w:ilvl w:val="3"/>
          <w:numId w:val="7"/>
        </w:numPr>
        <w:tabs>
          <w:tab w:val="left" w:pos="1074"/>
        </w:tabs>
        <w:ind w:left="1073" w:right="379" w:hanging="284"/>
        <w:jc w:val="both"/>
        <w:rPr>
          <w:sz w:val="24"/>
        </w:rPr>
      </w:pPr>
      <w:r>
        <w:rPr>
          <w:sz w:val="24"/>
        </w:rPr>
        <w:t>w przypadku zdających, którym – zgodnie z komunikatem dyrektora CKE – przyznano prawo do dostosowania warunków egzaminu maturalnego polegającego na zastosowaniu zasad oceniania rozwiązań zadań uwzględniających potr</w:t>
      </w:r>
      <w:r w:rsidR="002C4BD1">
        <w:rPr>
          <w:sz w:val="24"/>
        </w:rPr>
        <w:t xml:space="preserve">zeby edukacyjne oraz możliwości </w:t>
      </w:r>
      <w:r w:rsidRPr="002C4BD1">
        <w:rPr>
          <w:sz w:val="24"/>
        </w:rPr>
        <w:t>psychofizyczne zdającego i/lub prawo do nieprzenoszenia odpowiedzi na kartę, zaznacza przyznane tym zdającym uprawnienia, zamalowując odpowiednie pole na zeszycie zadań oraz na karcie</w:t>
      </w:r>
      <w:r w:rsidRPr="002C4BD1">
        <w:rPr>
          <w:spacing w:val="-8"/>
          <w:sz w:val="24"/>
        </w:rPr>
        <w:t xml:space="preserve"> </w:t>
      </w:r>
      <w:r w:rsidRPr="002C4BD1">
        <w:rPr>
          <w:sz w:val="24"/>
        </w:rPr>
        <w:t>odpowiedzi,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074"/>
        </w:tabs>
        <w:spacing w:before="5" w:line="218" w:lineRule="auto"/>
        <w:ind w:left="1073" w:right="380" w:hanging="284"/>
        <w:jc w:val="both"/>
        <w:rPr>
          <w:sz w:val="24"/>
        </w:rPr>
      </w:pPr>
      <w:r>
        <w:rPr>
          <w:sz w:val="24"/>
        </w:rPr>
        <w:t>przelicza, porządkuje, pakuje i opisuje materiały egzaminacyjne zgodnie z instrukcją właściwej okręgowej komisji egzaminacyjnej pakuje w sali egzaminacyjnej wypełnione arkusze egzaminacyjne (wraz z dołączonymi do nich kartami odpowiedzi) do zwrotnych kopert i zakleja je; w przypadku egzaminu z języka polskiego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poziomie</w:t>
      </w:r>
      <w:r>
        <w:rPr>
          <w:spacing w:val="17"/>
          <w:sz w:val="24"/>
        </w:rPr>
        <w:t xml:space="preserve"> </w:t>
      </w:r>
      <w:r>
        <w:rPr>
          <w:sz w:val="24"/>
        </w:rPr>
        <w:t>podstawowym</w:t>
      </w:r>
      <w:r>
        <w:rPr>
          <w:spacing w:val="18"/>
          <w:sz w:val="24"/>
        </w:rPr>
        <w:t xml:space="preserve"> </w:t>
      </w:r>
      <w:r>
        <w:rPr>
          <w:sz w:val="24"/>
        </w:rPr>
        <w:t>zeszyty</w:t>
      </w:r>
      <w:r>
        <w:rPr>
          <w:spacing w:val="13"/>
          <w:sz w:val="24"/>
        </w:rPr>
        <w:t xml:space="preserve"> </w:t>
      </w:r>
      <w:r>
        <w:rPr>
          <w:sz w:val="24"/>
        </w:rPr>
        <w:t>zadań</w:t>
      </w:r>
      <w:r>
        <w:rPr>
          <w:spacing w:val="17"/>
          <w:sz w:val="24"/>
        </w:rPr>
        <w:t xml:space="preserve"> </w:t>
      </w:r>
      <w:r>
        <w:rPr>
          <w:sz w:val="24"/>
        </w:rPr>
        <w:t>egzaminacyjnych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pakuje</w:t>
      </w:r>
    </w:p>
    <w:p w:rsidR="00B13A8D" w:rsidRDefault="00B13A8D">
      <w:pPr>
        <w:spacing w:line="218" w:lineRule="auto"/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Tekstpodstawowy"/>
        <w:spacing w:before="80"/>
        <w:ind w:left="1073"/>
        <w:jc w:val="left"/>
      </w:pPr>
      <w:r>
        <w:lastRenderedPageBreak/>
        <w:t>się odrębnie, do różnych kopert zwrotnych,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before="9"/>
        <w:ind w:left="1217" w:hanging="426"/>
        <w:rPr>
          <w:sz w:val="24"/>
        </w:rPr>
      </w:pPr>
      <w:r>
        <w:rPr>
          <w:sz w:val="24"/>
        </w:rPr>
        <w:t>pakuje w sali egzaminacyjnej do papierowych</w:t>
      </w:r>
      <w:r>
        <w:rPr>
          <w:spacing w:val="-1"/>
          <w:sz w:val="24"/>
        </w:rPr>
        <w:t xml:space="preserve"> </w:t>
      </w:r>
      <w:r>
        <w:rPr>
          <w:sz w:val="24"/>
        </w:rPr>
        <w:t>kopert:</w:t>
      </w:r>
    </w:p>
    <w:p w:rsidR="00B13A8D" w:rsidRDefault="00604054">
      <w:pPr>
        <w:pStyle w:val="Akapitzlist"/>
        <w:numPr>
          <w:ilvl w:val="0"/>
          <w:numId w:val="4"/>
        </w:numPr>
        <w:tabs>
          <w:tab w:val="left" w:pos="1217"/>
          <w:tab w:val="left" w:pos="1218"/>
        </w:tabs>
        <w:ind w:right="384"/>
        <w:jc w:val="left"/>
        <w:rPr>
          <w:sz w:val="24"/>
        </w:rPr>
      </w:pPr>
      <w:r>
        <w:rPr>
          <w:sz w:val="24"/>
        </w:rPr>
        <w:t>arkusze niewykorzystane – w stanie nienaruszonym – z nierozerwanymi banderolami,</w:t>
      </w:r>
    </w:p>
    <w:p w:rsidR="00B13A8D" w:rsidRDefault="00604054">
      <w:pPr>
        <w:pStyle w:val="Akapitzlist"/>
        <w:numPr>
          <w:ilvl w:val="0"/>
          <w:numId w:val="4"/>
        </w:numPr>
        <w:tabs>
          <w:tab w:val="left" w:pos="1217"/>
          <w:tab w:val="left" w:pos="1218"/>
        </w:tabs>
        <w:ind w:hanging="426"/>
        <w:jc w:val="left"/>
        <w:rPr>
          <w:sz w:val="24"/>
        </w:rPr>
      </w:pPr>
      <w:r>
        <w:rPr>
          <w:sz w:val="24"/>
        </w:rPr>
        <w:t>arkusze</w:t>
      </w:r>
      <w:r>
        <w:rPr>
          <w:spacing w:val="-9"/>
          <w:sz w:val="24"/>
        </w:rPr>
        <w:t xml:space="preserve"> </w:t>
      </w:r>
      <w:r>
        <w:rPr>
          <w:sz w:val="24"/>
        </w:rPr>
        <w:t>wadliwe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odebrane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zdających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przekazaniu</w:t>
      </w:r>
      <w:r>
        <w:rPr>
          <w:spacing w:val="-8"/>
          <w:sz w:val="24"/>
        </w:rPr>
        <w:t xml:space="preserve"> </w:t>
      </w:r>
      <w:r>
        <w:rPr>
          <w:sz w:val="24"/>
        </w:rPr>
        <w:t>im</w:t>
      </w:r>
      <w:r>
        <w:rPr>
          <w:spacing w:val="-7"/>
          <w:sz w:val="24"/>
        </w:rPr>
        <w:t xml:space="preserve"> </w:t>
      </w:r>
      <w:r>
        <w:rPr>
          <w:sz w:val="24"/>
        </w:rPr>
        <w:t>arkusza</w:t>
      </w:r>
      <w:r>
        <w:rPr>
          <w:spacing w:val="-15"/>
          <w:sz w:val="24"/>
        </w:rPr>
        <w:t xml:space="preserve"> </w:t>
      </w:r>
      <w:r>
        <w:rPr>
          <w:sz w:val="24"/>
        </w:rPr>
        <w:t>rezerwowego,</w:t>
      </w:r>
    </w:p>
    <w:p w:rsidR="00B13A8D" w:rsidRDefault="00604054">
      <w:pPr>
        <w:pStyle w:val="Akapitzlist"/>
        <w:numPr>
          <w:ilvl w:val="0"/>
          <w:numId w:val="4"/>
        </w:numPr>
        <w:tabs>
          <w:tab w:val="left" w:pos="1217"/>
          <w:tab w:val="left" w:pos="1218"/>
        </w:tabs>
        <w:ind w:hanging="426"/>
        <w:jc w:val="left"/>
        <w:rPr>
          <w:sz w:val="24"/>
        </w:rPr>
      </w:pPr>
      <w:r>
        <w:rPr>
          <w:sz w:val="24"/>
        </w:rPr>
        <w:t>arkusze</w:t>
      </w:r>
      <w:r>
        <w:rPr>
          <w:spacing w:val="-17"/>
          <w:sz w:val="24"/>
        </w:rPr>
        <w:t xml:space="preserve"> </w:t>
      </w:r>
      <w:r>
        <w:rPr>
          <w:sz w:val="24"/>
        </w:rPr>
        <w:t>zdających,</w:t>
      </w:r>
      <w:r>
        <w:rPr>
          <w:spacing w:val="-16"/>
          <w:sz w:val="24"/>
        </w:rPr>
        <w:t xml:space="preserve"> </w:t>
      </w:r>
      <w:r>
        <w:rPr>
          <w:sz w:val="24"/>
        </w:rPr>
        <w:t>którzy</w:t>
      </w:r>
      <w:r>
        <w:rPr>
          <w:spacing w:val="-18"/>
          <w:sz w:val="24"/>
        </w:rPr>
        <w:t xml:space="preserve"> </w:t>
      </w:r>
      <w:r>
        <w:rPr>
          <w:sz w:val="24"/>
        </w:rPr>
        <w:t>przerwali</w:t>
      </w:r>
      <w:r>
        <w:rPr>
          <w:spacing w:val="-15"/>
          <w:sz w:val="24"/>
        </w:rPr>
        <w:t xml:space="preserve"> </w:t>
      </w:r>
      <w:r>
        <w:rPr>
          <w:sz w:val="24"/>
        </w:rPr>
        <w:t>egzamin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przyczyn</w:t>
      </w:r>
      <w:r>
        <w:rPr>
          <w:spacing w:val="-16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22"/>
          <w:sz w:val="24"/>
        </w:rPr>
        <w:t xml:space="preserve"> </w:t>
      </w:r>
      <w:r>
        <w:rPr>
          <w:sz w:val="24"/>
        </w:rPr>
        <w:t>losowych,</w:t>
      </w:r>
    </w:p>
    <w:p w:rsidR="00B13A8D" w:rsidRDefault="00604054">
      <w:pPr>
        <w:pStyle w:val="Akapitzlist"/>
        <w:numPr>
          <w:ilvl w:val="0"/>
          <w:numId w:val="4"/>
        </w:numPr>
        <w:tabs>
          <w:tab w:val="left" w:pos="1217"/>
          <w:tab w:val="left" w:pos="1218"/>
        </w:tabs>
        <w:ind w:hanging="426"/>
        <w:jc w:val="left"/>
        <w:rPr>
          <w:sz w:val="24"/>
        </w:rPr>
      </w:pPr>
      <w:r>
        <w:rPr>
          <w:sz w:val="24"/>
        </w:rPr>
        <w:t>arkusze</w:t>
      </w:r>
      <w:r>
        <w:rPr>
          <w:spacing w:val="-2"/>
          <w:sz w:val="24"/>
        </w:rPr>
        <w:t xml:space="preserve"> </w:t>
      </w:r>
      <w:r>
        <w:rPr>
          <w:sz w:val="24"/>
        </w:rPr>
        <w:t>unieważnione,</w:t>
      </w:r>
    </w:p>
    <w:p w:rsidR="00B13A8D" w:rsidRDefault="00604054">
      <w:pPr>
        <w:pStyle w:val="Tekstpodstawowy"/>
        <w:jc w:val="left"/>
      </w:pPr>
      <w:r>
        <w:t>– zgodnie ze szczegółową instrukcją właściwej okręgowej komisji egzaminacyjnej.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0"/>
        </w:tabs>
        <w:ind w:left="790" w:right="386" w:hanging="238"/>
        <w:jc w:val="both"/>
        <w:rPr>
          <w:rFonts w:ascii="Arial" w:hAnsi="Arial"/>
        </w:rPr>
      </w:pPr>
      <w:r>
        <w:rPr>
          <w:sz w:val="24"/>
        </w:rPr>
        <w:t>Przewodniczący zespołu nadzorującego uzupełnia wykaz zdających przystępujących</w:t>
      </w:r>
      <w:r>
        <w:rPr>
          <w:spacing w:val="-40"/>
          <w:sz w:val="24"/>
        </w:rPr>
        <w:t xml:space="preserve"> </w:t>
      </w:r>
      <w:r>
        <w:rPr>
          <w:sz w:val="24"/>
        </w:rPr>
        <w:t>do egzaminu maturalnego z danego przedmiotu w danej sali oraz protokół przebiegu egzaminu maturalnego w danej sali. Protokół podpisują osoby wchodzące w skład zespołu nadzorującego oraz</w:t>
      </w:r>
      <w:r>
        <w:rPr>
          <w:spacing w:val="-7"/>
          <w:sz w:val="24"/>
        </w:rPr>
        <w:t xml:space="preserve"> </w:t>
      </w:r>
      <w:r>
        <w:rPr>
          <w:sz w:val="24"/>
        </w:rPr>
        <w:t>obserwatorzy.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ind w:right="384" w:hanging="286"/>
        <w:jc w:val="both"/>
        <w:rPr>
          <w:rFonts w:ascii="Arial" w:hAnsi="Arial"/>
        </w:rPr>
      </w:pPr>
      <w:r>
        <w:rPr>
          <w:sz w:val="24"/>
        </w:rPr>
        <w:t>Przewodniczący zespołu nadzorującego przekazuje przewodniczącemu zespołu egzaminacyjnego: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8"/>
        </w:tabs>
        <w:spacing w:line="253" w:lineRule="exact"/>
        <w:ind w:left="1217" w:hanging="426"/>
        <w:jc w:val="both"/>
        <w:rPr>
          <w:sz w:val="24"/>
        </w:rPr>
      </w:pPr>
      <w:r>
        <w:rPr>
          <w:sz w:val="24"/>
        </w:rPr>
        <w:t>koperty zwrotne zawierające prace</w:t>
      </w:r>
      <w:r>
        <w:rPr>
          <w:spacing w:val="-9"/>
          <w:sz w:val="24"/>
        </w:rPr>
        <w:t xml:space="preserve"> </w:t>
      </w:r>
      <w:r>
        <w:rPr>
          <w:sz w:val="24"/>
        </w:rPr>
        <w:t>egzaminacyjne,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8"/>
        </w:tabs>
        <w:spacing w:line="275" w:lineRule="exact"/>
        <w:ind w:left="1217" w:hanging="426"/>
        <w:jc w:val="both"/>
        <w:rPr>
          <w:sz w:val="24"/>
        </w:rPr>
      </w:pPr>
      <w:r>
        <w:rPr>
          <w:sz w:val="24"/>
        </w:rPr>
        <w:t>w przypadku egzaminu maturalnego z języka obcego</w:t>
      </w:r>
      <w:r>
        <w:rPr>
          <w:spacing w:val="32"/>
          <w:sz w:val="24"/>
        </w:rPr>
        <w:t xml:space="preserve"> </w:t>
      </w:r>
      <w:r>
        <w:rPr>
          <w:sz w:val="24"/>
        </w:rPr>
        <w:t>nowożytnego</w:t>
      </w:r>
    </w:p>
    <w:p w:rsidR="00B13A8D" w:rsidRDefault="00604054">
      <w:pPr>
        <w:pStyle w:val="Tekstpodstawowy"/>
        <w:ind w:left="1217"/>
      </w:pPr>
      <w:r>
        <w:t>– niewykorzystane lub wadliwe płyty CD,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8"/>
        </w:tabs>
        <w:ind w:left="1217" w:right="381" w:hanging="425"/>
        <w:jc w:val="both"/>
        <w:rPr>
          <w:sz w:val="24"/>
        </w:rPr>
      </w:pPr>
      <w:r>
        <w:rPr>
          <w:sz w:val="24"/>
        </w:rPr>
        <w:t>podpisany przez wszystkich członków zespołu nadzorującego i obserwatorów protokół przebiegu części pisemnej egzaminu maturalnego z danego przedmiotu   w danej</w:t>
      </w:r>
      <w:r>
        <w:rPr>
          <w:spacing w:val="-1"/>
          <w:sz w:val="24"/>
        </w:rPr>
        <w:t xml:space="preserve"> </w:t>
      </w:r>
      <w:r>
        <w:rPr>
          <w:sz w:val="24"/>
        </w:rPr>
        <w:t>sali,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8"/>
        </w:tabs>
        <w:spacing w:line="253" w:lineRule="exact"/>
        <w:ind w:left="1217" w:hanging="426"/>
        <w:jc w:val="both"/>
        <w:rPr>
          <w:sz w:val="24"/>
        </w:rPr>
      </w:pPr>
      <w:r>
        <w:rPr>
          <w:sz w:val="24"/>
        </w:rPr>
        <w:t>uzupełniony wykaz zdających w danej sali egzaminacyjnej, plan</w:t>
      </w:r>
      <w:r>
        <w:rPr>
          <w:spacing w:val="-29"/>
          <w:sz w:val="24"/>
        </w:rPr>
        <w:t xml:space="preserve"> </w:t>
      </w:r>
      <w:r>
        <w:rPr>
          <w:sz w:val="24"/>
        </w:rPr>
        <w:t>sali.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76"/>
        </w:tabs>
        <w:ind w:right="377" w:hanging="286"/>
        <w:jc w:val="both"/>
        <w:rPr>
          <w:sz w:val="24"/>
        </w:rPr>
      </w:pPr>
      <w:r>
        <w:rPr>
          <w:sz w:val="24"/>
        </w:rPr>
        <w:t>Przewodniczący zespołu egzaminacyjnego sprawdza kompletność materiałów z danej sali w obecności właściwego przewodniczącego zespołu nadzorującego, uzupełnia protokół, który drukuje i podpisuje. Protokół należy sporządzić w dwóch jednobrzmiących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egzemplarzach.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829"/>
        </w:tabs>
        <w:ind w:right="384" w:hanging="286"/>
        <w:jc w:val="both"/>
        <w:rPr>
          <w:sz w:val="24"/>
        </w:rPr>
      </w:pPr>
      <w:r>
        <w:rPr>
          <w:sz w:val="24"/>
        </w:rPr>
        <w:t>Jeden podpisany egzemplarz protokołu przewodniczący zespołu egzaminacyjnego przesyła okręgowej komisji egzaminacyjnej w terminie określonym i w sposób określony przez dyrektora tej komisji. Do protokołu zbiorczego dołącza</w:t>
      </w:r>
      <w:r>
        <w:rPr>
          <w:spacing w:val="-41"/>
          <w:sz w:val="24"/>
        </w:rPr>
        <w:t xml:space="preserve"> </w:t>
      </w:r>
      <w:r>
        <w:rPr>
          <w:sz w:val="24"/>
        </w:rPr>
        <w:t>się: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  <w:tab w:val="left" w:pos="2226"/>
          <w:tab w:val="left" w:pos="3282"/>
          <w:tab w:val="left" w:pos="4695"/>
          <w:tab w:val="left" w:pos="5495"/>
          <w:tab w:val="left" w:pos="7215"/>
          <w:tab w:val="left" w:pos="7603"/>
          <w:tab w:val="left" w:pos="8951"/>
        </w:tabs>
        <w:spacing w:line="216" w:lineRule="auto"/>
        <w:ind w:left="1217" w:right="387" w:hanging="425"/>
        <w:rPr>
          <w:sz w:val="24"/>
        </w:rPr>
      </w:pPr>
      <w:r>
        <w:rPr>
          <w:sz w:val="24"/>
        </w:rPr>
        <w:t>koperty</w:t>
      </w:r>
      <w:r>
        <w:rPr>
          <w:sz w:val="24"/>
        </w:rPr>
        <w:tab/>
        <w:t>zwrotne</w:t>
      </w:r>
      <w:r>
        <w:rPr>
          <w:sz w:val="24"/>
        </w:rPr>
        <w:tab/>
        <w:t>zawierające</w:t>
      </w:r>
      <w:r>
        <w:rPr>
          <w:sz w:val="24"/>
        </w:rPr>
        <w:tab/>
        <w:t>prace</w:t>
      </w:r>
      <w:r>
        <w:rPr>
          <w:sz w:val="24"/>
        </w:rPr>
        <w:tab/>
        <w:t>egzaminacyjne</w:t>
      </w:r>
      <w:r>
        <w:rPr>
          <w:sz w:val="24"/>
        </w:rPr>
        <w:tab/>
        <w:t>z</w:t>
      </w:r>
      <w:r>
        <w:rPr>
          <w:sz w:val="24"/>
        </w:rPr>
        <w:tab/>
        <w:t>wszystkich</w:t>
      </w:r>
      <w:r>
        <w:rPr>
          <w:sz w:val="24"/>
        </w:rPr>
        <w:tab/>
      </w:r>
      <w:r>
        <w:rPr>
          <w:spacing w:val="-7"/>
          <w:sz w:val="24"/>
        </w:rPr>
        <w:t xml:space="preserve">sal </w:t>
      </w:r>
      <w:r>
        <w:rPr>
          <w:sz w:val="24"/>
        </w:rPr>
        <w:t>egzaminacyjnych,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line="218" w:lineRule="auto"/>
        <w:ind w:left="1217" w:right="387" w:hanging="425"/>
        <w:rPr>
          <w:sz w:val="24"/>
        </w:rPr>
      </w:pPr>
      <w:r>
        <w:rPr>
          <w:sz w:val="24"/>
        </w:rPr>
        <w:t>koperty z arkuszami egzaminacyjnymi, wadliwe płyty CD (w przypadku egzaminu maturalnego z języka obcego</w:t>
      </w:r>
      <w:r>
        <w:rPr>
          <w:spacing w:val="-26"/>
          <w:sz w:val="24"/>
        </w:rPr>
        <w:t xml:space="preserve"> </w:t>
      </w:r>
      <w:r>
        <w:rPr>
          <w:sz w:val="24"/>
        </w:rPr>
        <w:t>nowożytnego),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before="2" w:line="280" w:lineRule="exact"/>
        <w:ind w:left="1217" w:hanging="426"/>
        <w:rPr>
          <w:sz w:val="24"/>
        </w:rPr>
      </w:pPr>
      <w:r>
        <w:rPr>
          <w:position w:val="1"/>
          <w:sz w:val="24"/>
        </w:rPr>
        <w:t>uzupełnione wykazy zdających z każdej sali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egzaminacyjnej,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ind w:left="1217" w:right="378" w:hanging="425"/>
        <w:rPr>
          <w:sz w:val="24"/>
        </w:rPr>
      </w:pPr>
      <w:r>
        <w:rPr>
          <w:sz w:val="24"/>
        </w:rPr>
        <w:t>kopie</w:t>
      </w:r>
      <w:r>
        <w:rPr>
          <w:spacing w:val="-17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16"/>
          <w:sz w:val="24"/>
        </w:rPr>
        <w:t xml:space="preserve"> </w:t>
      </w:r>
      <w:r>
        <w:rPr>
          <w:sz w:val="24"/>
        </w:rPr>
        <w:t>stwierdzających</w:t>
      </w:r>
      <w:r>
        <w:rPr>
          <w:spacing w:val="-16"/>
          <w:sz w:val="24"/>
        </w:rPr>
        <w:t xml:space="preserve"> </w:t>
      </w:r>
      <w:r>
        <w:rPr>
          <w:sz w:val="24"/>
        </w:rPr>
        <w:t>uzyskanie</w:t>
      </w:r>
      <w:r>
        <w:rPr>
          <w:spacing w:val="-16"/>
          <w:sz w:val="24"/>
        </w:rPr>
        <w:t xml:space="preserve"> </w:t>
      </w:r>
      <w:r>
        <w:rPr>
          <w:sz w:val="24"/>
        </w:rPr>
        <w:t>tytułu</w:t>
      </w:r>
      <w:r>
        <w:rPr>
          <w:spacing w:val="-16"/>
          <w:sz w:val="24"/>
        </w:rPr>
        <w:t xml:space="preserve"> </w:t>
      </w:r>
      <w:r>
        <w:rPr>
          <w:sz w:val="24"/>
        </w:rPr>
        <w:t>laureata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finalisty</w:t>
      </w:r>
      <w:r>
        <w:rPr>
          <w:spacing w:val="-21"/>
          <w:sz w:val="24"/>
        </w:rPr>
        <w:t xml:space="preserve"> </w:t>
      </w:r>
      <w:r>
        <w:rPr>
          <w:sz w:val="24"/>
        </w:rPr>
        <w:t>olimpiady przedmiotowej,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line="242" w:lineRule="auto"/>
        <w:ind w:left="1217" w:right="384" w:hanging="425"/>
        <w:rPr>
          <w:sz w:val="24"/>
        </w:rPr>
      </w:pPr>
      <w:r>
        <w:rPr>
          <w:sz w:val="24"/>
        </w:rPr>
        <w:t>kopię wykazu zawartości przesyłki z materiałami egzaminacyjnymi dostarczonej przez dystrybutora,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ind w:left="1217" w:right="381" w:hanging="425"/>
        <w:rPr>
          <w:sz w:val="24"/>
        </w:rPr>
      </w:pPr>
      <w:r>
        <w:rPr>
          <w:sz w:val="24"/>
        </w:rPr>
        <w:t>decyzje o przerwaniu i unieważnieniu egzaminu maturalnego z danego przedmiotu (o ile taka sytuacja zaistnieje), wraz z arkuszami egzaminacyjnymi tych</w:t>
      </w:r>
      <w:r>
        <w:rPr>
          <w:spacing w:val="-18"/>
          <w:sz w:val="24"/>
        </w:rPr>
        <w:t xml:space="preserve"> </w:t>
      </w:r>
      <w:r>
        <w:rPr>
          <w:sz w:val="24"/>
        </w:rPr>
        <w:t>zdających,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line="252" w:lineRule="exact"/>
        <w:ind w:left="1217" w:hanging="426"/>
        <w:rPr>
          <w:sz w:val="24"/>
        </w:rPr>
      </w:pPr>
      <w:r>
        <w:rPr>
          <w:sz w:val="24"/>
        </w:rPr>
        <w:t>plany</w:t>
      </w:r>
      <w:r>
        <w:rPr>
          <w:spacing w:val="-5"/>
          <w:sz w:val="24"/>
        </w:rPr>
        <w:t xml:space="preserve"> </w:t>
      </w:r>
      <w:r>
        <w:rPr>
          <w:sz w:val="24"/>
        </w:rPr>
        <w:t>sal,</w:t>
      </w:r>
    </w:p>
    <w:p w:rsidR="00B13A8D" w:rsidRDefault="00604054">
      <w:pPr>
        <w:pStyle w:val="Akapitzlist"/>
        <w:numPr>
          <w:ilvl w:val="2"/>
          <w:numId w:val="7"/>
        </w:numPr>
        <w:tabs>
          <w:tab w:val="left" w:pos="793"/>
        </w:tabs>
        <w:spacing w:before="37"/>
        <w:ind w:hanging="287"/>
        <w:jc w:val="left"/>
        <w:rPr>
          <w:rFonts w:ascii="Arial" w:hAnsi="Arial"/>
        </w:rPr>
      </w:pPr>
      <w:r>
        <w:rPr>
          <w:sz w:val="24"/>
        </w:rPr>
        <w:t>W szkolnej dokumentacji egzaminu maturalnego</w:t>
      </w:r>
      <w:r>
        <w:rPr>
          <w:spacing w:val="7"/>
          <w:sz w:val="24"/>
        </w:rPr>
        <w:t xml:space="preserve"> </w:t>
      </w:r>
      <w:r>
        <w:rPr>
          <w:sz w:val="24"/>
        </w:rPr>
        <w:t>pozostają: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before="4" w:line="235" w:lineRule="auto"/>
        <w:ind w:left="1217" w:right="385" w:hanging="425"/>
        <w:rPr>
          <w:sz w:val="24"/>
        </w:rPr>
      </w:pPr>
      <w:r>
        <w:rPr>
          <w:sz w:val="24"/>
        </w:rPr>
        <w:t>protokoły przebiegu egzaminu maturalnego z danego przedmiotu z</w:t>
      </w:r>
      <w:r>
        <w:rPr>
          <w:spacing w:val="-38"/>
          <w:sz w:val="24"/>
        </w:rPr>
        <w:t xml:space="preserve"> </w:t>
      </w:r>
      <w:r>
        <w:rPr>
          <w:sz w:val="24"/>
        </w:rPr>
        <w:t>poszczególnych sal,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ind w:left="1217" w:right="384" w:hanging="425"/>
        <w:rPr>
          <w:sz w:val="24"/>
        </w:rPr>
      </w:pPr>
      <w:r>
        <w:rPr>
          <w:sz w:val="24"/>
        </w:rPr>
        <w:t>protokół zbiorczy przebiegu egzaminu maturalnego z danego przedmiotu w części pisemnej,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ind w:left="1217" w:right="383" w:hanging="425"/>
        <w:rPr>
          <w:sz w:val="24"/>
        </w:rPr>
      </w:pPr>
      <w:r>
        <w:rPr>
          <w:sz w:val="24"/>
        </w:rPr>
        <w:t>oryginał</w:t>
      </w:r>
      <w:r>
        <w:rPr>
          <w:spacing w:val="-9"/>
          <w:sz w:val="24"/>
        </w:rPr>
        <w:t xml:space="preserve"> </w:t>
      </w:r>
      <w:r>
        <w:rPr>
          <w:sz w:val="24"/>
        </w:rPr>
        <w:t>wykazu</w:t>
      </w:r>
      <w:r>
        <w:rPr>
          <w:spacing w:val="-8"/>
          <w:sz w:val="24"/>
        </w:rPr>
        <w:t xml:space="preserve"> </w:t>
      </w:r>
      <w:r>
        <w:rPr>
          <w:sz w:val="24"/>
        </w:rPr>
        <w:t>zawartości</w:t>
      </w:r>
      <w:r>
        <w:rPr>
          <w:spacing w:val="-8"/>
          <w:sz w:val="24"/>
        </w:rPr>
        <w:t xml:space="preserve"> </w:t>
      </w:r>
      <w:r>
        <w:rPr>
          <w:sz w:val="24"/>
        </w:rPr>
        <w:t>przesyłki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materiałami</w:t>
      </w:r>
      <w:r>
        <w:rPr>
          <w:spacing w:val="-8"/>
          <w:sz w:val="24"/>
        </w:rPr>
        <w:t xml:space="preserve"> </w:t>
      </w:r>
      <w:r>
        <w:rPr>
          <w:sz w:val="24"/>
        </w:rPr>
        <w:t>egzaminacyjnymi</w:t>
      </w:r>
      <w:r>
        <w:rPr>
          <w:spacing w:val="-8"/>
          <w:sz w:val="24"/>
        </w:rPr>
        <w:t xml:space="preserve"> </w:t>
      </w:r>
      <w:r>
        <w:rPr>
          <w:sz w:val="24"/>
        </w:rPr>
        <w:t>dostarczonej przez dystrybutora,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line="242" w:lineRule="auto"/>
        <w:ind w:left="1217" w:right="386" w:hanging="425"/>
        <w:rPr>
          <w:sz w:val="24"/>
        </w:rPr>
      </w:pPr>
      <w:r>
        <w:rPr>
          <w:sz w:val="24"/>
        </w:rPr>
        <w:t>kopie wykazów zdających przystępujących do egzaminu maturalnego z danego przedmiotu w danej</w:t>
      </w:r>
      <w:r>
        <w:rPr>
          <w:spacing w:val="-2"/>
          <w:sz w:val="24"/>
        </w:rPr>
        <w:t xml:space="preserve"> </w:t>
      </w:r>
      <w:r>
        <w:rPr>
          <w:sz w:val="24"/>
        </w:rPr>
        <w:t>sali,</w:t>
      </w:r>
    </w:p>
    <w:p w:rsidR="00B13A8D" w:rsidRDefault="00B13A8D">
      <w:pPr>
        <w:spacing w:line="242" w:lineRule="auto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3"/>
          <w:numId w:val="7"/>
        </w:numPr>
        <w:tabs>
          <w:tab w:val="left" w:pos="1217"/>
          <w:tab w:val="left" w:pos="1218"/>
        </w:tabs>
        <w:spacing w:before="101" w:line="235" w:lineRule="auto"/>
        <w:ind w:left="1217" w:right="385" w:hanging="425"/>
        <w:rPr>
          <w:sz w:val="24"/>
        </w:rPr>
      </w:pPr>
      <w:r>
        <w:rPr>
          <w:sz w:val="24"/>
        </w:rPr>
        <w:lastRenderedPageBreak/>
        <w:t>kopie decyzji o przerwaniu i unieważnieniu egzaminu maturalnego z danego przedmiotu,</w:t>
      </w:r>
    </w:p>
    <w:p w:rsidR="00B13A8D" w:rsidRDefault="00604054">
      <w:pPr>
        <w:pStyle w:val="Akapitzlist"/>
        <w:numPr>
          <w:ilvl w:val="3"/>
          <w:numId w:val="7"/>
        </w:numPr>
        <w:tabs>
          <w:tab w:val="left" w:pos="1218"/>
        </w:tabs>
        <w:spacing w:line="273" w:lineRule="exact"/>
        <w:ind w:left="1217" w:hanging="426"/>
        <w:jc w:val="both"/>
        <w:rPr>
          <w:sz w:val="24"/>
        </w:rPr>
      </w:pPr>
      <w:r>
        <w:rPr>
          <w:sz w:val="24"/>
        </w:rPr>
        <w:t>kopie planów</w:t>
      </w:r>
      <w:r>
        <w:rPr>
          <w:spacing w:val="-1"/>
          <w:sz w:val="24"/>
        </w:rPr>
        <w:t xml:space="preserve"> </w:t>
      </w:r>
      <w:r>
        <w:rPr>
          <w:sz w:val="24"/>
        </w:rPr>
        <w:t>sal.</w:t>
      </w:r>
    </w:p>
    <w:p w:rsidR="00B13A8D" w:rsidRDefault="00B13A8D">
      <w:pPr>
        <w:pStyle w:val="Tekstpodstawowy"/>
        <w:spacing w:before="4"/>
        <w:ind w:left="0"/>
        <w:jc w:val="left"/>
        <w:rPr>
          <w:sz w:val="23"/>
        </w:rPr>
      </w:pPr>
    </w:p>
    <w:p w:rsidR="00B13A8D" w:rsidRDefault="00604054">
      <w:pPr>
        <w:pStyle w:val="Heading1"/>
        <w:numPr>
          <w:ilvl w:val="1"/>
          <w:numId w:val="7"/>
        </w:numPr>
        <w:tabs>
          <w:tab w:val="left" w:pos="867"/>
        </w:tabs>
        <w:ind w:left="866" w:hanging="361"/>
        <w:jc w:val="left"/>
      </w:pPr>
      <w:r>
        <w:t>Egzamin maturalny z</w:t>
      </w:r>
      <w:r>
        <w:rPr>
          <w:spacing w:val="3"/>
        </w:rPr>
        <w:t xml:space="preserve"> </w:t>
      </w:r>
      <w:r>
        <w:t>informatyki.</w:t>
      </w:r>
    </w:p>
    <w:p w:rsidR="00B13A8D" w:rsidRDefault="00B13A8D">
      <w:pPr>
        <w:pStyle w:val="Tekstpodstawowy"/>
        <w:spacing w:before="7"/>
        <w:ind w:left="0"/>
        <w:jc w:val="left"/>
        <w:rPr>
          <w:b/>
          <w:sz w:val="23"/>
        </w:rPr>
      </w:pPr>
    </w:p>
    <w:p w:rsidR="00B13A8D" w:rsidRDefault="00604054">
      <w:pPr>
        <w:pStyle w:val="Akapitzlist"/>
        <w:numPr>
          <w:ilvl w:val="0"/>
          <w:numId w:val="3"/>
        </w:numPr>
        <w:tabs>
          <w:tab w:val="left" w:pos="908"/>
        </w:tabs>
        <w:ind w:right="385"/>
        <w:jc w:val="both"/>
        <w:rPr>
          <w:sz w:val="24"/>
        </w:rPr>
      </w:pPr>
      <w:r>
        <w:rPr>
          <w:sz w:val="24"/>
        </w:rPr>
        <w:t>Egzamin maturalny z informatyki przebiega zgodnie z procedurami przygotowanymi przez OKE.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908"/>
        </w:tabs>
        <w:ind w:right="376"/>
        <w:jc w:val="both"/>
        <w:rPr>
          <w:sz w:val="24"/>
        </w:rPr>
      </w:pPr>
      <w:r>
        <w:rPr>
          <w:sz w:val="24"/>
        </w:rPr>
        <w:t>Egzamin maturalny z informatyki w Formule 2023 składa się z jednej części (zdający otrzymują</w:t>
      </w:r>
      <w:r>
        <w:rPr>
          <w:spacing w:val="-12"/>
          <w:sz w:val="24"/>
        </w:rPr>
        <w:t xml:space="preserve"> </w:t>
      </w:r>
      <w:r>
        <w:rPr>
          <w:sz w:val="24"/>
        </w:rPr>
        <w:t>jeden</w:t>
      </w:r>
      <w:r>
        <w:rPr>
          <w:spacing w:val="-11"/>
          <w:sz w:val="24"/>
        </w:rPr>
        <w:t xml:space="preserve"> </w:t>
      </w:r>
      <w:r>
        <w:rPr>
          <w:sz w:val="24"/>
        </w:rPr>
        <w:t>arkusz</w:t>
      </w:r>
      <w:r>
        <w:rPr>
          <w:spacing w:val="-13"/>
          <w:sz w:val="24"/>
        </w:rPr>
        <w:t xml:space="preserve"> </w:t>
      </w:r>
      <w:r>
        <w:rPr>
          <w:sz w:val="24"/>
        </w:rPr>
        <w:t>egzaminacyjny</w:t>
      </w:r>
      <w:r>
        <w:rPr>
          <w:spacing w:val="-18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5"/>
          <w:sz w:val="24"/>
        </w:rPr>
        <w:t xml:space="preserve"> </w:t>
      </w:r>
      <w:r>
        <w:rPr>
          <w:sz w:val="24"/>
        </w:rPr>
        <w:t>wszystkie</w:t>
      </w:r>
      <w:r>
        <w:rPr>
          <w:spacing w:val="-14"/>
          <w:sz w:val="24"/>
        </w:rPr>
        <w:t xml:space="preserve"> </w:t>
      </w:r>
      <w:r>
        <w:rPr>
          <w:sz w:val="24"/>
        </w:rPr>
        <w:t>zadania</w:t>
      </w:r>
      <w:r>
        <w:rPr>
          <w:spacing w:val="-14"/>
          <w:sz w:val="24"/>
        </w:rPr>
        <w:t xml:space="preserve"> </w:t>
      </w:r>
      <w:r>
        <w:rPr>
          <w:sz w:val="24"/>
        </w:rPr>
        <w:t>egzaminacyjne).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908"/>
        </w:tabs>
        <w:ind w:right="382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9"/>
          <w:sz w:val="24"/>
        </w:rPr>
        <w:t xml:space="preserve"> </w:t>
      </w:r>
      <w:r>
        <w:rPr>
          <w:sz w:val="24"/>
        </w:rPr>
        <w:t>maturalny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Formule</w:t>
      </w:r>
      <w:r>
        <w:rPr>
          <w:spacing w:val="-9"/>
          <w:sz w:val="24"/>
        </w:rPr>
        <w:t xml:space="preserve"> </w:t>
      </w:r>
      <w:r>
        <w:rPr>
          <w:sz w:val="24"/>
        </w:rPr>
        <w:t>2015</w:t>
      </w:r>
      <w:r>
        <w:rPr>
          <w:spacing w:val="-9"/>
          <w:sz w:val="24"/>
        </w:rPr>
        <w:t xml:space="preserve"> </w:t>
      </w:r>
      <w:r>
        <w:rPr>
          <w:sz w:val="24"/>
        </w:rPr>
        <w:t>składa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dwóch</w:t>
      </w:r>
      <w:r>
        <w:rPr>
          <w:spacing w:val="-9"/>
          <w:sz w:val="24"/>
        </w:rPr>
        <w:t xml:space="preserve"> </w:t>
      </w:r>
      <w:r>
        <w:rPr>
          <w:sz w:val="24"/>
        </w:rPr>
        <w:t>części</w:t>
      </w:r>
      <w:r>
        <w:rPr>
          <w:spacing w:val="-8"/>
          <w:sz w:val="24"/>
        </w:rPr>
        <w:t xml:space="preserve"> </w:t>
      </w:r>
      <w:r>
        <w:rPr>
          <w:sz w:val="24"/>
        </w:rPr>
        <w:t>(w</w:t>
      </w:r>
      <w:r>
        <w:rPr>
          <w:spacing w:val="-9"/>
          <w:sz w:val="24"/>
        </w:rPr>
        <w:t xml:space="preserve"> </w:t>
      </w:r>
      <w:r>
        <w:rPr>
          <w:sz w:val="24"/>
        </w:rPr>
        <w:t>każdej części zdający otrzymują inny arkusz egzaminacyjny), pomiędzy którymi jest półgodzinna</w:t>
      </w:r>
      <w:r>
        <w:rPr>
          <w:spacing w:val="-1"/>
          <w:sz w:val="24"/>
        </w:rPr>
        <w:t xml:space="preserve"> </w:t>
      </w:r>
      <w:r>
        <w:rPr>
          <w:sz w:val="24"/>
        </w:rPr>
        <w:t>przerwa.</w:t>
      </w:r>
    </w:p>
    <w:p w:rsidR="00B13A8D" w:rsidRDefault="00604054">
      <w:pPr>
        <w:pStyle w:val="Akapitzlist"/>
        <w:numPr>
          <w:ilvl w:val="1"/>
          <w:numId w:val="3"/>
        </w:numPr>
        <w:tabs>
          <w:tab w:val="left" w:pos="1208"/>
        </w:tabs>
        <w:spacing w:before="1"/>
        <w:ind w:right="378" w:firstLine="0"/>
        <w:jc w:val="both"/>
        <w:rPr>
          <w:sz w:val="24"/>
        </w:rPr>
      </w:pPr>
      <w:r>
        <w:rPr>
          <w:sz w:val="24"/>
        </w:rPr>
        <w:t>Część pierwsza egzaminu z informatyki w Formule 2015 (Część I) polega na rozwiązaniu zadań egzaminacyjnych bez korzystania z komputera i przebiega według takich samych zasad, jak w przypadku  pozostałych  przedmiotów  egzaminacyjnych w</w:t>
      </w:r>
      <w:r>
        <w:rPr>
          <w:spacing w:val="-10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pisemnej.</w:t>
      </w:r>
      <w:r>
        <w:rPr>
          <w:spacing w:val="-11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rozwiązanie</w:t>
      </w:r>
      <w:r>
        <w:rPr>
          <w:spacing w:val="-9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polega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przedstawieniu algorytmu, to zdający zapisuje go w wybranej przez siebie notacji: listy kroków, pseudokodu lub języka programowania, który wybrał na egzamin z listy ogłoszonej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CKE.</w:t>
      </w:r>
    </w:p>
    <w:p w:rsidR="00B13A8D" w:rsidRDefault="00604054">
      <w:pPr>
        <w:pStyle w:val="Akapitzlist"/>
        <w:numPr>
          <w:ilvl w:val="1"/>
          <w:numId w:val="3"/>
        </w:numPr>
        <w:tabs>
          <w:tab w:val="left" w:pos="1158"/>
        </w:tabs>
        <w:ind w:right="38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części</w:t>
      </w:r>
      <w:r>
        <w:rPr>
          <w:spacing w:val="-11"/>
          <w:sz w:val="24"/>
        </w:rPr>
        <w:t xml:space="preserve"> </w:t>
      </w:r>
      <w:r>
        <w:rPr>
          <w:sz w:val="24"/>
        </w:rPr>
        <w:t>drugiej</w:t>
      </w:r>
      <w:r>
        <w:rPr>
          <w:spacing w:val="-12"/>
          <w:sz w:val="24"/>
        </w:rPr>
        <w:t xml:space="preserve"> </w:t>
      </w:r>
      <w:r>
        <w:rPr>
          <w:sz w:val="24"/>
        </w:rPr>
        <w:t>egzaminu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Formule</w:t>
      </w:r>
      <w:r>
        <w:rPr>
          <w:spacing w:val="-12"/>
          <w:sz w:val="24"/>
        </w:rPr>
        <w:t xml:space="preserve"> </w:t>
      </w:r>
      <w:r>
        <w:rPr>
          <w:sz w:val="24"/>
        </w:rPr>
        <w:t>2015</w:t>
      </w:r>
      <w:r>
        <w:rPr>
          <w:spacing w:val="-12"/>
          <w:sz w:val="24"/>
        </w:rPr>
        <w:t xml:space="preserve"> </w:t>
      </w:r>
      <w:r>
        <w:rPr>
          <w:sz w:val="24"/>
        </w:rPr>
        <w:t>(Część</w:t>
      </w:r>
      <w:r>
        <w:rPr>
          <w:spacing w:val="-9"/>
          <w:sz w:val="24"/>
        </w:rPr>
        <w:t xml:space="preserve"> </w:t>
      </w:r>
      <w:r>
        <w:rPr>
          <w:sz w:val="24"/>
        </w:rPr>
        <w:t>II)</w:t>
      </w:r>
      <w:r>
        <w:rPr>
          <w:spacing w:val="-12"/>
          <w:sz w:val="24"/>
        </w:rPr>
        <w:t xml:space="preserve"> </w:t>
      </w:r>
      <w:r>
        <w:rPr>
          <w:sz w:val="24"/>
        </w:rPr>
        <w:t>zdający</w:t>
      </w:r>
      <w:r>
        <w:rPr>
          <w:spacing w:val="-17"/>
          <w:sz w:val="24"/>
        </w:rPr>
        <w:t xml:space="preserve"> </w:t>
      </w:r>
      <w:r>
        <w:rPr>
          <w:sz w:val="24"/>
        </w:rPr>
        <w:t>pracuje przy autonomicznym stanowisku</w:t>
      </w:r>
      <w:r>
        <w:rPr>
          <w:spacing w:val="-6"/>
          <w:sz w:val="24"/>
        </w:rPr>
        <w:t xml:space="preserve"> </w:t>
      </w:r>
      <w:r>
        <w:rPr>
          <w:sz w:val="24"/>
        </w:rPr>
        <w:t>komputerowym.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77"/>
        </w:tabs>
        <w:ind w:right="375" w:hanging="260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Formule</w:t>
      </w:r>
      <w:r>
        <w:rPr>
          <w:spacing w:val="-14"/>
          <w:sz w:val="24"/>
        </w:rPr>
        <w:t xml:space="preserve"> </w:t>
      </w:r>
      <w:r>
        <w:rPr>
          <w:sz w:val="24"/>
        </w:rPr>
        <w:t>2023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Części</w:t>
      </w:r>
      <w:r>
        <w:rPr>
          <w:spacing w:val="-11"/>
          <w:sz w:val="24"/>
        </w:rPr>
        <w:t xml:space="preserve"> </w:t>
      </w:r>
      <w:r>
        <w:rPr>
          <w:sz w:val="24"/>
        </w:rPr>
        <w:t>II</w:t>
      </w:r>
      <w:r>
        <w:rPr>
          <w:spacing w:val="-18"/>
          <w:sz w:val="24"/>
        </w:rPr>
        <w:t xml:space="preserve"> </w:t>
      </w:r>
      <w:r>
        <w:rPr>
          <w:sz w:val="24"/>
        </w:rPr>
        <w:t>egzaminu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Formule 2015 zdający pracuje przy autonomicznym stanowisku komputerowym i może korzystać wyłącznie z programów oraz danych zapisanych na dysku twardym i na innych nośnikach stanowiących wyposażenie stanowiska lub otrzymanych z arkuszem egzaminacyjnym. Nie jest dozwolone korzystanie z tych samych zasobów </w:t>
      </w:r>
      <w:r>
        <w:rPr>
          <w:spacing w:val="3"/>
          <w:sz w:val="24"/>
        </w:rPr>
        <w:t xml:space="preserve">na </w:t>
      </w:r>
      <w:r>
        <w:rPr>
          <w:sz w:val="24"/>
        </w:rPr>
        <w:t xml:space="preserve">różnych komputerach i komunikowanie się zdających między sobą oraz zdających z innymi osobami. Niedozwolony jest bezpośredni dostęp do sieci lokalnej oraz zasobów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89"/>
        </w:tabs>
        <w:ind w:left="888" w:hanging="241"/>
        <w:jc w:val="both"/>
        <w:rPr>
          <w:sz w:val="24"/>
        </w:rPr>
      </w:pPr>
      <w:r>
        <w:rPr>
          <w:sz w:val="24"/>
        </w:rPr>
        <w:t>Stanowisko, przy którym pracuje zdający,</w:t>
      </w:r>
      <w:r>
        <w:rPr>
          <w:spacing w:val="-7"/>
          <w:sz w:val="24"/>
        </w:rPr>
        <w:t xml:space="preserve"> </w:t>
      </w:r>
      <w:r>
        <w:rPr>
          <w:sz w:val="24"/>
        </w:rPr>
        <w:t>musi:</w:t>
      </w:r>
    </w:p>
    <w:p w:rsidR="00B13A8D" w:rsidRDefault="00604054">
      <w:pPr>
        <w:pStyle w:val="Akapitzlist"/>
        <w:numPr>
          <w:ilvl w:val="1"/>
          <w:numId w:val="3"/>
        </w:numPr>
        <w:tabs>
          <w:tab w:val="left" w:pos="1217"/>
        </w:tabs>
        <w:ind w:right="379" w:firstLine="26"/>
        <w:jc w:val="both"/>
        <w:rPr>
          <w:sz w:val="24"/>
        </w:rPr>
      </w:pPr>
      <w:r>
        <w:rPr>
          <w:sz w:val="24"/>
        </w:rPr>
        <w:t>w przypadku egzaminu w Formule 2023  oraz  w przypadku  Części  II egzaminu w  Formule  2015   –   zapewniać  możliwość  jednoczesnej   pracy  z   komputerem    i z arkuszem egzaminacyjnym</w:t>
      </w:r>
    </w:p>
    <w:p w:rsidR="00B13A8D" w:rsidRDefault="00604054">
      <w:pPr>
        <w:pStyle w:val="Akapitzlist"/>
        <w:numPr>
          <w:ilvl w:val="1"/>
          <w:numId w:val="3"/>
        </w:numPr>
        <w:tabs>
          <w:tab w:val="left" w:pos="1225"/>
        </w:tabs>
        <w:spacing w:before="1"/>
        <w:ind w:right="376" w:firstLine="26"/>
        <w:jc w:val="both"/>
        <w:rPr>
          <w:sz w:val="24"/>
        </w:rPr>
      </w:pPr>
      <w:r>
        <w:rPr>
          <w:sz w:val="24"/>
        </w:rPr>
        <w:t>w przypadku Części I egzaminu w Formule 2015  – zapewniać możliwość pracy   z arkuszem egzaminacyjny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918"/>
        </w:tabs>
        <w:ind w:right="379" w:hanging="260"/>
        <w:jc w:val="both"/>
        <w:rPr>
          <w:sz w:val="24"/>
        </w:rPr>
      </w:pPr>
      <w:r>
        <w:rPr>
          <w:sz w:val="24"/>
        </w:rPr>
        <w:t>Komputer na stanowisku egzaminacyjnym zdającego powinien być sprawny, a jego konfiguracja musi spełniać wymagania dotyczące systemu operacyjnego, języka programowania i programów użytkowych, które zostały wybrane przez zdającego spośród znajdujących się na  liście  ogłoszonej  przez  dyrektora  CKE  i dostępnych w szkole.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951"/>
        </w:tabs>
        <w:ind w:right="375" w:hanging="260"/>
        <w:jc w:val="both"/>
        <w:rPr>
          <w:sz w:val="24"/>
        </w:rPr>
      </w:pPr>
      <w:r>
        <w:tab/>
      </w:r>
      <w:r>
        <w:rPr>
          <w:sz w:val="24"/>
        </w:rPr>
        <w:t>W przeddzień egzaminu zdający sprawdza, w ciągu jednej godziny, poprawność działania komputera, na którym będzie zdawał egzamin, i wybranego przez siebie oprogramowania. Sprawdzanie to odbywa się w obecności administratora (opiekuna) pracowni oraz członka zespołu nadzorującego, w czasie wyznaczonym przez przewodniczącego zespołu egzaminacyjnego (dyrektora szkoły). Fakt sprawdzenia komputera i oprogramowania zdający potwierdza podpisem na stosownym oświadczeniu.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0"/>
          <w:numId w:val="3"/>
        </w:numPr>
        <w:tabs>
          <w:tab w:val="left" w:pos="906"/>
        </w:tabs>
        <w:spacing w:before="101"/>
        <w:ind w:right="386" w:hanging="260"/>
        <w:jc w:val="both"/>
        <w:rPr>
          <w:sz w:val="24"/>
        </w:rPr>
      </w:pPr>
      <w:r>
        <w:rPr>
          <w:sz w:val="24"/>
        </w:rPr>
        <w:lastRenderedPageBreak/>
        <w:t>W pracowni, w której odbywa się egzamin, jest dostępna podstawowa dokumentacja oprogramowania dostarczona z licencjami, z której może korzystać</w:t>
      </w:r>
      <w:r>
        <w:rPr>
          <w:spacing w:val="-24"/>
          <w:sz w:val="24"/>
        </w:rPr>
        <w:t xml:space="preserve"> </w:t>
      </w:r>
      <w:r>
        <w:rPr>
          <w:sz w:val="24"/>
        </w:rPr>
        <w:t>zdający.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77"/>
        </w:tabs>
        <w:ind w:right="379" w:hanging="260"/>
        <w:jc w:val="both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czasie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Formule</w:t>
      </w:r>
      <w:r>
        <w:rPr>
          <w:spacing w:val="-15"/>
          <w:sz w:val="24"/>
        </w:rPr>
        <w:t xml:space="preserve"> </w:t>
      </w:r>
      <w:r>
        <w:rPr>
          <w:sz w:val="24"/>
        </w:rPr>
        <w:t>2023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czasie</w:t>
      </w:r>
      <w:r>
        <w:rPr>
          <w:spacing w:val="-12"/>
          <w:sz w:val="24"/>
        </w:rPr>
        <w:t xml:space="preserve"> </w:t>
      </w:r>
      <w:r>
        <w:rPr>
          <w:sz w:val="24"/>
        </w:rPr>
        <w:t>drugiej</w:t>
      </w:r>
      <w:r>
        <w:rPr>
          <w:spacing w:val="-14"/>
          <w:sz w:val="24"/>
        </w:rPr>
        <w:t xml:space="preserve"> </w:t>
      </w:r>
      <w:r>
        <w:rPr>
          <w:sz w:val="24"/>
        </w:rPr>
        <w:t>części</w:t>
      </w:r>
      <w:r>
        <w:rPr>
          <w:spacing w:val="-14"/>
          <w:sz w:val="24"/>
        </w:rPr>
        <w:t xml:space="preserve"> </w:t>
      </w:r>
      <w:r>
        <w:rPr>
          <w:sz w:val="24"/>
        </w:rPr>
        <w:t>egzaminu</w:t>
      </w:r>
      <w:r>
        <w:rPr>
          <w:spacing w:val="-14"/>
          <w:sz w:val="24"/>
        </w:rPr>
        <w:t xml:space="preserve"> </w:t>
      </w:r>
      <w:r>
        <w:rPr>
          <w:sz w:val="24"/>
        </w:rPr>
        <w:t>maturalnego z informatyki - Formuła 2015 w sali egzaminacyjnej jest obecny przez cały czas administrator (opiekun) pracowni, który nie wchodzi w skład zespołu nadzorującego. Administrator (opiekun) pracowni może być wychowawcą zdających, jeżeli jest jedynym administratorem pracowni w tej</w:t>
      </w:r>
      <w:r>
        <w:rPr>
          <w:spacing w:val="-6"/>
          <w:sz w:val="24"/>
        </w:rPr>
        <w:t xml:space="preserve"> </w:t>
      </w:r>
      <w:r>
        <w:rPr>
          <w:sz w:val="24"/>
        </w:rPr>
        <w:t>szkole.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60"/>
        </w:tabs>
        <w:ind w:right="375" w:hanging="401"/>
        <w:jc w:val="both"/>
        <w:rPr>
          <w:sz w:val="24"/>
        </w:rPr>
      </w:pPr>
      <w:r>
        <w:rPr>
          <w:sz w:val="24"/>
        </w:rPr>
        <w:t>Zdający,</w:t>
      </w:r>
      <w:r>
        <w:rPr>
          <w:spacing w:val="-10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arkuszem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Formule</w:t>
      </w:r>
      <w:r>
        <w:rPr>
          <w:spacing w:val="-9"/>
          <w:sz w:val="24"/>
        </w:rPr>
        <w:t xml:space="preserve"> </w:t>
      </w:r>
      <w:r>
        <w:rPr>
          <w:sz w:val="24"/>
        </w:rPr>
        <w:t>2023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części drugiej</w:t>
      </w:r>
      <w:r>
        <w:rPr>
          <w:spacing w:val="-22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Formuła</w:t>
      </w:r>
      <w:r>
        <w:rPr>
          <w:spacing w:val="-8"/>
          <w:sz w:val="24"/>
        </w:rPr>
        <w:t xml:space="preserve"> </w:t>
      </w:r>
      <w:r>
        <w:rPr>
          <w:sz w:val="24"/>
        </w:rPr>
        <w:t>2015,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nagraniu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8"/>
          <w:sz w:val="24"/>
        </w:rPr>
        <w:t xml:space="preserve"> </w:t>
      </w:r>
      <w:r>
        <w:rPr>
          <w:sz w:val="24"/>
        </w:rPr>
        <w:t>(opiekuna)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pracowni płyty   </w:t>
      </w:r>
      <w:proofErr w:type="spellStart"/>
      <w:r>
        <w:rPr>
          <w:sz w:val="24"/>
        </w:rPr>
        <w:t>CD–R</w:t>
      </w:r>
      <w:proofErr w:type="spellEnd"/>
      <w:r>
        <w:rPr>
          <w:sz w:val="24"/>
        </w:rPr>
        <w:t xml:space="preserve">   dokumentującej   pracę   zdającego,   ma   obowiązek   upewnić   się   o poprawności nagrania na płycie </w:t>
      </w:r>
      <w:proofErr w:type="spellStart"/>
      <w:r>
        <w:rPr>
          <w:sz w:val="24"/>
        </w:rPr>
        <w:t>CD–R</w:t>
      </w:r>
      <w:proofErr w:type="spellEnd"/>
      <w:r>
        <w:rPr>
          <w:sz w:val="24"/>
        </w:rPr>
        <w:t xml:space="preserve"> katalogu (folderu) oznaczonego swoim numerem</w:t>
      </w:r>
      <w:r>
        <w:rPr>
          <w:spacing w:val="-6"/>
          <w:sz w:val="24"/>
        </w:rPr>
        <w:t xml:space="preserve"> </w:t>
      </w:r>
      <w:r>
        <w:rPr>
          <w:sz w:val="24"/>
        </w:rPr>
        <w:t>PESEL</w:t>
      </w:r>
      <w:r>
        <w:rPr>
          <w:spacing w:val="-8"/>
          <w:sz w:val="24"/>
        </w:rPr>
        <w:t xml:space="preserve"> </w:t>
      </w:r>
      <w:r>
        <w:rPr>
          <w:sz w:val="24"/>
        </w:rPr>
        <w:t>(w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numeru</w:t>
      </w:r>
      <w:r>
        <w:rPr>
          <w:spacing w:val="-6"/>
          <w:sz w:val="24"/>
        </w:rPr>
        <w:t xml:space="preserve"> </w:t>
      </w:r>
      <w:r>
        <w:rPr>
          <w:sz w:val="24"/>
        </w:rPr>
        <w:t>PESEL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serią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numerem</w:t>
      </w:r>
      <w:r>
        <w:rPr>
          <w:spacing w:val="-6"/>
          <w:sz w:val="24"/>
        </w:rPr>
        <w:t xml:space="preserve"> </w:t>
      </w:r>
      <w:r>
        <w:rPr>
          <w:sz w:val="24"/>
        </w:rPr>
        <w:t>paszportu</w:t>
      </w:r>
      <w:r>
        <w:rPr>
          <w:spacing w:val="-6"/>
          <w:sz w:val="24"/>
        </w:rPr>
        <w:t xml:space="preserve"> </w:t>
      </w:r>
      <w:r>
        <w:rPr>
          <w:sz w:val="24"/>
        </w:rPr>
        <w:t>lub innego dokumentu potwierdzającego tożsamość) wraz ze wszystkimi plikami, które przekazał do oceny. Folder powinien zawierać wszystkie pliki z odpowiedziami wraz z komputerowymi realizacjami rozwiązanych zadań. Fakt ten zdający potwierdza podpisem na stosownym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oświadczeniu.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67"/>
        </w:tabs>
        <w:spacing w:before="1"/>
        <w:ind w:left="866" w:hanging="361"/>
        <w:jc w:val="both"/>
        <w:rPr>
          <w:sz w:val="24"/>
        </w:rPr>
      </w:pPr>
      <w:r>
        <w:rPr>
          <w:sz w:val="24"/>
        </w:rPr>
        <w:t>Zdający zajmują miejsca w sali przy stanowiskach, które uprzednio</w:t>
      </w:r>
      <w:r>
        <w:rPr>
          <w:spacing w:val="-32"/>
          <w:sz w:val="24"/>
        </w:rPr>
        <w:t xml:space="preserve"> </w:t>
      </w:r>
      <w:r>
        <w:rPr>
          <w:sz w:val="24"/>
        </w:rPr>
        <w:t>sprawdzili.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62"/>
        </w:tabs>
        <w:ind w:right="384" w:hanging="401"/>
        <w:jc w:val="left"/>
        <w:rPr>
          <w:sz w:val="24"/>
        </w:rPr>
      </w:pPr>
      <w:r>
        <w:rPr>
          <w:sz w:val="24"/>
        </w:rPr>
        <w:t>Przewodniczący</w:t>
      </w:r>
      <w:r>
        <w:rPr>
          <w:spacing w:val="-13"/>
          <w:sz w:val="24"/>
        </w:rPr>
        <w:t xml:space="preserve"> </w:t>
      </w:r>
      <w:r>
        <w:rPr>
          <w:sz w:val="24"/>
        </w:rPr>
        <w:t>zespołu</w:t>
      </w:r>
      <w:r>
        <w:rPr>
          <w:spacing w:val="-9"/>
          <w:sz w:val="24"/>
        </w:rPr>
        <w:t xml:space="preserve"> </w:t>
      </w:r>
      <w:r>
        <w:rPr>
          <w:sz w:val="24"/>
        </w:rPr>
        <w:t>nadzorującego,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obecności</w:t>
      </w:r>
      <w:r>
        <w:rPr>
          <w:spacing w:val="-8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0"/>
          <w:sz w:val="24"/>
        </w:rPr>
        <w:t xml:space="preserve"> </w:t>
      </w:r>
      <w:r>
        <w:rPr>
          <w:sz w:val="24"/>
        </w:rPr>
        <w:t>zdających,</w:t>
      </w:r>
      <w:r>
        <w:rPr>
          <w:spacing w:val="-8"/>
          <w:sz w:val="24"/>
        </w:rPr>
        <w:t xml:space="preserve"> </w:t>
      </w:r>
      <w:r>
        <w:rPr>
          <w:sz w:val="24"/>
        </w:rPr>
        <w:t>wnosi do sali materiały</w:t>
      </w:r>
      <w:r>
        <w:rPr>
          <w:spacing w:val="-7"/>
          <w:sz w:val="24"/>
        </w:rPr>
        <w:t xml:space="preserve"> </w:t>
      </w:r>
      <w:r>
        <w:rPr>
          <w:sz w:val="24"/>
        </w:rPr>
        <w:t>egzaminacyjne.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1002"/>
        </w:tabs>
        <w:ind w:right="383" w:hanging="401"/>
        <w:jc w:val="left"/>
        <w:rPr>
          <w:sz w:val="24"/>
        </w:rPr>
      </w:pPr>
      <w:r>
        <w:tab/>
      </w:r>
      <w:r>
        <w:rPr>
          <w:sz w:val="24"/>
        </w:rPr>
        <w:t>Członkowie zespołu nadzorującego rozdają zdającym zabezpieczone arkusze egzaminacyjne.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867"/>
        </w:tabs>
        <w:ind w:left="866" w:hanging="361"/>
        <w:jc w:val="left"/>
        <w:rPr>
          <w:sz w:val="24"/>
        </w:rPr>
      </w:pPr>
      <w:r>
        <w:rPr>
          <w:sz w:val="24"/>
        </w:rPr>
        <w:t>W czasie egzaminu: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spacing w:before="17"/>
        <w:ind w:right="455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zdający</w:t>
      </w:r>
      <w:r>
        <w:rPr>
          <w:spacing w:val="-8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arkusz</w:t>
      </w:r>
      <w:r>
        <w:rPr>
          <w:spacing w:val="-5"/>
          <w:sz w:val="24"/>
        </w:rPr>
        <w:t xml:space="preserve"> </w:t>
      </w:r>
      <w:r>
        <w:rPr>
          <w:sz w:val="24"/>
        </w:rPr>
        <w:t>egzaminacyjny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nośnik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DANE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8"/>
          <w:sz w:val="24"/>
        </w:rPr>
        <w:t xml:space="preserve"> </w:t>
      </w:r>
      <w:r>
        <w:rPr>
          <w:sz w:val="24"/>
        </w:rPr>
        <w:t>pliki</w:t>
      </w:r>
      <w:r>
        <w:rPr>
          <w:spacing w:val="-5"/>
          <w:sz w:val="24"/>
        </w:rPr>
        <w:t xml:space="preserve"> </w:t>
      </w:r>
      <w:r>
        <w:rPr>
          <w:sz w:val="24"/>
        </w:rPr>
        <w:t>do zadań tego arkusza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egzaminacyjnego,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ind w:right="456"/>
        <w:jc w:val="both"/>
        <w:rPr>
          <w:sz w:val="24"/>
        </w:rPr>
      </w:pPr>
      <w:r>
        <w:rPr>
          <w:sz w:val="24"/>
        </w:rPr>
        <w:t>zdający sam interpretuje treść otrzymanych zadań i nie może zadawać pytań 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rozumienia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interpretacji,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członkowie</w:t>
      </w:r>
      <w:r>
        <w:rPr>
          <w:spacing w:val="-11"/>
          <w:sz w:val="24"/>
        </w:rPr>
        <w:t xml:space="preserve"> </w:t>
      </w:r>
      <w:r>
        <w:rPr>
          <w:sz w:val="24"/>
        </w:rPr>
        <w:t>zespołu</w:t>
      </w:r>
      <w:r>
        <w:rPr>
          <w:spacing w:val="-12"/>
          <w:sz w:val="24"/>
        </w:rPr>
        <w:t xml:space="preserve"> </w:t>
      </w:r>
      <w:r>
        <w:rPr>
          <w:sz w:val="24"/>
        </w:rPr>
        <w:t>nadzorującego</w:t>
      </w:r>
      <w:r>
        <w:rPr>
          <w:spacing w:val="-12"/>
          <w:sz w:val="24"/>
        </w:rPr>
        <w:t xml:space="preserve"> </w:t>
      </w:r>
      <w:r>
        <w:rPr>
          <w:sz w:val="24"/>
        </w:rPr>
        <w:t>oraz administrator (opiekun pracowni) nie mogą odpowiadać zdającym na ewentualne pytania dotyczące zadań ani sugerować interpretacji,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spacing w:before="3"/>
        <w:ind w:right="453"/>
        <w:jc w:val="left"/>
        <w:rPr>
          <w:sz w:val="24"/>
        </w:rPr>
      </w:pPr>
      <w:r>
        <w:rPr>
          <w:sz w:val="24"/>
        </w:rPr>
        <w:t xml:space="preserve">zdający nie ma potrzeby sprawdzania poprawności danych w plikach do zadań egzaminacyjnych; są one poprawne obowiązkiem zdającego jest zapisywanie efektów swojej pracy nie rzadziej niż co 10 minut w katalogu (folderze) o nazwie zgodnej z jego numerem PESEL (a w przypadku braku numeru PESEL – serią        i numerem paszportu lub innego dokumentu potwierdzającego tożsamość), znajdującym się na pulpicie, oraz na </w:t>
      </w:r>
      <w:proofErr w:type="spellStart"/>
      <w:r>
        <w:rPr>
          <w:sz w:val="24"/>
        </w:rPr>
        <w:t>pendrivie</w:t>
      </w:r>
      <w:proofErr w:type="spellEnd"/>
      <w:r>
        <w:rPr>
          <w:sz w:val="24"/>
        </w:rPr>
        <w:t>, aby w przypadku awarii sprzętu możliwe było kontynuowanie pracy na innym</w:t>
      </w:r>
      <w:r>
        <w:rPr>
          <w:spacing w:val="-9"/>
          <w:sz w:val="24"/>
        </w:rPr>
        <w:t xml:space="preserve"> </w:t>
      </w:r>
      <w:r>
        <w:rPr>
          <w:sz w:val="24"/>
        </w:rPr>
        <w:t>stanowisku,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spacing w:before="1"/>
        <w:ind w:right="456" w:hanging="425"/>
        <w:jc w:val="both"/>
        <w:rPr>
          <w:sz w:val="24"/>
        </w:rPr>
      </w:pPr>
      <w:r>
        <w:rPr>
          <w:sz w:val="24"/>
        </w:rPr>
        <w:t>zdający  zobowiązany  jest   dokumentować   rozwiązania   zadań   praktycznych   w następujący sposób: wszystkie swoje pliki zdający przechowuje w katalogu (folderze) o nazwie zgodnej z jego numerem PESEL (a w przypadku braku numeru PESEL – serią i numerem paszportu lub innego dokumentu potwierdzającego tożsamość); foldery o innych nazwach nie będą kopiowane do</w:t>
      </w:r>
      <w:r>
        <w:rPr>
          <w:spacing w:val="-12"/>
          <w:sz w:val="24"/>
        </w:rPr>
        <w:t xml:space="preserve"> </w:t>
      </w:r>
      <w:r>
        <w:rPr>
          <w:sz w:val="24"/>
        </w:rPr>
        <w:t>sprawdzania,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ind w:right="455" w:hanging="425"/>
        <w:jc w:val="both"/>
        <w:rPr>
          <w:sz w:val="24"/>
        </w:rPr>
      </w:pPr>
      <w:r>
        <w:rPr>
          <w:sz w:val="24"/>
        </w:rPr>
        <w:t>jeśli rozwiązanie zadania lub jego części przedstawia algorytm lub program komputerowy, to zdający zapisuje go w tym języku programowania, który wybrał przed</w:t>
      </w:r>
      <w:r>
        <w:rPr>
          <w:spacing w:val="-1"/>
          <w:sz w:val="24"/>
        </w:rPr>
        <w:t xml:space="preserve"> </w:t>
      </w:r>
      <w:r>
        <w:rPr>
          <w:sz w:val="24"/>
        </w:rPr>
        <w:t>egzaminem,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ind w:right="451" w:hanging="425"/>
        <w:jc w:val="both"/>
        <w:rPr>
          <w:sz w:val="24"/>
        </w:rPr>
      </w:pPr>
      <w:r>
        <w:rPr>
          <w:sz w:val="24"/>
        </w:rPr>
        <w:t>jeśli rozwiązaniem zadania lub jego części jest program komputerowy, zdający zobowiązany jest umieścić w katalogu (folderze) o nazwie zgodnej z jego numerem PESEL (a w przypadku braku numeru PESEL – serią i numerem paszportu lub innego dokumentu potwierdzającego tożsamość) wszystkie utworzone przez siebie pliki w wersji źródłowej</w:t>
      </w:r>
      <w:r>
        <w:rPr>
          <w:spacing w:val="-3"/>
          <w:sz w:val="24"/>
        </w:rPr>
        <w:t xml:space="preserve"> </w:t>
      </w:r>
      <w:r>
        <w:rPr>
          <w:sz w:val="24"/>
        </w:rPr>
        <w:t>(nieskompilowanej),</w:t>
      </w:r>
    </w:p>
    <w:p w:rsidR="00B13A8D" w:rsidRDefault="00B13A8D">
      <w:pPr>
        <w:jc w:val="both"/>
        <w:rPr>
          <w:sz w:val="24"/>
        </w:rPr>
        <w:sectPr w:rsidR="00B13A8D">
          <w:pgSz w:w="11910" w:h="16840"/>
          <w:pgMar w:top="1320" w:right="980" w:bottom="1640" w:left="1320" w:header="717" w:footer="1449" w:gutter="0"/>
          <w:cols w:space="708"/>
        </w:sectPr>
      </w:pP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spacing w:before="101"/>
        <w:ind w:right="449" w:hanging="425"/>
        <w:jc w:val="both"/>
        <w:rPr>
          <w:sz w:val="24"/>
        </w:rPr>
      </w:pPr>
      <w:r>
        <w:rPr>
          <w:sz w:val="24"/>
        </w:rPr>
        <w:lastRenderedPageBreak/>
        <w:t xml:space="preserve">jeśli rozwiązaniem zadania jest baza danych utworzona z wykorzystaniem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MariaDB</w:t>
      </w:r>
      <w:proofErr w:type="spellEnd"/>
      <w:r>
        <w:rPr>
          <w:sz w:val="24"/>
        </w:rPr>
        <w:t>), jako dokumentację zadania zdający jest zobowiązany wyeksportować bazę danych, zapisać ją w formacie *.</w:t>
      </w:r>
      <w:proofErr w:type="spellStart"/>
      <w:r>
        <w:rPr>
          <w:sz w:val="24"/>
        </w:rPr>
        <w:t>sql</w:t>
      </w:r>
      <w:proofErr w:type="spellEnd"/>
      <w:r>
        <w:rPr>
          <w:sz w:val="24"/>
        </w:rPr>
        <w:t xml:space="preserve"> oraz zapisać treści wykonywanych zapytań w języku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spacing w:before="2" w:line="235" w:lineRule="auto"/>
        <w:ind w:right="311" w:hanging="425"/>
        <w:jc w:val="both"/>
        <w:rPr>
          <w:sz w:val="24"/>
        </w:rPr>
      </w:pPr>
      <w:r>
        <w:rPr>
          <w:sz w:val="24"/>
        </w:rPr>
        <w:t>pliki oddawane do oceny zdający nazywa dokładnie tak, jak polecono w treściach zadań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zapisuje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1"/>
          <w:sz w:val="24"/>
        </w:rPr>
        <w:t xml:space="preserve"> </w:t>
      </w:r>
      <w:r>
        <w:rPr>
          <w:sz w:val="24"/>
        </w:rPr>
        <w:t>nazwami</w:t>
      </w:r>
      <w:r>
        <w:rPr>
          <w:spacing w:val="-10"/>
          <w:sz w:val="24"/>
        </w:rPr>
        <w:t xml:space="preserve"> </w:t>
      </w:r>
      <w:r>
        <w:rPr>
          <w:sz w:val="24"/>
        </w:rPr>
        <w:t>(wraz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rozszerzeniem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zgodnym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zadeklarowanym oprogramowaniem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jakie</w:t>
      </w:r>
      <w:r>
        <w:rPr>
          <w:spacing w:val="26"/>
          <w:sz w:val="24"/>
        </w:rPr>
        <w:t xml:space="preserve"> </w:t>
      </w:r>
      <w:r>
        <w:rPr>
          <w:sz w:val="24"/>
        </w:rPr>
        <w:t>podaje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arkuszu</w:t>
      </w:r>
      <w:r>
        <w:rPr>
          <w:spacing w:val="26"/>
          <w:sz w:val="24"/>
        </w:rPr>
        <w:t xml:space="preserve"> </w:t>
      </w:r>
      <w:r>
        <w:rPr>
          <w:sz w:val="24"/>
        </w:rPr>
        <w:t>egzaminacyjnym;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>pliki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innych</w:t>
      </w:r>
    </w:p>
    <w:p w:rsidR="00B13A8D" w:rsidRDefault="00604054">
      <w:pPr>
        <w:pStyle w:val="Tekstpodstawowy"/>
        <w:spacing w:line="270" w:lineRule="exact"/>
        <w:ind w:left="1073"/>
      </w:pPr>
      <w:r>
        <w:rPr>
          <w:spacing w:val="-60"/>
          <w:u w:val="single"/>
        </w:rPr>
        <w:t xml:space="preserve"> </w:t>
      </w:r>
      <w:r>
        <w:rPr>
          <w:u w:val="single"/>
        </w:rPr>
        <w:t>nazwach nie będą sprawdzane</w:t>
      </w:r>
      <w:r>
        <w:t xml:space="preserve"> przez egzaminatorów,</w:t>
      </w:r>
    </w:p>
    <w:p w:rsidR="00B13A8D" w:rsidRDefault="00604054">
      <w:pPr>
        <w:pStyle w:val="Akapitzlist"/>
        <w:numPr>
          <w:ilvl w:val="0"/>
          <w:numId w:val="2"/>
        </w:numPr>
        <w:tabs>
          <w:tab w:val="left" w:pos="1074"/>
        </w:tabs>
        <w:ind w:right="308" w:hanging="425"/>
        <w:jc w:val="both"/>
        <w:rPr>
          <w:sz w:val="24"/>
        </w:rPr>
      </w:pPr>
      <w:r>
        <w:rPr>
          <w:sz w:val="24"/>
        </w:rPr>
        <w:t>przed upływem czasu przeznaczonego na egzamin zdający ma obowiązek zapisać    w</w:t>
      </w:r>
      <w:r>
        <w:rPr>
          <w:spacing w:val="-12"/>
          <w:sz w:val="24"/>
        </w:rPr>
        <w:t xml:space="preserve"> </w:t>
      </w:r>
      <w:r>
        <w:rPr>
          <w:sz w:val="24"/>
        </w:rPr>
        <w:t>katalogu</w:t>
      </w:r>
      <w:r>
        <w:rPr>
          <w:spacing w:val="-8"/>
          <w:sz w:val="24"/>
        </w:rPr>
        <w:t xml:space="preserve"> </w:t>
      </w:r>
      <w:r>
        <w:rPr>
          <w:sz w:val="24"/>
        </w:rPr>
        <w:t>(folderze)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nazwie</w:t>
      </w:r>
      <w:r>
        <w:rPr>
          <w:spacing w:val="-11"/>
          <w:sz w:val="24"/>
        </w:rPr>
        <w:t xml:space="preserve"> </w:t>
      </w:r>
      <w:r>
        <w:rPr>
          <w:sz w:val="24"/>
        </w:rPr>
        <w:t>zgodnej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numerem</w:t>
      </w:r>
      <w:r>
        <w:rPr>
          <w:spacing w:val="-12"/>
          <w:sz w:val="24"/>
        </w:rPr>
        <w:t xml:space="preserve"> </w:t>
      </w:r>
      <w:r>
        <w:rPr>
          <w:sz w:val="24"/>
        </w:rPr>
        <w:t>PESEL</w:t>
      </w:r>
      <w:r>
        <w:rPr>
          <w:spacing w:val="-15"/>
          <w:sz w:val="24"/>
        </w:rPr>
        <w:t xml:space="preserve"> </w:t>
      </w:r>
      <w:r>
        <w:rPr>
          <w:sz w:val="24"/>
        </w:rPr>
        <w:t>(a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braku numeru</w:t>
      </w:r>
      <w:r>
        <w:rPr>
          <w:spacing w:val="-5"/>
          <w:sz w:val="24"/>
        </w:rPr>
        <w:t xml:space="preserve"> </w:t>
      </w:r>
      <w:r>
        <w:rPr>
          <w:sz w:val="24"/>
        </w:rPr>
        <w:t>PESEL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serią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numerem</w:t>
      </w:r>
      <w:r>
        <w:rPr>
          <w:spacing w:val="-3"/>
          <w:sz w:val="24"/>
        </w:rPr>
        <w:t xml:space="preserve"> </w:t>
      </w:r>
      <w:r>
        <w:rPr>
          <w:sz w:val="24"/>
        </w:rPr>
        <w:t>paszportu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innego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potwierdzającego tożsamość)  ostateczną  wersję  plików  przeznaczonych  do  oceny,  w  </w:t>
      </w:r>
      <w:r>
        <w:rPr>
          <w:spacing w:val="-2"/>
          <w:sz w:val="24"/>
        </w:rPr>
        <w:t xml:space="preserve">tym   </w:t>
      </w:r>
      <w:r>
        <w:rPr>
          <w:sz w:val="24"/>
        </w:rPr>
        <w:t>pliki    z komputerową realizacją rozwiązań utworzone przez zdającego w programach użytkowych bądź języku</w:t>
      </w:r>
      <w:r>
        <w:rPr>
          <w:spacing w:val="2"/>
          <w:sz w:val="24"/>
        </w:rPr>
        <w:t xml:space="preserve"> </w:t>
      </w:r>
      <w:r>
        <w:rPr>
          <w:sz w:val="24"/>
        </w:rPr>
        <w:t>programowania.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793"/>
        </w:tabs>
        <w:spacing w:before="21"/>
        <w:ind w:left="792" w:right="307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6"/>
          <w:sz w:val="24"/>
        </w:rPr>
        <w:t xml:space="preserve"> </w:t>
      </w:r>
      <w:r>
        <w:rPr>
          <w:sz w:val="24"/>
        </w:rPr>
        <w:t>awarii</w:t>
      </w:r>
      <w:r>
        <w:rPr>
          <w:spacing w:val="-17"/>
          <w:sz w:val="24"/>
        </w:rPr>
        <w:t xml:space="preserve"> </w:t>
      </w:r>
      <w:r>
        <w:rPr>
          <w:sz w:val="24"/>
        </w:rPr>
        <w:t>komputera</w:t>
      </w:r>
      <w:r>
        <w:rPr>
          <w:spacing w:val="-18"/>
          <w:sz w:val="24"/>
        </w:rPr>
        <w:t xml:space="preserve"> </w:t>
      </w:r>
      <w:r>
        <w:rPr>
          <w:sz w:val="24"/>
        </w:rPr>
        <w:t>zdający</w:t>
      </w:r>
      <w:r>
        <w:rPr>
          <w:spacing w:val="-21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16"/>
          <w:sz w:val="24"/>
        </w:rPr>
        <w:t xml:space="preserve"> </w:t>
      </w:r>
      <w:r>
        <w:rPr>
          <w:sz w:val="24"/>
        </w:rPr>
        <w:t>informuje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tym</w:t>
      </w:r>
      <w:r>
        <w:rPr>
          <w:spacing w:val="-16"/>
          <w:sz w:val="24"/>
        </w:rPr>
        <w:t xml:space="preserve"> </w:t>
      </w:r>
      <w:r>
        <w:rPr>
          <w:sz w:val="24"/>
        </w:rPr>
        <w:t>zespół</w:t>
      </w:r>
      <w:r>
        <w:rPr>
          <w:spacing w:val="-15"/>
          <w:sz w:val="24"/>
        </w:rPr>
        <w:t xml:space="preserve"> </w:t>
      </w:r>
      <w:r>
        <w:rPr>
          <w:sz w:val="24"/>
        </w:rPr>
        <w:t>nadzorujący. Jeśli</w:t>
      </w:r>
      <w:r>
        <w:rPr>
          <w:spacing w:val="-5"/>
          <w:sz w:val="24"/>
        </w:rPr>
        <w:t xml:space="preserve"> </w:t>
      </w:r>
      <w:r>
        <w:rPr>
          <w:sz w:val="24"/>
        </w:rPr>
        <w:t>próba</w:t>
      </w:r>
      <w:r>
        <w:rPr>
          <w:spacing w:val="-7"/>
          <w:sz w:val="24"/>
        </w:rPr>
        <w:t xml:space="preserve"> </w:t>
      </w:r>
      <w:r>
        <w:rPr>
          <w:sz w:val="24"/>
        </w:rPr>
        <w:t>usunięcia</w:t>
      </w:r>
      <w:r>
        <w:rPr>
          <w:spacing w:val="-6"/>
          <w:sz w:val="24"/>
        </w:rPr>
        <w:t xml:space="preserve"> </w:t>
      </w:r>
      <w:r>
        <w:rPr>
          <w:sz w:val="24"/>
        </w:rPr>
        <w:t>awarii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powiedzie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minut,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zdający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kierowany do zapasowego stanowiska  komputerowego  w  sali  egzaminacyjnej  (wyposażonego  w takie samo oprogramowanie). W sytuacji opisanej wyżej zdający otrzymuje tyle dodatkowego czasu, ile trwała przerwa w pracy (czas od zgłoszenia awarii do momentu ponownego podjęcia</w:t>
      </w:r>
      <w:r>
        <w:rPr>
          <w:spacing w:val="-1"/>
          <w:sz w:val="24"/>
        </w:rPr>
        <w:t xml:space="preserve"> </w:t>
      </w:r>
      <w:r>
        <w:rPr>
          <w:sz w:val="24"/>
        </w:rPr>
        <w:t>pracy).</w:t>
      </w:r>
    </w:p>
    <w:p w:rsidR="00B13A8D" w:rsidRDefault="00604054">
      <w:pPr>
        <w:pStyle w:val="Akapitzlist"/>
        <w:numPr>
          <w:ilvl w:val="0"/>
          <w:numId w:val="3"/>
        </w:numPr>
        <w:tabs>
          <w:tab w:val="left" w:pos="793"/>
        </w:tabs>
        <w:spacing w:before="1"/>
        <w:ind w:left="792" w:right="308" w:hanging="425"/>
        <w:jc w:val="both"/>
        <w:rPr>
          <w:sz w:val="24"/>
        </w:rPr>
      </w:pPr>
      <w:r>
        <w:rPr>
          <w:sz w:val="24"/>
        </w:rPr>
        <w:t>Administrator odpowiedzialny jest za zgodne z procedurami prawidłowe przygotowanie pracowni, sprawny przebieg egzaminu od strony technicznej oraz zarchiwizowanie prac przeznaczonych do oceny. Przygotowuje pracownie następuje zgodnie wytycznymi zawartymi w Komunikacie dyrektora Centralnej Komisji Egzaminacyjnej z 19 sierpnia 2022 r. w sprawie listy systemów operacyjnych, programów użytkowych oraz języków programowania w przypadku egzaminu maturalnego z informatyki w roku 2023 oraz Komunikacie o informacji o sposobie organizacji i przeprowadzania egzaminu maturalnego w „Formule 2023” oraz „Formule 2015” obowiązującym w roku szkolnym 2022/2023.” ogłoszona przez</w:t>
      </w:r>
      <w:r>
        <w:rPr>
          <w:spacing w:val="-2"/>
          <w:sz w:val="24"/>
        </w:rPr>
        <w:t xml:space="preserve"> </w:t>
      </w:r>
      <w:r>
        <w:rPr>
          <w:sz w:val="24"/>
        </w:rPr>
        <w:t>CKE.</w:t>
      </w:r>
    </w:p>
    <w:p w:rsidR="00B13A8D" w:rsidRDefault="00B13A8D">
      <w:pPr>
        <w:pStyle w:val="Tekstpodstawowy"/>
        <w:spacing w:before="9"/>
        <w:ind w:left="0"/>
        <w:jc w:val="left"/>
        <w:rPr>
          <w:sz w:val="37"/>
        </w:rPr>
      </w:pPr>
    </w:p>
    <w:p w:rsidR="00B13A8D" w:rsidRDefault="00604054">
      <w:pPr>
        <w:ind w:left="506"/>
        <w:jc w:val="both"/>
        <w:rPr>
          <w:b/>
          <w:sz w:val="24"/>
        </w:rPr>
      </w:pPr>
      <w:r>
        <w:rPr>
          <w:sz w:val="24"/>
        </w:rPr>
        <w:t xml:space="preserve">8. </w:t>
      </w:r>
      <w:r>
        <w:rPr>
          <w:b/>
          <w:sz w:val="24"/>
        </w:rPr>
        <w:t>Inne.</w:t>
      </w:r>
    </w:p>
    <w:p w:rsidR="00B13A8D" w:rsidRDefault="00B13A8D">
      <w:pPr>
        <w:pStyle w:val="Tekstpodstawowy"/>
        <w:spacing w:before="5"/>
        <w:ind w:left="0"/>
        <w:jc w:val="left"/>
        <w:rPr>
          <w:b/>
        </w:rPr>
      </w:pPr>
    </w:p>
    <w:p w:rsidR="00B13A8D" w:rsidRDefault="00604054">
      <w:pPr>
        <w:pStyle w:val="Akapitzlist"/>
        <w:numPr>
          <w:ilvl w:val="0"/>
          <w:numId w:val="1"/>
        </w:numPr>
        <w:tabs>
          <w:tab w:val="left" w:pos="807"/>
        </w:tabs>
        <w:ind w:right="314"/>
        <w:jc w:val="both"/>
        <w:rPr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16"/>
          <w:sz w:val="24"/>
        </w:rPr>
        <w:t xml:space="preserve"> </w:t>
      </w:r>
      <w:r>
        <w:rPr>
          <w:sz w:val="24"/>
        </w:rPr>
        <w:t>awarii</w:t>
      </w:r>
      <w:r>
        <w:rPr>
          <w:spacing w:val="-17"/>
          <w:sz w:val="24"/>
        </w:rPr>
        <w:t xml:space="preserve"> </w:t>
      </w:r>
      <w:r>
        <w:rPr>
          <w:sz w:val="24"/>
        </w:rPr>
        <w:t>uniemożliwiającej</w:t>
      </w:r>
      <w:r>
        <w:rPr>
          <w:spacing w:val="-16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18"/>
          <w:sz w:val="24"/>
        </w:rPr>
        <w:t xml:space="preserve"> </w:t>
      </w:r>
      <w:r>
        <w:rPr>
          <w:sz w:val="24"/>
        </w:rPr>
        <w:t>przebieg</w:t>
      </w:r>
      <w:r>
        <w:rPr>
          <w:spacing w:val="-18"/>
          <w:sz w:val="24"/>
        </w:rPr>
        <w:t xml:space="preserve"> </w:t>
      </w:r>
      <w:r>
        <w:rPr>
          <w:sz w:val="24"/>
        </w:rPr>
        <w:t>części</w:t>
      </w:r>
      <w:r>
        <w:rPr>
          <w:spacing w:val="-16"/>
          <w:sz w:val="24"/>
        </w:rPr>
        <w:t xml:space="preserve"> </w:t>
      </w:r>
      <w:r>
        <w:rPr>
          <w:sz w:val="24"/>
        </w:rPr>
        <w:t>pisemnej egzaminu, przewodniczący ZE natychmiast kontaktuje się z dyrektorem OKE w celu podjęcia decyzji co do dalszego przebiegu</w:t>
      </w:r>
      <w:r>
        <w:rPr>
          <w:spacing w:val="-2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0"/>
          <w:numId w:val="1"/>
        </w:numPr>
        <w:tabs>
          <w:tab w:val="left" w:pos="807"/>
        </w:tabs>
        <w:spacing w:before="1"/>
        <w:ind w:right="316"/>
        <w:jc w:val="both"/>
        <w:rPr>
          <w:sz w:val="24"/>
        </w:rPr>
      </w:pPr>
      <w:r>
        <w:rPr>
          <w:sz w:val="24"/>
        </w:rPr>
        <w:t>W przypadku zagrożenia zdrowia lub życia zdających przewodniczący ZE natychmiast powiadamia  służby  ratownicze  i  poddaje  się  ich  zaleceniom  oraz   kontaktuje  się  z dyrektorem OKE celem podjęcia dalszych decyzji odnośnie przebiegu</w:t>
      </w:r>
      <w:r>
        <w:rPr>
          <w:spacing w:val="-10"/>
          <w:sz w:val="24"/>
        </w:rPr>
        <w:t xml:space="preserve"> </w:t>
      </w:r>
      <w:r>
        <w:rPr>
          <w:sz w:val="24"/>
        </w:rPr>
        <w:t>egzaminu.</w:t>
      </w:r>
    </w:p>
    <w:p w:rsidR="00B13A8D" w:rsidRDefault="00604054">
      <w:pPr>
        <w:pStyle w:val="Akapitzlist"/>
        <w:numPr>
          <w:ilvl w:val="0"/>
          <w:numId w:val="1"/>
        </w:numPr>
        <w:tabs>
          <w:tab w:val="left" w:pos="807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16"/>
          <w:sz w:val="24"/>
        </w:rPr>
        <w:t xml:space="preserve"> </w:t>
      </w:r>
      <w:r>
        <w:rPr>
          <w:sz w:val="24"/>
        </w:rPr>
        <w:t>sytuacji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5"/>
          <w:sz w:val="24"/>
        </w:rPr>
        <w:t xml:space="preserve"> </w:t>
      </w:r>
      <w:r>
        <w:rPr>
          <w:sz w:val="24"/>
        </w:rPr>
        <w:t>zapisanej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niniejszej</w:t>
      </w:r>
      <w:r>
        <w:rPr>
          <w:spacing w:val="16"/>
          <w:sz w:val="24"/>
        </w:rPr>
        <w:t xml:space="preserve"> </w:t>
      </w:r>
      <w:r>
        <w:rPr>
          <w:sz w:val="24"/>
        </w:rPr>
        <w:t>instrukcji</w:t>
      </w:r>
      <w:r>
        <w:rPr>
          <w:spacing w:val="13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5"/>
          <w:sz w:val="24"/>
        </w:rPr>
        <w:t xml:space="preserve"> </w:t>
      </w:r>
      <w:r>
        <w:rPr>
          <w:sz w:val="24"/>
        </w:rPr>
        <w:t>ma</w:t>
      </w:r>
    </w:p>
    <w:p w:rsidR="00B13A8D" w:rsidRDefault="00604054">
      <w:pPr>
        <w:ind w:left="806" w:right="481"/>
        <w:rPr>
          <w:i/>
          <w:sz w:val="24"/>
        </w:rPr>
      </w:pPr>
      <w:r>
        <w:rPr>
          <w:i/>
          <w:sz w:val="24"/>
        </w:rPr>
        <w:t>„Informacja  o  sposobie  organizacji   i   przeprowadzania   egzaminu   maturalnego  w Formule 2023 oraz w Formule 2015 obowiązująca w roku szkolnym 2022/2023.” ogłoszona przez CKE-</w:t>
      </w:r>
      <w:r>
        <w:rPr>
          <w:i/>
          <w:spacing w:val="-3"/>
          <w:sz w:val="24"/>
        </w:rPr>
        <w:t xml:space="preserve"> </w:t>
      </w:r>
      <w:hyperlink r:id="rId13">
        <w:r>
          <w:rPr>
            <w:i/>
            <w:color w:val="0000FF"/>
            <w:sz w:val="24"/>
            <w:u w:val="single" w:color="0000FF"/>
          </w:rPr>
          <w:t>www.cke.edu.pl</w:t>
        </w:r>
      </w:hyperlink>
    </w:p>
    <w:p w:rsidR="00B13A8D" w:rsidRDefault="00604054">
      <w:pPr>
        <w:pStyle w:val="Akapitzlist"/>
        <w:numPr>
          <w:ilvl w:val="0"/>
          <w:numId w:val="1"/>
        </w:numPr>
        <w:tabs>
          <w:tab w:val="left" w:pos="807"/>
        </w:tabs>
        <w:ind w:right="319"/>
        <w:rPr>
          <w:sz w:val="24"/>
        </w:rPr>
      </w:pPr>
      <w:r>
        <w:rPr>
          <w:sz w:val="24"/>
        </w:rPr>
        <w:t>Wszystkie inne nieuregulowane sytuacje, mogące mieć wpływ na przebieg lub wyniki egzaminu przewodniczący ZE konsultuje z Dyrektorem OKE w</w:t>
      </w:r>
      <w:r>
        <w:rPr>
          <w:spacing w:val="-10"/>
          <w:sz w:val="24"/>
        </w:rPr>
        <w:t xml:space="preserve"> </w:t>
      </w:r>
      <w:r w:rsidR="002C4BD1">
        <w:rPr>
          <w:sz w:val="24"/>
        </w:rPr>
        <w:t>Gdańsku</w:t>
      </w:r>
      <w:r>
        <w:rPr>
          <w:sz w:val="24"/>
        </w:rPr>
        <w:t>.</w:t>
      </w:r>
    </w:p>
    <w:sectPr w:rsidR="00B13A8D" w:rsidSect="00B13A8D">
      <w:pgSz w:w="11910" w:h="16840"/>
      <w:pgMar w:top="1320" w:right="980" w:bottom="1640" w:left="1320" w:header="717" w:footer="14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E7" w:rsidRDefault="003F04E7" w:rsidP="00B13A8D">
      <w:r>
        <w:separator/>
      </w:r>
    </w:p>
  </w:endnote>
  <w:endnote w:type="continuationSeparator" w:id="0">
    <w:p w:rsidR="003F04E7" w:rsidRDefault="003F04E7" w:rsidP="00B1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CC" w:rsidRDefault="00C056CC">
    <w:pPr>
      <w:pStyle w:val="Tekstpodstawowy"/>
      <w:spacing w:line="14" w:lineRule="auto"/>
      <w:ind w:left="0"/>
      <w:jc w:val="left"/>
      <w:rPr>
        <w:sz w:val="20"/>
      </w:rPr>
    </w:pPr>
    <w:r w:rsidRPr="001D00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7pt;margin-top:758.5pt;width:472.1pt;height:48.1pt;z-index:-16336384;mso-position-horizontal-relative:page;mso-position-vertical-relative:page" filled="f" stroked="f">
          <v:textbox inset="0,0,0,0">
            <w:txbxContent>
              <w:p w:rsidR="00C056CC" w:rsidRDefault="00C056CC">
                <w:pPr>
                  <w:spacing w:before="10"/>
                  <w:ind w:left="20" w:right="18"/>
                  <w:jc w:val="both"/>
                  <w:rPr>
                    <w:sz w:val="20"/>
                  </w:rPr>
                </w:pPr>
                <w:r>
                  <w:rPr>
                    <w:b/>
                    <w:color w:val="001F5F"/>
                    <w:sz w:val="20"/>
                  </w:rPr>
                  <w:t>UWAGA:</w:t>
                </w:r>
                <w:r>
                  <w:rPr>
                    <w:b/>
                    <w:color w:val="001F5F"/>
                    <w:spacing w:val="-7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Sposób</w:t>
                </w:r>
                <w:r>
                  <w:rPr>
                    <w:color w:val="001F5F"/>
                    <w:spacing w:val="-6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organizacji</w:t>
                </w:r>
                <w:r>
                  <w:rPr>
                    <w:color w:val="001F5F"/>
                    <w:spacing w:val="-7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i</w:t>
                </w:r>
                <w:r>
                  <w:rPr>
                    <w:color w:val="001F5F"/>
                    <w:spacing w:val="-7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przeprowadzania</w:t>
                </w:r>
                <w:r>
                  <w:rPr>
                    <w:color w:val="001F5F"/>
                    <w:spacing w:val="-8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egzaminu</w:t>
                </w:r>
                <w:r>
                  <w:rPr>
                    <w:color w:val="001F5F"/>
                    <w:spacing w:val="-6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maturalnego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w</w:t>
                </w:r>
                <w:r>
                  <w:rPr>
                    <w:color w:val="001F5F"/>
                    <w:spacing w:val="-9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2023</w:t>
                </w:r>
                <w:r>
                  <w:rPr>
                    <w:color w:val="001F5F"/>
                    <w:spacing w:val="-7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r.</w:t>
                </w:r>
                <w:r>
                  <w:rPr>
                    <w:color w:val="001F5F"/>
                    <w:spacing w:val="-9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opisany</w:t>
                </w:r>
                <w:r>
                  <w:rPr>
                    <w:color w:val="001F5F"/>
                    <w:spacing w:val="-6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w</w:t>
                </w:r>
                <w:r>
                  <w:rPr>
                    <w:color w:val="001F5F"/>
                    <w:spacing w:val="-9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niniejszym</w:t>
                </w:r>
                <w:r>
                  <w:rPr>
                    <w:color w:val="001F5F"/>
                    <w:spacing w:val="-8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dokumencie może zostać zmodyfikowany, jeżeli będzie to  konieczne ze  względu  na zapewnienie bezpieczeństwa  sanitarnego w związku z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COVID-19.</w:t>
                </w:r>
              </w:p>
              <w:p w:rsidR="00C056CC" w:rsidRDefault="00C056CC">
                <w:pPr>
                  <w:spacing w:before="11"/>
                  <w:ind w:right="595"/>
                  <w:jc w:val="righ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740">
                  <w:rPr>
                    <w:noProof/>
                    <w:w w:val="95"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E7" w:rsidRDefault="003F04E7" w:rsidP="00B13A8D">
      <w:r>
        <w:separator/>
      </w:r>
    </w:p>
  </w:footnote>
  <w:footnote w:type="continuationSeparator" w:id="0">
    <w:p w:rsidR="003F04E7" w:rsidRDefault="003F04E7" w:rsidP="00B1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CC" w:rsidRDefault="00C056CC">
    <w:pPr>
      <w:pStyle w:val="Tekstpodstawowy"/>
      <w:spacing w:line="14" w:lineRule="auto"/>
      <w:ind w:left="0"/>
      <w:jc w:val="left"/>
      <w:rPr>
        <w:sz w:val="20"/>
      </w:rPr>
    </w:pPr>
    <w:r w:rsidRPr="001D00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5.15pt;margin-top:34.85pt;width:387.55pt;height:29pt;z-index:-16336896;mso-position-horizontal-relative:page;mso-position-vertical-relative:page" filled="f" stroked="f">
          <v:textbox inset="0,0,0,0">
            <w:txbxContent>
              <w:p w:rsidR="00C056CC" w:rsidRDefault="00C056CC">
                <w:pPr>
                  <w:pStyle w:val="Tekstpodstawowy"/>
                  <w:spacing w:before="10" w:line="275" w:lineRule="exact"/>
                  <w:ind w:left="20"/>
                  <w:jc w:val="left"/>
                </w:pPr>
                <w:r>
                  <w:t>Wewnątrzszkolna instrukcja przygotowania i organizacji egzaminu maturalnego</w:t>
                </w:r>
              </w:p>
              <w:p w:rsidR="00C056CC" w:rsidRDefault="00C056CC">
                <w:pPr>
                  <w:pStyle w:val="Tekstpodstawowy"/>
                  <w:spacing w:line="275" w:lineRule="exact"/>
                  <w:ind w:left="2149"/>
                  <w:jc w:val="left"/>
                </w:pPr>
                <w:r>
                  <w:t>- rok szkolny 2022/2023 -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55"/>
    <w:multiLevelType w:val="multilevel"/>
    <w:tmpl w:val="D948285E"/>
    <w:lvl w:ilvl="0">
      <w:start w:val="7"/>
      <w:numFmt w:val="decimal"/>
      <w:lvlText w:val="%1"/>
      <w:lvlJc w:val="left"/>
      <w:pPr>
        <w:ind w:left="780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80" w:hanging="360"/>
        <w:jc w:val="right"/>
      </w:pPr>
      <w:rPr>
        <w:rFonts w:hint="default"/>
        <w:b/>
        <w:bCs/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792" w:hanging="324"/>
        <w:jc w:val="right"/>
      </w:pPr>
      <w:rPr>
        <w:rFonts w:hint="default"/>
        <w:spacing w:val="-30"/>
        <w:w w:val="100"/>
        <w:lang w:val="pl-PL" w:eastAsia="en-US" w:bidi="ar-SA"/>
      </w:rPr>
    </w:lvl>
    <w:lvl w:ilvl="3">
      <w:start w:val="1"/>
      <w:numFmt w:val="lowerLetter"/>
      <w:lvlText w:val="%4."/>
      <w:lvlJc w:val="left"/>
      <w:pPr>
        <w:ind w:left="792" w:hanging="32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5)"/>
      <w:lvlJc w:val="left"/>
      <w:pPr>
        <w:ind w:left="1052" w:hanging="3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2617" w:hanging="3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15" w:hanging="3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413" w:hanging="3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10" w:hanging="324"/>
      </w:pPr>
      <w:rPr>
        <w:rFonts w:hint="default"/>
        <w:lang w:val="pl-PL" w:eastAsia="en-US" w:bidi="ar-SA"/>
      </w:rPr>
    </w:lvl>
  </w:abstractNum>
  <w:abstractNum w:abstractNumId="1">
    <w:nsid w:val="0EF04091"/>
    <w:multiLevelType w:val="hybridMultilevel"/>
    <w:tmpl w:val="52E0C942"/>
    <w:lvl w:ilvl="0" w:tplc="74463E4E">
      <w:numFmt w:val="bullet"/>
      <w:lvlText w:val=""/>
      <w:lvlJc w:val="left"/>
      <w:pPr>
        <w:ind w:left="934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84214D8">
      <w:numFmt w:val="bullet"/>
      <w:lvlText w:val="•"/>
      <w:lvlJc w:val="left"/>
      <w:pPr>
        <w:ind w:left="1806" w:hanging="286"/>
      </w:pPr>
      <w:rPr>
        <w:rFonts w:hint="default"/>
        <w:lang w:val="pl-PL" w:eastAsia="en-US" w:bidi="ar-SA"/>
      </w:rPr>
    </w:lvl>
    <w:lvl w:ilvl="2" w:tplc="1256E600">
      <w:numFmt w:val="bullet"/>
      <w:lvlText w:val="•"/>
      <w:lvlJc w:val="left"/>
      <w:pPr>
        <w:ind w:left="2673" w:hanging="286"/>
      </w:pPr>
      <w:rPr>
        <w:rFonts w:hint="default"/>
        <w:lang w:val="pl-PL" w:eastAsia="en-US" w:bidi="ar-SA"/>
      </w:rPr>
    </w:lvl>
    <w:lvl w:ilvl="3" w:tplc="359027AE">
      <w:numFmt w:val="bullet"/>
      <w:lvlText w:val="•"/>
      <w:lvlJc w:val="left"/>
      <w:pPr>
        <w:ind w:left="3539" w:hanging="286"/>
      </w:pPr>
      <w:rPr>
        <w:rFonts w:hint="default"/>
        <w:lang w:val="pl-PL" w:eastAsia="en-US" w:bidi="ar-SA"/>
      </w:rPr>
    </w:lvl>
    <w:lvl w:ilvl="4" w:tplc="98905A5A">
      <w:numFmt w:val="bullet"/>
      <w:lvlText w:val="•"/>
      <w:lvlJc w:val="left"/>
      <w:pPr>
        <w:ind w:left="4406" w:hanging="286"/>
      </w:pPr>
      <w:rPr>
        <w:rFonts w:hint="default"/>
        <w:lang w:val="pl-PL" w:eastAsia="en-US" w:bidi="ar-SA"/>
      </w:rPr>
    </w:lvl>
    <w:lvl w:ilvl="5" w:tplc="95FED6D4">
      <w:numFmt w:val="bullet"/>
      <w:lvlText w:val="•"/>
      <w:lvlJc w:val="left"/>
      <w:pPr>
        <w:ind w:left="5273" w:hanging="286"/>
      </w:pPr>
      <w:rPr>
        <w:rFonts w:hint="default"/>
        <w:lang w:val="pl-PL" w:eastAsia="en-US" w:bidi="ar-SA"/>
      </w:rPr>
    </w:lvl>
    <w:lvl w:ilvl="6" w:tplc="FD3EDF14">
      <w:numFmt w:val="bullet"/>
      <w:lvlText w:val="•"/>
      <w:lvlJc w:val="left"/>
      <w:pPr>
        <w:ind w:left="6139" w:hanging="286"/>
      </w:pPr>
      <w:rPr>
        <w:rFonts w:hint="default"/>
        <w:lang w:val="pl-PL" w:eastAsia="en-US" w:bidi="ar-SA"/>
      </w:rPr>
    </w:lvl>
    <w:lvl w:ilvl="7" w:tplc="A51250DE">
      <w:numFmt w:val="bullet"/>
      <w:lvlText w:val="•"/>
      <w:lvlJc w:val="left"/>
      <w:pPr>
        <w:ind w:left="7006" w:hanging="286"/>
      </w:pPr>
      <w:rPr>
        <w:rFonts w:hint="default"/>
        <w:lang w:val="pl-PL" w:eastAsia="en-US" w:bidi="ar-SA"/>
      </w:rPr>
    </w:lvl>
    <w:lvl w:ilvl="8" w:tplc="D242DE06">
      <w:numFmt w:val="bullet"/>
      <w:lvlText w:val="•"/>
      <w:lvlJc w:val="left"/>
      <w:pPr>
        <w:ind w:left="7873" w:hanging="286"/>
      </w:pPr>
      <w:rPr>
        <w:rFonts w:hint="default"/>
        <w:lang w:val="pl-PL" w:eastAsia="en-US" w:bidi="ar-SA"/>
      </w:rPr>
    </w:lvl>
  </w:abstractNum>
  <w:abstractNum w:abstractNumId="2">
    <w:nsid w:val="10AD675C"/>
    <w:multiLevelType w:val="hybridMultilevel"/>
    <w:tmpl w:val="E33651B2"/>
    <w:lvl w:ilvl="0" w:tplc="7B724AAE">
      <w:start w:val="1"/>
      <w:numFmt w:val="decimal"/>
      <w:lvlText w:val="%1."/>
      <w:lvlJc w:val="left"/>
      <w:pPr>
        <w:ind w:left="583" w:hanging="360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8CB6AD48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2" w:tplc="23582B34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3" w:tplc="D4405694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FCA032FC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5" w:tplc="4E209EEC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544ED46">
      <w:numFmt w:val="bullet"/>
      <w:lvlText w:val="•"/>
      <w:lvlJc w:val="left"/>
      <w:pPr>
        <w:ind w:left="5754" w:hanging="360"/>
      </w:pPr>
      <w:rPr>
        <w:rFonts w:hint="default"/>
        <w:lang w:val="pl-PL" w:eastAsia="en-US" w:bidi="ar-SA"/>
      </w:rPr>
    </w:lvl>
    <w:lvl w:ilvl="7" w:tplc="250A48FC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4B348626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3">
    <w:nsid w:val="187615CE"/>
    <w:multiLevelType w:val="hybridMultilevel"/>
    <w:tmpl w:val="8DF69640"/>
    <w:lvl w:ilvl="0" w:tplc="B82025C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F7AFE64">
      <w:numFmt w:val="bullet"/>
      <w:lvlText w:val="•"/>
      <w:lvlJc w:val="left"/>
      <w:pPr>
        <w:ind w:left="513" w:hanging="128"/>
      </w:pPr>
      <w:rPr>
        <w:rFonts w:hint="default"/>
        <w:lang w:val="pl-PL" w:eastAsia="en-US" w:bidi="ar-SA"/>
      </w:rPr>
    </w:lvl>
    <w:lvl w:ilvl="2" w:tplc="C5561256">
      <w:numFmt w:val="bullet"/>
      <w:lvlText w:val="•"/>
      <w:lvlJc w:val="left"/>
      <w:pPr>
        <w:ind w:left="927" w:hanging="128"/>
      </w:pPr>
      <w:rPr>
        <w:rFonts w:hint="default"/>
        <w:lang w:val="pl-PL" w:eastAsia="en-US" w:bidi="ar-SA"/>
      </w:rPr>
    </w:lvl>
    <w:lvl w:ilvl="3" w:tplc="BC56DE50">
      <w:numFmt w:val="bullet"/>
      <w:lvlText w:val="•"/>
      <w:lvlJc w:val="left"/>
      <w:pPr>
        <w:ind w:left="1341" w:hanging="128"/>
      </w:pPr>
      <w:rPr>
        <w:rFonts w:hint="default"/>
        <w:lang w:val="pl-PL" w:eastAsia="en-US" w:bidi="ar-SA"/>
      </w:rPr>
    </w:lvl>
    <w:lvl w:ilvl="4" w:tplc="3D78AADA">
      <w:numFmt w:val="bullet"/>
      <w:lvlText w:val="•"/>
      <w:lvlJc w:val="left"/>
      <w:pPr>
        <w:ind w:left="1755" w:hanging="128"/>
      </w:pPr>
      <w:rPr>
        <w:rFonts w:hint="default"/>
        <w:lang w:val="pl-PL" w:eastAsia="en-US" w:bidi="ar-SA"/>
      </w:rPr>
    </w:lvl>
    <w:lvl w:ilvl="5" w:tplc="0D446DD4">
      <w:numFmt w:val="bullet"/>
      <w:lvlText w:val="•"/>
      <w:lvlJc w:val="left"/>
      <w:pPr>
        <w:ind w:left="2169" w:hanging="128"/>
      </w:pPr>
      <w:rPr>
        <w:rFonts w:hint="default"/>
        <w:lang w:val="pl-PL" w:eastAsia="en-US" w:bidi="ar-SA"/>
      </w:rPr>
    </w:lvl>
    <w:lvl w:ilvl="6" w:tplc="C0C60910">
      <w:numFmt w:val="bullet"/>
      <w:lvlText w:val="•"/>
      <w:lvlJc w:val="left"/>
      <w:pPr>
        <w:ind w:left="2582" w:hanging="128"/>
      </w:pPr>
      <w:rPr>
        <w:rFonts w:hint="default"/>
        <w:lang w:val="pl-PL" w:eastAsia="en-US" w:bidi="ar-SA"/>
      </w:rPr>
    </w:lvl>
    <w:lvl w:ilvl="7" w:tplc="FE20BD0E">
      <w:numFmt w:val="bullet"/>
      <w:lvlText w:val="•"/>
      <w:lvlJc w:val="left"/>
      <w:pPr>
        <w:ind w:left="2996" w:hanging="128"/>
      </w:pPr>
      <w:rPr>
        <w:rFonts w:hint="default"/>
        <w:lang w:val="pl-PL" w:eastAsia="en-US" w:bidi="ar-SA"/>
      </w:rPr>
    </w:lvl>
    <w:lvl w:ilvl="8" w:tplc="4CBAD53E">
      <w:numFmt w:val="bullet"/>
      <w:lvlText w:val="•"/>
      <w:lvlJc w:val="left"/>
      <w:pPr>
        <w:ind w:left="3410" w:hanging="128"/>
      </w:pPr>
      <w:rPr>
        <w:rFonts w:hint="default"/>
        <w:lang w:val="pl-PL" w:eastAsia="en-US" w:bidi="ar-SA"/>
      </w:rPr>
    </w:lvl>
  </w:abstractNum>
  <w:abstractNum w:abstractNumId="4">
    <w:nsid w:val="191F735B"/>
    <w:multiLevelType w:val="hybridMultilevel"/>
    <w:tmpl w:val="75689F16"/>
    <w:lvl w:ilvl="0" w:tplc="A3B62B04">
      <w:start w:val="6"/>
      <w:numFmt w:val="decimal"/>
      <w:lvlText w:val="%1."/>
      <w:lvlJc w:val="left"/>
      <w:pPr>
        <w:ind w:left="660" w:hanging="55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1" w:tplc="BC50DB54">
      <w:start w:val="1"/>
      <w:numFmt w:val="decimal"/>
      <w:lvlText w:val="%2."/>
      <w:lvlJc w:val="left"/>
      <w:pPr>
        <w:ind w:left="806" w:hanging="300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AEB4E622">
      <w:start w:val="1"/>
      <w:numFmt w:val="lowerLetter"/>
      <w:lvlText w:val="%3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6D0271E8">
      <w:numFmt w:val="bullet"/>
      <w:lvlText w:val="•"/>
      <w:lvlJc w:val="left"/>
      <w:pPr>
        <w:ind w:left="2023" w:hanging="360"/>
      </w:pPr>
      <w:rPr>
        <w:rFonts w:hint="default"/>
        <w:lang w:val="pl-PL" w:eastAsia="en-US" w:bidi="ar-SA"/>
      </w:rPr>
    </w:lvl>
    <w:lvl w:ilvl="4" w:tplc="6442BB56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5" w:tplc="71403170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6" w:tplc="0E0C3B2E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A01864D6">
      <w:numFmt w:val="bullet"/>
      <w:lvlText w:val="•"/>
      <w:lvlJc w:val="left"/>
      <w:pPr>
        <w:ind w:left="6356" w:hanging="360"/>
      </w:pPr>
      <w:rPr>
        <w:rFonts w:hint="default"/>
        <w:lang w:val="pl-PL" w:eastAsia="en-US" w:bidi="ar-SA"/>
      </w:rPr>
    </w:lvl>
    <w:lvl w:ilvl="8" w:tplc="D8C8E87A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</w:abstractNum>
  <w:abstractNum w:abstractNumId="5">
    <w:nsid w:val="19C0236B"/>
    <w:multiLevelType w:val="hybridMultilevel"/>
    <w:tmpl w:val="0C80C96E"/>
    <w:lvl w:ilvl="0" w:tplc="24529FC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556CABE">
      <w:numFmt w:val="bullet"/>
      <w:lvlText w:val="•"/>
      <w:lvlJc w:val="left"/>
      <w:pPr>
        <w:ind w:left="839" w:hanging="125"/>
      </w:pPr>
      <w:rPr>
        <w:rFonts w:hint="default"/>
        <w:lang w:val="pl-PL" w:eastAsia="en-US" w:bidi="ar-SA"/>
      </w:rPr>
    </w:lvl>
    <w:lvl w:ilvl="2" w:tplc="55EA7AAA">
      <w:numFmt w:val="bullet"/>
      <w:lvlText w:val="•"/>
      <w:lvlJc w:val="left"/>
      <w:pPr>
        <w:ind w:left="1579" w:hanging="125"/>
      </w:pPr>
      <w:rPr>
        <w:rFonts w:hint="default"/>
        <w:lang w:val="pl-PL" w:eastAsia="en-US" w:bidi="ar-SA"/>
      </w:rPr>
    </w:lvl>
    <w:lvl w:ilvl="3" w:tplc="6AB8ADA2">
      <w:numFmt w:val="bullet"/>
      <w:lvlText w:val="•"/>
      <w:lvlJc w:val="left"/>
      <w:pPr>
        <w:ind w:left="2319" w:hanging="125"/>
      </w:pPr>
      <w:rPr>
        <w:rFonts w:hint="default"/>
        <w:lang w:val="pl-PL" w:eastAsia="en-US" w:bidi="ar-SA"/>
      </w:rPr>
    </w:lvl>
    <w:lvl w:ilvl="4" w:tplc="95E856F0">
      <w:numFmt w:val="bullet"/>
      <w:lvlText w:val="•"/>
      <w:lvlJc w:val="left"/>
      <w:pPr>
        <w:ind w:left="3059" w:hanging="125"/>
      </w:pPr>
      <w:rPr>
        <w:rFonts w:hint="default"/>
        <w:lang w:val="pl-PL" w:eastAsia="en-US" w:bidi="ar-SA"/>
      </w:rPr>
    </w:lvl>
    <w:lvl w:ilvl="5" w:tplc="A6C68748">
      <w:numFmt w:val="bullet"/>
      <w:lvlText w:val="•"/>
      <w:lvlJc w:val="left"/>
      <w:pPr>
        <w:ind w:left="3799" w:hanging="125"/>
      </w:pPr>
      <w:rPr>
        <w:rFonts w:hint="default"/>
        <w:lang w:val="pl-PL" w:eastAsia="en-US" w:bidi="ar-SA"/>
      </w:rPr>
    </w:lvl>
    <w:lvl w:ilvl="6" w:tplc="6526C318">
      <w:numFmt w:val="bullet"/>
      <w:lvlText w:val="•"/>
      <w:lvlJc w:val="left"/>
      <w:pPr>
        <w:ind w:left="4539" w:hanging="125"/>
      </w:pPr>
      <w:rPr>
        <w:rFonts w:hint="default"/>
        <w:lang w:val="pl-PL" w:eastAsia="en-US" w:bidi="ar-SA"/>
      </w:rPr>
    </w:lvl>
    <w:lvl w:ilvl="7" w:tplc="0E483DA0">
      <w:numFmt w:val="bullet"/>
      <w:lvlText w:val="•"/>
      <w:lvlJc w:val="left"/>
      <w:pPr>
        <w:ind w:left="5278" w:hanging="125"/>
      </w:pPr>
      <w:rPr>
        <w:rFonts w:hint="default"/>
        <w:lang w:val="pl-PL" w:eastAsia="en-US" w:bidi="ar-SA"/>
      </w:rPr>
    </w:lvl>
    <w:lvl w:ilvl="8" w:tplc="B4CEF68A">
      <w:numFmt w:val="bullet"/>
      <w:lvlText w:val="•"/>
      <w:lvlJc w:val="left"/>
      <w:pPr>
        <w:ind w:left="6018" w:hanging="125"/>
      </w:pPr>
      <w:rPr>
        <w:rFonts w:hint="default"/>
        <w:lang w:val="pl-PL" w:eastAsia="en-US" w:bidi="ar-SA"/>
      </w:rPr>
    </w:lvl>
  </w:abstractNum>
  <w:abstractNum w:abstractNumId="6">
    <w:nsid w:val="1B6767AC"/>
    <w:multiLevelType w:val="hybridMultilevel"/>
    <w:tmpl w:val="145436AE"/>
    <w:lvl w:ilvl="0" w:tplc="F8D6C324">
      <w:start w:val="1"/>
      <w:numFmt w:val="decimal"/>
      <w:lvlText w:val="%1."/>
      <w:lvlJc w:val="left"/>
      <w:pPr>
        <w:ind w:left="792" w:hanging="425"/>
        <w:jc w:val="right"/>
      </w:pPr>
      <w:rPr>
        <w:rFonts w:hint="default"/>
        <w:spacing w:val="-16"/>
        <w:w w:val="99"/>
        <w:lang w:val="pl-PL" w:eastAsia="en-US" w:bidi="ar-SA"/>
      </w:rPr>
    </w:lvl>
    <w:lvl w:ilvl="1" w:tplc="CFE4DF0C">
      <w:start w:val="1"/>
      <w:numFmt w:val="decimal"/>
      <w:lvlText w:val="%2)"/>
      <w:lvlJc w:val="left"/>
      <w:pPr>
        <w:ind w:left="792" w:hanging="37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80E8C850">
      <w:numFmt w:val="bullet"/>
      <w:lvlText w:val="•"/>
      <w:lvlJc w:val="left"/>
      <w:pPr>
        <w:ind w:left="2009" w:hanging="377"/>
      </w:pPr>
      <w:rPr>
        <w:rFonts w:hint="default"/>
        <w:lang w:val="pl-PL" w:eastAsia="en-US" w:bidi="ar-SA"/>
      </w:rPr>
    </w:lvl>
    <w:lvl w:ilvl="3" w:tplc="34006B80">
      <w:numFmt w:val="bullet"/>
      <w:lvlText w:val="•"/>
      <w:lvlJc w:val="left"/>
      <w:pPr>
        <w:ind w:left="2959" w:hanging="377"/>
      </w:pPr>
      <w:rPr>
        <w:rFonts w:hint="default"/>
        <w:lang w:val="pl-PL" w:eastAsia="en-US" w:bidi="ar-SA"/>
      </w:rPr>
    </w:lvl>
    <w:lvl w:ilvl="4" w:tplc="AC3C055A">
      <w:numFmt w:val="bullet"/>
      <w:lvlText w:val="•"/>
      <w:lvlJc w:val="left"/>
      <w:pPr>
        <w:ind w:left="3908" w:hanging="377"/>
      </w:pPr>
      <w:rPr>
        <w:rFonts w:hint="default"/>
        <w:lang w:val="pl-PL" w:eastAsia="en-US" w:bidi="ar-SA"/>
      </w:rPr>
    </w:lvl>
    <w:lvl w:ilvl="5" w:tplc="886AE608">
      <w:numFmt w:val="bullet"/>
      <w:lvlText w:val="•"/>
      <w:lvlJc w:val="left"/>
      <w:pPr>
        <w:ind w:left="4858" w:hanging="377"/>
      </w:pPr>
      <w:rPr>
        <w:rFonts w:hint="default"/>
        <w:lang w:val="pl-PL" w:eastAsia="en-US" w:bidi="ar-SA"/>
      </w:rPr>
    </w:lvl>
    <w:lvl w:ilvl="6" w:tplc="750EF63C">
      <w:numFmt w:val="bullet"/>
      <w:lvlText w:val="•"/>
      <w:lvlJc w:val="left"/>
      <w:pPr>
        <w:ind w:left="5808" w:hanging="377"/>
      </w:pPr>
      <w:rPr>
        <w:rFonts w:hint="default"/>
        <w:lang w:val="pl-PL" w:eastAsia="en-US" w:bidi="ar-SA"/>
      </w:rPr>
    </w:lvl>
    <w:lvl w:ilvl="7" w:tplc="F588E716">
      <w:numFmt w:val="bullet"/>
      <w:lvlText w:val="•"/>
      <w:lvlJc w:val="left"/>
      <w:pPr>
        <w:ind w:left="6757" w:hanging="377"/>
      </w:pPr>
      <w:rPr>
        <w:rFonts w:hint="default"/>
        <w:lang w:val="pl-PL" w:eastAsia="en-US" w:bidi="ar-SA"/>
      </w:rPr>
    </w:lvl>
    <w:lvl w:ilvl="8" w:tplc="C19E7F24">
      <w:numFmt w:val="bullet"/>
      <w:lvlText w:val="•"/>
      <w:lvlJc w:val="left"/>
      <w:pPr>
        <w:ind w:left="7707" w:hanging="377"/>
      </w:pPr>
      <w:rPr>
        <w:rFonts w:hint="default"/>
        <w:lang w:val="pl-PL" w:eastAsia="en-US" w:bidi="ar-SA"/>
      </w:rPr>
    </w:lvl>
  </w:abstractNum>
  <w:abstractNum w:abstractNumId="7">
    <w:nsid w:val="1C971647"/>
    <w:multiLevelType w:val="hybridMultilevel"/>
    <w:tmpl w:val="D07E2422"/>
    <w:lvl w:ilvl="0" w:tplc="6E9E43A6">
      <w:start w:val="1"/>
      <w:numFmt w:val="decimal"/>
      <w:lvlText w:val="%1."/>
      <w:lvlJc w:val="left"/>
      <w:pPr>
        <w:ind w:left="806" w:hanging="286"/>
        <w:jc w:val="righ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1" w:tplc="91DC49D4">
      <w:numFmt w:val="bullet"/>
      <w:lvlText w:val="–"/>
      <w:lvlJc w:val="left"/>
      <w:pPr>
        <w:ind w:left="816" w:hanging="29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CCE890A6">
      <w:numFmt w:val="bullet"/>
      <w:lvlText w:val="•"/>
      <w:lvlJc w:val="left"/>
      <w:pPr>
        <w:ind w:left="1796" w:hanging="298"/>
      </w:pPr>
      <w:rPr>
        <w:rFonts w:hint="default"/>
        <w:lang w:val="pl-PL" w:eastAsia="en-US" w:bidi="ar-SA"/>
      </w:rPr>
    </w:lvl>
    <w:lvl w:ilvl="3" w:tplc="C0E220FA">
      <w:numFmt w:val="bullet"/>
      <w:lvlText w:val="•"/>
      <w:lvlJc w:val="left"/>
      <w:pPr>
        <w:ind w:left="2772" w:hanging="298"/>
      </w:pPr>
      <w:rPr>
        <w:rFonts w:hint="default"/>
        <w:lang w:val="pl-PL" w:eastAsia="en-US" w:bidi="ar-SA"/>
      </w:rPr>
    </w:lvl>
    <w:lvl w:ilvl="4" w:tplc="9A52E62A">
      <w:numFmt w:val="bullet"/>
      <w:lvlText w:val="•"/>
      <w:lvlJc w:val="left"/>
      <w:pPr>
        <w:ind w:left="3748" w:hanging="298"/>
      </w:pPr>
      <w:rPr>
        <w:rFonts w:hint="default"/>
        <w:lang w:val="pl-PL" w:eastAsia="en-US" w:bidi="ar-SA"/>
      </w:rPr>
    </w:lvl>
    <w:lvl w:ilvl="5" w:tplc="6A62CD7E">
      <w:numFmt w:val="bullet"/>
      <w:lvlText w:val="•"/>
      <w:lvlJc w:val="left"/>
      <w:pPr>
        <w:ind w:left="4725" w:hanging="298"/>
      </w:pPr>
      <w:rPr>
        <w:rFonts w:hint="default"/>
        <w:lang w:val="pl-PL" w:eastAsia="en-US" w:bidi="ar-SA"/>
      </w:rPr>
    </w:lvl>
    <w:lvl w:ilvl="6" w:tplc="E74CDEE6">
      <w:numFmt w:val="bullet"/>
      <w:lvlText w:val="•"/>
      <w:lvlJc w:val="left"/>
      <w:pPr>
        <w:ind w:left="5701" w:hanging="298"/>
      </w:pPr>
      <w:rPr>
        <w:rFonts w:hint="default"/>
        <w:lang w:val="pl-PL" w:eastAsia="en-US" w:bidi="ar-SA"/>
      </w:rPr>
    </w:lvl>
    <w:lvl w:ilvl="7" w:tplc="D9D07FF2">
      <w:numFmt w:val="bullet"/>
      <w:lvlText w:val="•"/>
      <w:lvlJc w:val="left"/>
      <w:pPr>
        <w:ind w:left="6677" w:hanging="298"/>
      </w:pPr>
      <w:rPr>
        <w:rFonts w:hint="default"/>
        <w:lang w:val="pl-PL" w:eastAsia="en-US" w:bidi="ar-SA"/>
      </w:rPr>
    </w:lvl>
    <w:lvl w:ilvl="8" w:tplc="E3D2936A">
      <w:numFmt w:val="bullet"/>
      <w:lvlText w:val="•"/>
      <w:lvlJc w:val="left"/>
      <w:pPr>
        <w:ind w:left="7653" w:hanging="298"/>
      </w:pPr>
      <w:rPr>
        <w:rFonts w:hint="default"/>
        <w:lang w:val="pl-PL" w:eastAsia="en-US" w:bidi="ar-SA"/>
      </w:rPr>
    </w:lvl>
  </w:abstractNum>
  <w:abstractNum w:abstractNumId="8">
    <w:nsid w:val="229A1576"/>
    <w:multiLevelType w:val="hybridMultilevel"/>
    <w:tmpl w:val="E8884290"/>
    <w:lvl w:ilvl="0" w:tplc="E724F470">
      <w:numFmt w:val="bullet"/>
      <w:lvlText w:val=""/>
      <w:lvlJc w:val="left"/>
      <w:pPr>
        <w:ind w:left="45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5E4CD1A">
      <w:numFmt w:val="bullet"/>
      <w:lvlText w:val="•"/>
      <w:lvlJc w:val="left"/>
      <w:pPr>
        <w:ind w:left="1014" w:hanging="284"/>
      </w:pPr>
      <w:rPr>
        <w:rFonts w:hint="default"/>
        <w:lang w:val="pl-PL" w:eastAsia="en-US" w:bidi="ar-SA"/>
      </w:rPr>
    </w:lvl>
    <w:lvl w:ilvl="2" w:tplc="F782C718">
      <w:numFmt w:val="bullet"/>
      <w:lvlText w:val="•"/>
      <w:lvlJc w:val="left"/>
      <w:pPr>
        <w:ind w:left="1569" w:hanging="284"/>
      </w:pPr>
      <w:rPr>
        <w:rFonts w:hint="default"/>
        <w:lang w:val="pl-PL" w:eastAsia="en-US" w:bidi="ar-SA"/>
      </w:rPr>
    </w:lvl>
    <w:lvl w:ilvl="3" w:tplc="5DF85698">
      <w:numFmt w:val="bullet"/>
      <w:lvlText w:val="•"/>
      <w:lvlJc w:val="left"/>
      <w:pPr>
        <w:ind w:left="2124" w:hanging="284"/>
      </w:pPr>
      <w:rPr>
        <w:rFonts w:hint="default"/>
        <w:lang w:val="pl-PL" w:eastAsia="en-US" w:bidi="ar-SA"/>
      </w:rPr>
    </w:lvl>
    <w:lvl w:ilvl="4" w:tplc="73A88716">
      <w:numFmt w:val="bullet"/>
      <w:lvlText w:val="•"/>
      <w:lvlJc w:val="left"/>
      <w:pPr>
        <w:ind w:left="2679" w:hanging="284"/>
      </w:pPr>
      <w:rPr>
        <w:rFonts w:hint="default"/>
        <w:lang w:val="pl-PL" w:eastAsia="en-US" w:bidi="ar-SA"/>
      </w:rPr>
    </w:lvl>
    <w:lvl w:ilvl="5" w:tplc="E2FA2030">
      <w:numFmt w:val="bullet"/>
      <w:lvlText w:val="•"/>
      <w:lvlJc w:val="left"/>
      <w:pPr>
        <w:ind w:left="3234" w:hanging="284"/>
      </w:pPr>
      <w:rPr>
        <w:rFonts w:hint="default"/>
        <w:lang w:val="pl-PL" w:eastAsia="en-US" w:bidi="ar-SA"/>
      </w:rPr>
    </w:lvl>
    <w:lvl w:ilvl="6" w:tplc="19D2CB6A">
      <w:numFmt w:val="bullet"/>
      <w:lvlText w:val="•"/>
      <w:lvlJc w:val="left"/>
      <w:pPr>
        <w:ind w:left="3789" w:hanging="284"/>
      </w:pPr>
      <w:rPr>
        <w:rFonts w:hint="default"/>
        <w:lang w:val="pl-PL" w:eastAsia="en-US" w:bidi="ar-SA"/>
      </w:rPr>
    </w:lvl>
    <w:lvl w:ilvl="7" w:tplc="529A5716">
      <w:numFmt w:val="bullet"/>
      <w:lvlText w:val="•"/>
      <w:lvlJc w:val="left"/>
      <w:pPr>
        <w:ind w:left="4344" w:hanging="284"/>
      </w:pPr>
      <w:rPr>
        <w:rFonts w:hint="default"/>
        <w:lang w:val="pl-PL" w:eastAsia="en-US" w:bidi="ar-SA"/>
      </w:rPr>
    </w:lvl>
    <w:lvl w:ilvl="8" w:tplc="4442E83C">
      <w:numFmt w:val="bullet"/>
      <w:lvlText w:val="•"/>
      <w:lvlJc w:val="left"/>
      <w:pPr>
        <w:ind w:left="4899" w:hanging="284"/>
      </w:pPr>
      <w:rPr>
        <w:rFonts w:hint="default"/>
        <w:lang w:val="pl-PL" w:eastAsia="en-US" w:bidi="ar-SA"/>
      </w:rPr>
    </w:lvl>
  </w:abstractNum>
  <w:abstractNum w:abstractNumId="9">
    <w:nsid w:val="270B12F6"/>
    <w:multiLevelType w:val="hybridMultilevel"/>
    <w:tmpl w:val="16FAD822"/>
    <w:lvl w:ilvl="0" w:tplc="2340B9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467F1E">
      <w:numFmt w:val="bullet"/>
      <w:lvlText w:val="•"/>
      <w:lvlJc w:val="left"/>
      <w:pPr>
        <w:ind w:left="690" w:hanging="128"/>
      </w:pPr>
      <w:rPr>
        <w:rFonts w:hint="default"/>
        <w:lang w:val="pl-PL" w:eastAsia="en-US" w:bidi="ar-SA"/>
      </w:rPr>
    </w:lvl>
    <w:lvl w:ilvl="2" w:tplc="13447122">
      <w:numFmt w:val="bullet"/>
      <w:lvlText w:val="•"/>
      <w:lvlJc w:val="left"/>
      <w:pPr>
        <w:ind w:left="1281" w:hanging="128"/>
      </w:pPr>
      <w:rPr>
        <w:rFonts w:hint="default"/>
        <w:lang w:val="pl-PL" w:eastAsia="en-US" w:bidi="ar-SA"/>
      </w:rPr>
    </w:lvl>
    <w:lvl w:ilvl="3" w:tplc="98428F00">
      <w:numFmt w:val="bullet"/>
      <w:lvlText w:val="•"/>
      <w:lvlJc w:val="left"/>
      <w:pPr>
        <w:ind w:left="1872" w:hanging="128"/>
      </w:pPr>
      <w:rPr>
        <w:rFonts w:hint="default"/>
        <w:lang w:val="pl-PL" w:eastAsia="en-US" w:bidi="ar-SA"/>
      </w:rPr>
    </w:lvl>
    <w:lvl w:ilvl="4" w:tplc="71A8B6A4">
      <w:numFmt w:val="bullet"/>
      <w:lvlText w:val="•"/>
      <w:lvlJc w:val="left"/>
      <w:pPr>
        <w:ind w:left="2463" w:hanging="128"/>
      </w:pPr>
      <w:rPr>
        <w:rFonts w:hint="default"/>
        <w:lang w:val="pl-PL" w:eastAsia="en-US" w:bidi="ar-SA"/>
      </w:rPr>
    </w:lvl>
    <w:lvl w:ilvl="5" w:tplc="6122C6BE">
      <w:numFmt w:val="bullet"/>
      <w:lvlText w:val="•"/>
      <w:lvlJc w:val="left"/>
      <w:pPr>
        <w:ind w:left="3054" w:hanging="128"/>
      </w:pPr>
      <w:rPr>
        <w:rFonts w:hint="default"/>
        <w:lang w:val="pl-PL" w:eastAsia="en-US" w:bidi="ar-SA"/>
      </w:rPr>
    </w:lvl>
    <w:lvl w:ilvl="6" w:tplc="1666CE2E">
      <w:numFmt w:val="bullet"/>
      <w:lvlText w:val="•"/>
      <w:lvlJc w:val="left"/>
      <w:pPr>
        <w:ind w:left="3645" w:hanging="128"/>
      </w:pPr>
      <w:rPr>
        <w:rFonts w:hint="default"/>
        <w:lang w:val="pl-PL" w:eastAsia="en-US" w:bidi="ar-SA"/>
      </w:rPr>
    </w:lvl>
    <w:lvl w:ilvl="7" w:tplc="66F09422">
      <w:numFmt w:val="bullet"/>
      <w:lvlText w:val="•"/>
      <w:lvlJc w:val="left"/>
      <w:pPr>
        <w:ind w:left="4236" w:hanging="128"/>
      </w:pPr>
      <w:rPr>
        <w:rFonts w:hint="default"/>
        <w:lang w:val="pl-PL" w:eastAsia="en-US" w:bidi="ar-SA"/>
      </w:rPr>
    </w:lvl>
    <w:lvl w:ilvl="8" w:tplc="47642F8A">
      <w:numFmt w:val="bullet"/>
      <w:lvlText w:val="•"/>
      <w:lvlJc w:val="left"/>
      <w:pPr>
        <w:ind w:left="4827" w:hanging="128"/>
      </w:pPr>
      <w:rPr>
        <w:rFonts w:hint="default"/>
        <w:lang w:val="pl-PL" w:eastAsia="en-US" w:bidi="ar-SA"/>
      </w:rPr>
    </w:lvl>
  </w:abstractNum>
  <w:abstractNum w:abstractNumId="10">
    <w:nsid w:val="2BFB6BDC"/>
    <w:multiLevelType w:val="hybridMultilevel"/>
    <w:tmpl w:val="50A66C62"/>
    <w:lvl w:ilvl="0" w:tplc="7B1A3302">
      <w:start w:val="1"/>
      <w:numFmt w:val="lowerLetter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490013F8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4E2451D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9A46EE22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34D08B88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5BB6B00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CF62A38C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E16EBB20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50BEDECA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1">
    <w:nsid w:val="373E171D"/>
    <w:multiLevelType w:val="hybridMultilevel"/>
    <w:tmpl w:val="CDE203C2"/>
    <w:lvl w:ilvl="0" w:tplc="A1F00B6C">
      <w:start w:val="1"/>
      <w:numFmt w:val="decimal"/>
      <w:lvlText w:val="%1."/>
      <w:lvlJc w:val="left"/>
      <w:pPr>
        <w:ind w:left="967" w:hanging="51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69FA2A38">
      <w:numFmt w:val="bullet"/>
      <w:lvlText w:val="•"/>
      <w:lvlJc w:val="left"/>
      <w:pPr>
        <w:ind w:left="1824" w:hanging="512"/>
      </w:pPr>
      <w:rPr>
        <w:rFonts w:hint="default"/>
        <w:lang w:val="pl-PL" w:eastAsia="en-US" w:bidi="ar-SA"/>
      </w:rPr>
    </w:lvl>
    <w:lvl w:ilvl="2" w:tplc="2F867466">
      <w:numFmt w:val="bullet"/>
      <w:lvlText w:val="•"/>
      <w:lvlJc w:val="left"/>
      <w:pPr>
        <w:ind w:left="2689" w:hanging="512"/>
      </w:pPr>
      <w:rPr>
        <w:rFonts w:hint="default"/>
        <w:lang w:val="pl-PL" w:eastAsia="en-US" w:bidi="ar-SA"/>
      </w:rPr>
    </w:lvl>
    <w:lvl w:ilvl="3" w:tplc="02A82D18">
      <w:numFmt w:val="bullet"/>
      <w:lvlText w:val="•"/>
      <w:lvlJc w:val="left"/>
      <w:pPr>
        <w:ind w:left="3553" w:hanging="512"/>
      </w:pPr>
      <w:rPr>
        <w:rFonts w:hint="default"/>
        <w:lang w:val="pl-PL" w:eastAsia="en-US" w:bidi="ar-SA"/>
      </w:rPr>
    </w:lvl>
    <w:lvl w:ilvl="4" w:tplc="661CD668">
      <w:numFmt w:val="bullet"/>
      <w:lvlText w:val="•"/>
      <w:lvlJc w:val="left"/>
      <w:pPr>
        <w:ind w:left="4418" w:hanging="512"/>
      </w:pPr>
      <w:rPr>
        <w:rFonts w:hint="default"/>
        <w:lang w:val="pl-PL" w:eastAsia="en-US" w:bidi="ar-SA"/>
      </w:rPr>
    </w:lvl>
    <w:lvl w:ilvl="5" w:tplc="D75225D0">
      <w:numFmt w:val="bullet"/>
      <w:lvlText w:val="•"/>
      <w:lvlJc w:val="left"/>
      <w:pPr>
        <w:ind w:left="5283" w:hanging="512"/>
      </w:pPr>
      <w:rPr>
        <w:rFonts w:hint="default"/>
        <w:lang w:val="pl-PL" w:eastAsia="en-US" w:bidi="ar-SA"/>
      </w:rPr>
    </w:lvl>
    <w:lvl w:ilvl="6" w:tplc="27CC43B4">
      <w:numFmt w:val="bullet"/>
      <w:lvlText w:val="•"/>
      <w:lvlJc w:val="left"/>
      <w:pPr>
        <w:ind w:left="6147" w:hanging="512"/>
      </w:pPr>
      <w:rPr>
        <w:rFonts w:hint="default"/>
        <w:lang w:val="pl-PL" w:eastAsia="en-US" w:bidi="ar-SA"/>
      </w:rPr>
    </w:lvl>
    <w:lvl w:ilvl="7" w:tplc="DD42F178">
      <w:numFmt w:val="bullet"/>
      <w:lvlText w:val="•"/>
      <w:lvlJc w:val="left"/>
      <w:pPr>
        <w:ind w:left="7012" w:hanging="512"/>
      </w:pPr>
      <w:rPr>
        <w:rFonts w:hint="default"/>
        <w:lang w:val="pl-PL" w:eastAsia="en-US" w:bidi="ar-SA"/>
      </w:rPr>
    </w:lvl>
    <w:lvl w:ilvl="8" w:tplc="45621A8E">
      <w:numFmt w:val="bullet"/>
      <w:lvlText w:val="•"/>
      <w:lvlJc w:val="left"/>
      <w:pPr>
        <w:ind w:left="7877" w:hanging="512"/>
      </w:pPr>
      <w:rPr>
        <w:rFonts w:hint="default"/>
        <w:lang w:val="pl-PL" w:eastAsia="en-US" w:bidi="ar-SA"/>
      </w:rPr>
    </w:lvl>
  </w:abstractNum>
  <w:abstractNum w:abstractNumId="12">
    <w:nsid w:val="38D03A54"/>
    <w:multiLevelType w:val="hybridMultilevel"/>
    <w:tmpl w:val="C27C85A8"/>
    <w:lvl w:ilvl="0" w:tplc="F9306404">
      <w:numFmt w:val="bullet"/>
      <w:lvlText w:val=""/>
      <w:lvlJc w:val="left"/>
      <w:pPr>
        <w:ind w:left="1270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7848A2">
      <w:numFmt w:val="bullet"/>
      <w:lvlText w:val="•"/>
      <w:lvlJc w:val="left"/>
      <w:pPr>
        <w:ind w:left="2112" w:hanging="358"/>
      </w:pPr>
      <w:rPr>
        <w:rFonts w:hint="default"/>
        <w:lang w:val="pl-PL" w:eastAsia="en-US" w:bidi="ar-SA"/>
      </w:rPr>
    </w:lvl>
    <w:lvl w:ilvl="2" w:tplc="C352AECE">
      <w:numFmt w:val="bullet"/>
      <w:lvlText w:val="•"/>
      <w:lvlJc w:val="left"/>
      <w:pPr>
        <w:ind w:left="2945" w:hanging="358"/>
      </w:pPr>
      <w:rPr>
        <w:rFonts w:hint="default"/>
        <w:lang w:val="pl-PL" w:eastAsia="en-US" w:bidi="ar-SA"/>
      </w:rPr>
    </w:lvl>
    <w:lvl w:ilvl="3" w:tplc="9326ADE2">
      <w:numFmt w:val="bullet"/>
      <w:lvlText w:val="•"/>
      <w:lvlJc w:val="left"/>
      <w:pPr>
        <w:ind w:left="3777" w:hanging="358"/>
      </w:pPr>
      <w:rPr>
        <w:rFonts w:hint="default"/>
        <w:lang w:val="pl-PL" w:eastAsia="en-US" w:bidi="ar-SA"/>
      </w:rPr>
    </w:lvl>
    <w:lvl w:ilvl="4" w:tplc="41B638CE">
      <w:numFmt w:val="bullet"/>
      <w:lvlText w:val="•"/>
      <w:lvlJc w:val="left"/>
      <w:pPr>
        <w:ind w:left="4610" w:hanging="358"/>
      </w:pPr>
      <w:rPr>
        <w:rFonts w:hint="default"/>
        <w:lang w:val="pl-PL" w:eastAsia="en-US" w:bidi="ar-SA"/>
      </w:rPr>
    </w:lvl>
    <w:lvl w:ilvl="5" w:tplc="97F87A28">
      <w:numFmt w:val="bullet"/>
      <w:lvlText w:val="•"/>
      <w:lvlJc w:val="left"/>
      <w:pPr>
        <w:ind w:left="5443" w:hanging="358"/>
      </w:pPr>
      <w:rPr>
        <w:rFonts w:hint="default"/>
        <w:lang w:val="pl-PL" w:eastAsia="en-US" w:bidi="ar-SA"/>
      </w:rPr>
    </w:lvl>
    <w:lvl w:ilvl="6" w:tplc="CCC419F0">
      <w:numFmt w:val="bullet"/>
      <w:lvlText w:val="•"/>
      <w:lvlJc w:val="left"/>
      <w:pPr>
        <w:ind w:left="6275" w:hanging="358"/>
      </w:pPr>
      <w:rPr>
        <w:rFonts w:hint="default"/>
        <w:lang w:val="pl-PL" w:eastAsia="en-US" w:bidi="ar-SA"/>
      </w:rPr>
    </w:lvl>
    <w:lvl w:ilvl="7" w:tplc="55669DBA">
      <w:numFmt w:val="bullet"/>
      <w:lvlText w:val="•"/>
      <w:lvlJc w:val="left"/>
      <w:pPr>
        <w:ind w:left="7108" w:hanging="358"/>
      </w:pPr>
      <w:rPr>
        <w:rFonts w:hint="default"/>
        <w:lang w:val="pl-PL" w:eastAsia="en-US" w:bidi="ar-SA"/>
      </w:rPr>
    </w:lvl>
    <w:lvl w:ilvl="8" w:tplc="8D627916">
      <w:numFmt w:val="bullet"/>
      <w:lvlText w:val="•"/>
      <w:lvlJc w:val="left"/>
      <w:pPr>
        <w:ind w:left="7941" w:hanging="358"/>
      </w:pPr>
      <w:rPr>
        <w:rFonts w:hint="default"/>
        <w:lang w:val="pl-PL" w:eastAsia="en-US" w:bidi="ar-SA"/>
      </w:rPr>
    </w:lvl>
  </w:abstractNum>
  <w:abstractNum w:abstractNumId="13">
    <w:nsid w:val="39454DCA"/>
    <w:multiLevelType w:val="hybridMultilevel"/>
    <w:tmpl w:val="04465B8A"/>
    <w:lvl w:ilvl="0" w:tplc="158049F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14038A0">
      <w:numFmt w:val="bullet"/>
      <w:lvlText w:val="•"/>
      <w:lvlJc w:val="left"/>
      <w:pPr>
        <w:ind w:left="691" w:hanging="130"/>
      </w:pPr>
      <w:rPr>
        <w:rFonts w:hint="default"/>
        <w:lang w:val="pl-PL" w:eastAsia="en-US" w:bidi="ar-SA"/>
      </w:rPr>
    </w:lvl>
    <w:lvl w:ilvl="2" w:tplc="C7769BE0">
      <w:numFmt w:val="bullet"/>
      <w:lvlText w:val="•"/>
      <w:lvlJc w:val="left"/>
      <w:pPr>
        <w:ind w:left="1282" w:hanging="130"/>
      </w:pPr>
      <w:rPr>
        <w:rFonts w:hint="default"/>
        <w:lang w:val="pl-PL" w:eastAsia="en-US" w:bidi="ar-SA"/>
      </w:rPr>
    </w:lvl>
    <w:lvl w:ilvl="3" w:tplc="74C89942">
      <w:numFmt w:val="bullet"/>
      <w:lvlText w:val="•"/>
      <w:lvlJc w:val="left"/>
      <w:pPr>
        <w:ind w:left="1873" w:hanging="130"/>
      </w:pPr>
      <w:rPr>
        <w:rFonts w:hint="default"/>
        <w:lang w:val="pl-PL" w:eastAsia="en-US" w:bidi="ar-SA"/>
      </w:rPr>
    </w:lvl>
    <w:lvl w:ilvl="4" w:tplc="25069CD8">
      <w:numFmt w:val="bullet"/>
      <w:lvlText w:val="•"/>
      <w:lvlJc w:val="left"/>
      <w:pPr>
        <w:ind w:left="2464" w:hanging="130"/>
      </w:pPr>
      <w:rPr>
        <w:rFonts w:hint="default"/>
        <w:lang w:val="pl-PL" w:eastAsia="en-US" w:bidi="ar-SA"/>
      </w:rPr>
    </w:lvl>
    <w:lvl w:ilvl="5" w:tplc="73502D14">
      <w:numFmt w:val="bullet"/>
      <w:lvlText w:val="•"/>
      <w:lvlJc w:val="left"/>
      <w:pPr>
        <w:ind w:left="3055" w:hanging="130"/>
      </w:pPr>
      <w:rPr>
        <w:rFonts w:hint="default"/>
        <w:lang w:val="pl-PL" w:eastAsia="en-US" w:bidi="ar-SA"/>
      </w:rPr>
    </w:lvl>
    <w:lvl w:ilvl="6" w:tplc="BE880486">
      <w:numFmt w:val="bullet"/>
      <w:lvlText w:val="•"/>
      <w:lvlJc w:val="left"/>
      <w:pPr>
        <w:ind w:left="3646" w:hanging="130"/>
      </w:pPr>
      <w:rPr>
        <w:rFonts w:hint="default"/>
        <w:lang w:val="pl-PL" w:eastAsia="en-US" w:bidi="ar-SA"/>
      </w:rPr>
    </w:lvl>
    <w:lvl w:ilvl="7" w:tplc="FAF2A504">
      <w:numFmt w:val="bullet"/>
      <w:lvlText w:val="•"/>
      <w:lvlJc w:val="left"/>
      <w:pPr>
        <w:ind w:left="4237" w:hanging="130"/>
      </w:pPr>
      <w:rPr>
        <w:rFonts w:hint="default"/>
        <w:lang w:val="pl-PL" w:eastAsia="en-US" w:bidi="ar-SA"/>
      </w:rPr>
    </w:lvl>
    <w:lvl w:ilvl="8" w:tplc="F7D8C622">
      <w:numFmt w:val="bullet"/>
      <w:lvlText w:val="•"/>
      <w:lvlJc w:val="left"/>
      <w:pPr>
        <w:ind w:left="4828" w:hanging="130"/>
      </w:pPr>
      <w:rPr>
        <w:rFonts w:hint="default"/>
        <w:lang w:val="pl-PL" w:eastAsia="en-US" w:bidi="ar-SA"/>
      </w:rPr>
    </w:lvl>
  </w:abstractNum>
  <w:abstractNum w:abstractNumId="14">
    <w:nsid w:val="3AA209A5"/>
    <w:multiLevelType w:val="hybridMultilevel"/>
    <w:tmpl w:val="8318C15C"/>
    <w:lvl w:ilvl="0" w:tplc="693CC44C">
      <w:numFmt w:val="bullet"/>
      <w:lvlText w:val=""/>
      <w:lvlJc w:val="left"/>
      <w:pPr>
        <w:ind w:left="1073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6E0AA4">
      <w:numFmt w:val="bullet"/>
      <w:lvlText w:val="•"/>
      <w:lvlJc w:val="left"/>
      <w:pPr>
        <w:ind w:left="1932" w:hanging="281"/>
      </w:pPr>
      <w:rPr>
        <w:rFonts w:hint="default"/>
        <w:lang w:val="pl-PL" w:eastAsia="en-US" w:bidi="ar-SA"/>
      </w:rPr>
    </w:lvl>
    <w:lvl w:ilvl="2" w:tplc="9F52A1C6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3" w:tplc="9A6E08D4">
      <w:numFmt w:val="bullet"/>
      <w:lvlText w:val="•"/>
      <w:lvlJc w:val="left"/>
      <w:pPr>
        <w:ind w:left="3637" w:hanging="281"/>
      </w:pPr>
      <w:rPr>
        <w:rFonts w:hint="default"/>
        <w:lang w:val="pl-PL" w:eastAsia="en-US" w:bidi="ar-SA"/>
      </w:rPr>
    </w:lvl>
    <w:lvl w:ilvl="4" w:tplc="07D617D4">
      <w:numFmt w:val="bullet"/>
      <w:lvlText w:val="•"/>
      <w:lvlJc w:val="left"/>
      <w:pPr>
        <w:ind w:left="4490" w:hanging="281"/>
      </w:pPr>
      <w:rPr>
        <w:rFonts w:hint="default"/>
        <w:lang w:val="pl-PL" w:eastAsia="en-US" w:bidi="ar-SA"/>
      </w:rPr>
    </w:lvl>
    <w:lvl w:ilvl="5" w:tplc="7D1633C8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6" w:tplc="093A5842">
      <w:numFmt w:val="bullet"/>
      <w:lvlText w:val="•"/>
      <w:lvlJc w:val="left"/>
      <w:pPr>
        <w:ind w:left="6195" w:hanging="281"/>
      </w:pPr>
      <w:rPr>
        <w:rFonts w:hint="default"/>
        <w:lang w:val="pl-PL" w:eastAsia="en-US" w:bidi="ar-SA"/>
      </w:rPr>
    </w:lvl>
    <w:lvl w:ilvl="7" w:tplc="6F103A0E">
      <w:numFmt w:val="bullet"/>
      <w:lvlText w:val="•"/>
      <w:lvlJc w:val="left"/>
      <w:pPr>
        <w:ind w:left="7048" w:hanging="281"/>
      </w:pPr>
      <w:rPr>
        <w:rFonts w:hint="default"/>
        <w:lang w:val="pl-PL" w:eastAsia="en-US" w:bidi="ar-SA"/>
      </w:rPr>
    </w:lvl>
    <w:lvl w:ilvl="8" w:tplc="ADFE8032">
      <w:numFmt w:val="bullet"/>
      <w:lvlText w:val="•"/>
      <w:lvlJc w:val="left"/>
      <w:pPr>
        <w:ind w:left="7901" w:hanging="281"/>
      </w:pPr>
      <w:rPr>
        <w:rFonts w:hint="default"/>
        <w:lang w:val="pl-PL" w:eastAsia="en-US" w:bidi="ar-SA"/>
      </w:rPr>
    </w:lvl>
  </w:abstractNum>
  <w:abstractNum w:abstractNumId="15">
    <w:nsid w:val="3D8C5296"/>
    <w:multiLevelType w:val="multilevel"/>
    <w:tmpl w:val="2282435A"/>
    <w:lvl w:ilvl="0">
      <w:start w:val="6"/>
      <w:numFmt w:val="decimal"/>
      <w:lvlText w:val="%1"/>
      <w:lvlJc w:val="left"/>
      <w:pPr>
        <w:ind w:left="869" w:hanging="50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69" w:hanging="50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806" w:hanging="32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298" w:hanging="3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16" w:hanging="3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34" w:hanging="3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52" w:hanging="3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70" w:hanging="329"/>
      </w:pPr>
      <w:rPr>
        <w:rFonts w:hint="default"/>
        <w:lang w:val="pl-PL" w:eastAsia="en-US" w:bidi="ar-SA"/>
      </w:rPr>
    </w:lvl>
  </w:abstractNum>
  <w:abstractNum w:abstractNumId="16">
    <w:nsid w:val="3F712150"/>
    <w:multiLevelType w:val="hybridMultilevel"/>
    <w:tmpl w:val="4B5A455C"/>
    <w:lvl w:ilvl="0" w:tplc="37DECAA8">
      <w:numFmt w:val="bullet"/>
      <w:lvlText w:val="-"/>
      <w:lvlJc w:val="left"/>
      <w:pPr>
        <w:ind w:left="792" w:hanging="128"/>
      </w:pPr>
      <w:rPr>
        <w:rFonts w:hint="default"/>
        <w:w w:val="100"/>
        <w:lang w:val="pl-PL" w:eastAsia="en-US" w:bidi="ar-SA"/>
      </w:rPr>
    </w:lvl>
    <w:lvl w:ilvl="1" w:tplc="2BF6DD3C">
      <w:numFmt w:val="bullet"/>
      <w:lvlText w:val="-"/>
      <w:lvlJc w:val="left"/>
      <w:pPr>
        <w:ind w:left="792" w:hanging="20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F7AAFAE8">
      <w:numFmt w:val="bullet"/>
      <w:lvlText w:val="•"/>
      <w:lvlJc w:val="left"/>
      <w:pPr>
        <w:ind w:left="1938" w:hanging="204"/>
      </w:pPr>
      <w:rPr>
        <w:rFonts w:hint="default"/>
        <w:lang w:val="pl-PL" w:eastAsia="en-US" w:bidi="ar-SA"/>
      </w:rPr>
    </w:lvl>
    <w:lvl w:ilvl="3" w:tplc="329633C4">
      <w:numFmt w:val="bullet"/>
      <w:lvlText w:val="•"/>
      <w:lvlJc w:val="left"/>
      <w:pPr>
        <w:ind w:left="2896" w:hanging="204"/>
      </w:pPr>
      <w:rPr>
        <w:rFonts w:hint="default"/>
        <w:lang w:val="pl-PL" w:eastAsia="en-US" w:bidi="ar-SA"/>
      </w:rPr>
    </w:lvl>
    <w:lvl w:ilvl="4" w:tplc="39F289F4">
      <w:numFmt w:val="bullet"/>
      <w:lvlText w:val="•"/>
      <w:lvlJc w:val="left"/>
      <w:pPr>
        <w:ind w:left="3855" w:hanging="204"/>
      </w:pPr>
      <w:rPr>
        <w:rFonts w:hint="default"/>
        <w:lang w:val="pl-PL" w:eastAsia="en-US" w:bidi="ar-SA"/>
      </w:rPr>
    </w:lvl>
    <w:lvl w:ilvl="5" w:tplc="0008AEEC">
      <w:numFmt w:val="bullet"/>
      <w:lvlText w:val="•"/>
      <w:lvlJc w:val="left"/>
      <w:pPr>
        <w:ind w:left="4813" w:hanging="204"/>
      </w:pPr>
      <w:rPr>
        <w:rFonts w:hint="default"/>
        <w:lang w:val="pl-PL" w:eastAsia="en-US" w:bidi="ar-SA"/>
      </w:rPr>
    </w:lvl>
    <w:lvl w:ilvl="6" w:tplc="01708FF2">
      <w:numFmt w:val="bullet"/>
      <w:lvlText w:val="•"/>
      <w:lvlJc w:val="left"/>
      <w:pPr>
        <w:ind w:left="5772" w:hanging="204"/>
      </w:pPr>
      <w:rPr>
        <w:rFonts w:hint="default"/>
        <w:lang w:val="pl-PL" w:eastAsia="en-US" w:bidi="ar-SA"/>
      </w:rPr>
    </w:lvl>
    <w:lvl w:ilvl="7" w:tplc="DD04766C">
      <w:numFmt w:val="bullet"/>
      <w:lvlText w:val="•"/>
      <w:lvlJc w:val="left"/>
      <w:pPr>
        <w:ind w:left="6730" w:hanging="204"/>
      </w:pPr>
      <w:rPr>
        <w:rFonts w:hint="default"/>
        <w:lang w:val="pl-PL" w:eastAsia="en-US" w:bidi="ar-SA"/>
      </w:rPr>
    </w:lvl>
    <w:lvl w:ilvl="8" w:tplc="77489078">
      <w:numFmt w:val="bullet"/>
      <w:lvlText w:val="•"/>
      <w:lvlJc w:val="left"/>
      <w:pPr>
        <w:ind w:left="7689" w:hanging="204"/>
      </w:pPr>
      <w:rPr>
        <w:rFonts w:hint="default"/>
        <w:lang w:val="pl-PL" w:eastAsia="en-US" w:bidi="ar-SA"/>
      </w:rPr>
    </w:lvl>
  </w:abstractNum>
  <w:abstractNum w:abstractNumId="17">
    <w:nsid w:val="420C0481"/>
    <w:multiLevelType w:val="hybridMultilevel"/>
    <w:tmpl w:val="CF14AA2C"/>
    <w:lvl w:ilvl="0" w:tplc="CC36EC42">
      <w:start w:val="1"/>
      <w:numFmt w:val="decimal"/>
      <w:lvlText w:val="%1."/>
      <w:lvlJc w:val="left"/>
      <w:pPr>
        <w:ind w:left="792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C5245DE">
      <w:numFmt w:val="bullet"/>
      <w:lvlText w:val="•"/>
      <w:lvlJc w:val="left"/>
      <w:pPr>
        <w:ind w:left="1680" w:hanging="358"/>
      </w:pPr>
      <w:rPr>
        <w:rFonts w:hint="default"/>
        <w:lang w:val="pl-PL" w:eastAsia="en-US" w:bidi="ar-SA"/>
      </w:rPr>
    </w:lvl>
    <w:lvl w:ilvl="2" w:tplc="BA1E8422">
      <w:numFmt w:val="bullet"/>
      <w:lvlText w:val="•"/>
      <w:lvlJc w:val="left"/>
      <w:pPr>
        <w:ind w:left="2561" w:hanging="358"/>
      </w:pPr>
      <w:rPr>
        <w:rFonts w:hint="default"/>
        <w:lang w:val="pl-PL" w:eastAsia="en-US" w:bidi="ar-SA"/>
      </w:rPr>
    </w:lvl>
    <w:lvl w:ilvl="3" w:tplc="95566738">
      <w:numFmt w:val="bullet"/>
      <w:lvlText w:val="•"/>
      <w:lvlJc w:val="left"/>
      <w:pPr>
        <w:ind w:left="3441" w:hanging="358"/>
      </w:pPr>
      <w:rPr>
        <w:rFonts w:hint="default"/>
        <w:lang w:val="pl-PL" w:eastAsia="en-US" w:bidi="ar-SA"/>
      </w:rPr>
    </w:lvl>
    <w:lvl w:ilvl="4" w:tplc="4A086DC0">
      <w:numFmt w:val="bullet"/>
      <w:lvlText w:val="•"/>
      <w:lvlJc w:val="left"/>
      <w:pPr>
        <w:ind w:left="4322" w:hanging="358"/>
      </w:pPr>
      <w:rPr>
        <w:rFonts w:hint="default"/>
        <w:lang w:val="pl-PL" w:eastAsia="en-US" w:bidi="ar-SA"/>
      </w:rPr>
    </w:lvl>
    <w:lvl w:ilvl="5" w:tplc="B6DCC680">
      <w:numFmt w:val="bullet"/>
      <w:lvlText w:val="•"/>
      <w:lvlJc w:val="left"/>
      <w:pPr>
        <w:ind w:left="5203" w:hanging="358"/>
      </w:pPr>
      <w:rPr>
        <w:rFonts w:hint="default"/>
        <w:lang w:val="pl-PL" w:eastAsia="en-US" w:bidi="ar-SA"/>
      </w:rPr>
    </w:lvl>
    <w:lvl w:ilvl="6" w:tplc="C3C05094">
      <w:numFmt w:val="bullet"/>
      <w:lvlText w:val="•"/>
      <w:lvlJc w:val="left"/>
      <w:pPr>
        <w:ind w:left="6083" w:hanging="358"/>
      </w:pPr>
      <w:rPr>
        <w:rFonts w:hint="default"/>
        <w:lang w:val="pl-PL" w:eastAsia="en-US" w:bidi="ar-SA"/>
      </w:rPr>
    </w:lvl>
    <w:lvl w:ilvl="7" w:tplc="B2B8E67E">
      <w:numFmt w:val="bullet"/>
      <w:lvlText w:val="•"/>
      <w:lvlJc w:val="left"/>
      <w:pPr>
        <w:ind w:left="6964" w:hanging="358"/>
      </w:pPr>
      <w:rPr>
        <w:rFonts w:hint="default"/>
        <w:lang w:val="pl-PL" w:eastAsia="en-US" w:bidi="ar-SA"/>
      </w:rPr>
    </w:lvl>
    <w:lvl w:ilvl="8" w:tplc="2C9A74F2">
      <w:numFmt w:val="bullet"/>
      <w:lvlText w:val="•"/>
      <w:lvlJc w:val="left"/>
      <w:pPr>
        <w:ind w:left="7845" w:hanging="358"/>
      </w:pPr>
      <w:rPr>
        <w:rFonts w:hint="default"/>
        <w:lang w:val="pl-PL" w:eastAsia="en-US" w:bidi="ar-SA"/>
      </w:rPr>
    </w:lvl>
  </w:abstractNum>
  <w:abstractNum w:abstractNumId="18">
    <w:nsid w:val="43525C84"/>
    <w:multiLevelType w:val="hybridMultilevel"/>
    <w:tmpl w:val="E62CA22C"/>
    <w:lvl w:ilvl="0" w:tplc="F6222590">
      <w:numFmt w:val="bullet"/>
      <w:lvlText w:val=""/>
      <w:lvlJc w:val="left"/>
      <w:pPr>
        <w:ind w:left="248" w:hanging="1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BEB810">
      <w:numFmt w:val="bullet"/>
      <w:lvlText w:val="•"/>
      <w:lvlJc w:val="left"/>
      <w:pPr>
        <w:ind w:left="522" w:hanging="161"/>
      </w:pPr>
      <w:rPr>
        <w:rFonts w:hint="default"/>
        <w:lang w:val="pl-PL" w:eastAsia="en-US" w:bidi="ar-SA"/>
      </w:rPr>
    </w:lvl>
    <w:lvl w:ilvl="2" w:tplc="BE2E60FC">
      <w:numFmt w:val="bullet"/>
      <w:lvlText w:val="•"/>
      <w:lvlJc w:val="left"/>
      <w:pPr>
        <w:ind w:left="804" w:hanging="161"/>
      </w:pPr>
      <w:rPr>
        <w:rFonts w:hint="default"/>
        <w:lang w:val="pl-PL" w:eastAsia="en-US" w:bidi="ar-SA"/>
      </w:rPr>
    </w:lvl>
    <w:lvl w:ilvl="3" w:tplc="0846CA96">
      <w:numFmt w:val="bullet"/>
      <w:lvlText w:val="•"/>
      <w:lvlJc w:val="left"/>
      <w:pPr>
        <w:ind w:left="1086" w:hanging="161"/>
      </w:pPr>
      <w:rPr>
        <w:rFonts w:hint="default"/>
        <w:lang w:val="pl-PL" w:eastAsia="en-US" w:bidi="ar-SA"/>
      </w:rPr>
    </w:lvl>
    <w:lvl w:ilvl="4" w:tplc="776A90FA">
      <w:numFmt w:val="bullet"/>
      <w:lvlText w:val="•"/>
      <w:lvlJc w:val="left"/>
      <w:pPr>
        <w:ind w:left="1368" w:hanging="161"/>
      </w:pPr>
      <w:rPr>
        <w:rFonts w:hint="default"/>
        <w:lang w:val="pl-PL" w:eastAsia="en-US" w:bidi="ar-SA"/>
      </w:rPr>
    </w:lvl>
    <w:lvl w:ilvl="5" w:tplc="70F86B08">
      <w:numFmt w:val="bullet"/>
      <w:lvlText w:val="•"/>
      <w:lvlJc w:val="left"/>
      <w:pPr>
        <w:ind w:left="1650" w:hanging="161"/>
      </w:pPr>
      <w:rPr>
        <w:rFonts w:hint="default"/>
        <w:lang w:val="pl-PL" w:eastAsia="en-US" w:bidi="ar-SA"/>
      </w:rPr>
    </w:lvl>
    <w:lvl w:ilvl="6" w:tplc="78B8AD3C">
      <w:numFmt w:val="bullet"/>
      <w:lvlText w:val="•"/>
      <w:lvlJc w:val="left"/>
      <w:pPr>
        <w:ind w:left="1932" w:hanging="161"/>
      </w:pPr>
      <w:rPr>
        <w:rFonts w:hint="default"/>
        <w:lang w:val="pl-PL" w:eastAsia="en-US" w:bidi="ar-SA"/>
      </w:rPr>
    </w:lvl>
    <w:lvl w:ilvl="7" w:tplc="5EAA138E">
      <w:numFmt w:val="bullet"/>
      <w:lvlText w:val="•"/>
      <w:lvlJc w:val="left"/>
      <w:pPr>
        <w:ind w:left="2214" w:hanging="161"/>
      </w:pPr>
      <w:rPr>
        <w:rFonts w:hint="default"/>
        <w:lang w:val="pl-PL" w:eastAsia="en-US" w:bidi="ar-SA"/>
      </w:rPr>
    </w:lvl>
    <w:lvl w:ilvl="8" w:tplc="87D2F3E0">
      <w:numFmt w:val="bullet"/>
      <w:lvlText w:val="•"/>
      <w:lvlJc w:val="left"/>
      <w:pPr>
        <w:ind w:left="2496" w:hanging="161"/>
      </w:pPr>
      <w:rPr>
        <w:rFonts w:hint="default"/>
        <w:lang w:val="pl-PL" w:eastAsia="en-US" w:bidi="ar-SA"/>
      </w:rPr>
    </w:lvl>
  </w:abstractNum>
  <w:abstractNum w:abstractNumId="19">
    <w:nsid w:val="47002114"/>
    <w:multiLevelType w:val="hybridMultilevel"/>
    <w:tmpl w:val="596C1B00"/>
    <w:lvl w:ilvl="0" w:tplc="24B49308">
      <w:start w:val="1"/>
      <w:numFmt w:val="decimal"/>
      <w:lvlText w:val="%1."/>
      <w:lvlJc w:val="left"/>
      <w:pPr>
        <w:ind w:left="871" w:hanging="36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9F4ED6A">
      <w:start w:val="1"/>
      <w:numFmt w:val="decimal"/>
      <w:lvlText w:val="%2)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4CA43AA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3426FF66">
      <w:numFmt w:val="bullet"/>
      <w:lvlText w:val="•"/>
      <w:lvlJc w:val="left"/>
      <w:pPr>
        <w:ind w:left="3099" w:hanging="360"/>
      </w:pPr>
      <w:rPr>
        <w:rFonts w:hint="default"/>
        <w:lang w:val="pl-PL" w:eastAsia="en-US" w:bidi="ar-SA"/>
      </w:rPr>
    </w:lvl>
    <w:lvl w:ilvl="4" w:tplc="940C0134">
      <w:numFmt w:val="bullet"/>
      <w:lvlText w:val="•"/>
      <w:lvlJc w:val="left"/>
      <w:pPr>
        <w:ind w:left="4028" w:hanging="360"/>
      </w:pPr>
      <w:rPr>
        <w:rFonts w:hint="default"/>
        <w:lang w:val="pl-PL" w:eastAsia="en-US" w:bidi="ar-SA"/>
      </w:rPr>
    </w:lvl>
    <w:lvl w:ilvl="5" w:tplc="662C35D8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03B825B6">
      <w:numFmt w:val="bullet"/>
      <w:lvlText w:val="•"/>
      <w:lvlJc w:val="left"/>
      <w:pPr>
        <w:ind w:left="5888" w:hanging="360"/>
      </w:pPr>
      <w:rPr>
        <w:rFonts w:hint="default"/>
        <w:lang w:val="pl-PL" w:eastAsia="en-US" w:bidi="ar-SA"/>
      </w:rPr>
    </w:lvl>
    <w:lvl w:ilvl="7" w:tplc="28CC5F50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1E82D8D8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20">
    <w:nsid w:val="4A387B38"/>
    <w:multiLevelType w:val="hybridMultilevel"/>
    <w:tmpl w:val="E79AA324"/>
    <w:lvl w:ilvl="0" w:tplc="0DCA5E62">
      <w:numFmt w:val="bullet"/>
      <w:lvlText w:val=""/>
      <w:lvlJc w:val="left"/>
      <w:pPr>
        <w:ind w:left="347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1264F8">
      <w:numFmt w:val="bullet"/>
      <w:lvlText w:val="•"/>
      <w:lvlJc w:val="left"/>
      <w:pPr>
        <w:ind w:left="598" w:hanging="284"/>
      </w:pPr>
      <w:rPr>
        <w:rFonts w:hint="default"/>
        <w:lang w:val="pl-PL" w:eastAsia="en-US" w:bidi="ar-SA"/>
      </w:rPr>
    </w:lvl>
    <w:lvl w:ilvl="2" w:tplc="FBEE9A7A">
      <w:numFmt w:val="bullet"/>
      <w:lvlText w:val="•"/>
      <w:lvlJc w:val="left"/>
      <w:pPr>
        <w:ind w:left="857" w:hanging="284"/>
      </w:pPr>
      <w:rPr>
        <w:rFonts w:hint="default"/>
        <w:lang w:val="pl-PL" w:eastAsia="en-US" w:bidi="ar-SA"/>
      </w:rPr>
    </w:lvl>
    <w:lvl w:ilvl="3" w:tplc="DBBC3692">
      <w:numFmt w:val="bullet"/>
      <w:lvlText w:val="•"/>
      <w:lvlJc w:val="left"/>
      <w:pPr>
        <w:ind w:left="1115" w:hanging="284"/>
      </w:pPr>
      <w:rPr>
        <w:rFonts w:hint="default"/>
        <w:lang w:val="pl-PL" w:eastAsia="en-US" w:bidi="ar-SA"/>
      </w:rPr>
    </w:lvl>
    <w:lvl w:ilvl="4" w:tplc="CB02A452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5" w:tplc="7A663592">
      <w:numFmt w:val="bullet"/>
      <w:lvlText w:val="•"/>
      <w:lvlJc w:val="left"/>
      <w:pPr>
        <w:ind w:left="1633" w:hanging="284"/>
      </w:pPr>
      <w:rPr>
        <w:rFonts w:hint="default"/>
        <w:lang w:val="pl-PL" w:eastAsia="en-US" w:bidi="ar-SA"/>
      </w:rPr>
    </w:lvl>
    <w:lvl w:ilvl="6" w:tplc="70A4D72E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7" w:tplc="98A2F28A">
      <w:numFmt w:val="bullet"/>
      <w:lvlText w:val="•"/>
      <w:lvlJc w:val="left"/>
      <w:pPr>
        <w:ind w:left="2150" w:hanging="284"/>
      </w:pPr>
      <w:rPr>
        <w:rFonts w:hint="default"/>
        <w:lang w:val="pl-PL" w:eastAsia="en-US" w:bidi="ar-SA"/>
      </w:rPr>
    </w:lvl>
    <w:lvl w:ilvl="8" w:tplc="36CA6568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</w:abstractNum>
  <w:abstractNum w:abstractNumId="21">
    <w:nsid w:val="4E01399D"/>
    <w:multiLevelType w:val="hybridMultilevel"/>
    <w:tmpl w:val="F4260E4C"/>
    <w:lvl w:ilvl="0" w:tplc="C7D615EA">
      <w:start w:val="1"/>
      <w:numFmt w:val="lowerLetter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24C63738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BF14FFA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316B97C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61C67A54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66D4732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C9FAF886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E540834E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F08A8A08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22">
    <w:nsid w:val="4FAD7299"/>
    <w:multiLevelType w:val="hybridMultilevel"/>
    <w:tmpl w:val="68A4C6A0"/>
    <w:lvl w:ilvl="0" w:tplc="A16AE956">
      <w:start w:val="1"/>
      <w:numFmt w:val="decimal"/>
      <w:lvlText w:val="%1."/>
      <w:lvlJc w:val="left"/>
      <w:pPr>
        <w:ind w:left="907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688FED2">
      <w:start w:val="1"/>
      <w:numFmt w:val="lowerLetter"/>
      <w:lvlText w:val="%2)"/>
      <w:lvlJc w:val="left"/>
      <w:pPr>
        <w:ind w:left="907" w:hanging="30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413E68FC">
      <w:numFmt w:val="bullet"/>
      <w:lvlText w:val="•"/>
      <w:lvlJc w:val="left"/>
      <w:pPr>
        <w:ind w:left="2641" w:hanging="300"/>
      </w:pPr>
      <w:rPr>
        <w:rFonts w:hint="default"/>
        <w:lang w:val="pl-PL" w:eastAsia="en-US" w:bidi="ar-SA"/>
      </w:rPr>
    </w:lvl>
    <w:lvl w:ilvl="3" w:tplc="0FA8E230">
      <w:numFmt w:val="bullet"/>
      <w:lvlText w:val="•"/>
      <w:lvlJc w:val="left"/>
      <w:pPr>
        <w:ind w:left="3511" w:hanging="300"/>
      </w:pPr>
      <w:rPr>
        <w:rFonts w:hint="default"/>
        <w:lang w:val="pl-PL" w:eastAsia="en-US" w:bidi="ar-SA"/>
      </w:rPr>
    </w:lvl>
    <w:lvl w:ilvl="4" w:tplc="DA046DDA">
      <w:numFmt w:val="bullet"/>
      <w:lvlText w:val="•"/>
      <w:lvlJc w:val="left"/>
      <w:pPr>
        <w:ind w:left="4382" w:hanging="300"/>
      </w:pPr>
      <w:rPr>
        <w:rFonts w:hint="default"/>
        <w:lang w:val="pl-PL" w:eastAsia="en-US" w:bidi="ar-SA"/>
      </w:rPr>
    </w:lvl>
    <w:lvl w:ilvl="5" w:tplc="BFBE4FCA">
      <w:numFmt w:val="bullet"/>
      <w:lvlText w:val="•"/>
      <w:lvlJc w:val="left"/>
      <w:pPr>
        <w:ind w:left="5253" w:hanging="300"/>
      </w:pPr>
      <w:rPr>
        <w:rFonts w:hint="default"/>
        <w:lang w:val="pl-PL" w:eastAsia="en-US" w:bidi="ar-SA"/>
      </w:rPr>
    </w:lvl>
    <w:lvl w:ilvl="6" w:tplc="6FF2F228">
      <w:numFmt w:val="bullet"/>
      <w:lvlText w:val="•"/>
      <w:lvlJc w:val="left"/>
      <w:pPr>
        <w:ind w:left="6123" w:hanging="300"/>
      </w:pPr>
      <w:rPr>
        <w:rFonts w:hint="default"/>
        <w:lang w:val="pl-PL" w:eastAsia="en-US" w:bidi="ar-SA"/>
      </w:rPr>
    </w:lvl>
    <w:lvl w:ilvl="7" w:tplc="8AFEC202">
      <w:numFmt w:val="bullet"/>
      <w:lvlText w:val="•"/>
      <w:lvlJc w:val="left"/>
      <w:pPr>
        <w:ind w:left="6994" w:hanging="300"/>
      </w:pPr>
      <w:rPr>
        <w:rFonts w:hint="default"/>
        <w:lang w:val="pl-PL" w:eastAsia="en-US" w:bidi="ar-SA"/>
      </w:rPr>
    </w:lvl>
    <w:lvl w:ilvl="8" w:tplc="731A1130">
      <w:numFmt w:val="bullet"/>
      <w:lvlText w:val="•"/>
      <w:lvlJc w:val="left"/>
      <w:pPr>
        <w:ind w:left="7865" w:hanging="300"/>
      </w:pPr>
      <w:rPr>
        <w:rFonts w:hint="default"/>
        <w:lang w:val="pl-PL" w:eastAsia="en-US" w:bidi="ar-SA"/>
      </w:rPr>
    </w:lvl>
  </w:abstractNum>
  <w:abstractNum w:abstractNumId="23">
    <w:nsid w:val="511E403A"/>
    <w:multiLevelType w:val="hybridMultilevel"/>
    <w:tmpl w:val="533A3F64"/>
    <w:lvl w:ilvl="0" w:tplc="6174FC2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2E9D66">
      <w:numFmt w:val="bullet"/>
      <w:lvlText w:val="•"/>
      <w:lvlJc w:val="left"/>
      <w:pPr>
        <w:ind w:left="691" w:hanging="128"/>
      </w:pPr>
      <w:rPr>
        <w:rFonts w:hint="default"/>
        <w:lang w:val="pl-PL" w:eastAsia="en-US" w:bidi="ar-SA"/>
      </w:rPr>
    </w:lvl>
    <w:lvl w:ilvl="2" w:tplc="F5D80D48">
      <w:numFmt w:val="bullet"/>
      <w:lvlText w:val="•"/>
      <w:lvlJc w:val="left"/>
      <w:pPr>
        <w:ind w:left="1282" w:hanging="128"/>
      </w:pPr>
      <w:rPr>
        <w:rFonts w:hint="default"/>
        <w:lang w:val="pl-PL" w:eastAsia="en-US" w:bidi="ar-SA"/>
      </w:rPr>
    </w:lvl>
    <w:lvl w:ilvl="3" w:tplc="D1DA2544">
      <w:numFmt w:val="bullet"/>
      <w:lvlText w:val="•"/>
      <w:lvlJc w:val="left"/>
      <w:pPr>
        <w:ind w:left="1873" w:hanging="128"/>
      </w:pPr>
      <w:rPr>
        <w:rFonts w:hint="default"/>
        <w:lang w:val="pl-PL" w:eastAsia="en-US" w:bidi="ar-SA"/>
      </w:rPr>
    </w:lvl>
    <w:lvl w:ilvl="4" w:tplc="E8EC2E24">
      <w:numFmt w:val="bullet"/>
      <w:lvlText w:val="•"/>
      <w:lvlJc w:val="left"/>
      <w:pPr>
        <w:ind w:left="2464" w:hanging="128"/>
      </w:pPr>
      <w:rPr>
        <w:rFonts w:hint="default"/>
        <w:lang w:val="pl-PL" w:eastAsia="en-US" w:bidi="ar-SA"/>
      </w:rPr>
    </w:lvl>
    <w:lvl w:ilvl="5" w:tplc="92D0C3F0">
      <w:numFmt w:val="bullet"/>
      <w:lvlText w:val="•"/>
      <w:lvlJc w:val="left"/>
      <w:pPr>
        <w:ind w:left="3055" w:hanging="128"/>
      </w:pPr>
      <w:rPr>
        <w:rFonts w:hint="default"/>
        <w:lang w:val="pl-PL" w:eastAsia="en-US" w:bidi="ar-SA"/>
      </w:rPr>
    </w:lvl>
    <w:lvl w:ilvl="6" w:tplc="541AE638">
      <w:numFmt w:val="bullet"/>
      <w:lvlText w:val="•"/>
      <w:lvlJc w:val="left"/>
      <w:pPr>
        <w:ind w:left="3646" w:hanging="128"/>
      </w:pPr>
      <w:rPr>
        <w:rFonts w:hint="default"/>
        <w:lang w:val="pl-PL" w:eastAsia="en-US" w:bidi="ar-SA"/>
      </w:rPr>
    </w:lvl>
    <w:lvl w:ilvl="7" w:tplc="9BE2D922">
      <w:numFmt w:val="bullet"/>
      <w:lvlText w:val="•"/>
      <w:lvlJc w:val="left"/>
      <w:pPr>
        <w:ind w:left="4237" w:hanging="128"/>
      </w:pPr>
      <w:rPr>
        <w:rFonts w:hint="default"/>
        <w:lang w:val="pl-PL" w:eastAsia="en-US" w:bidi="ar-SA"/>
      </w:rPr>
    </w:lvl>
    <w:lvl w:ilvl="8" w:tplc="A24A8F56">
      <w:numFmt w:val="bullet"/>
      <w:lvlText w:val="•"/>
      <w:lvlJc w:val="left"/>
      <w:pPr>
        <w:ind w:left="4828" w:hanging="128"/>
      </w:pPr>
      <w:rPr>
        <w:rFonts w:hint="default"/>
        <w:lang w:val="pl-PL" w:eastAsia="en-US" w:bidi="ar-SA"/>
      </w:rPr>
    </w:lvl>
  </w:abstractNum>
  <w:abstractNum w:abstractNumId="24">
    <w:nsid w:val="51752AC1"/>
    <w:multiLevelType w:val="hybridMultilevel"/>
    <w:tmpl w:val="279ABE74"/>
    <w:lvl w:ilvl="0" w:tplc="F39083D4">
      <w:start w:val="1"/>
      <w:numFmt w:val="decimal"/>
      <w:lvlText w:val="%1."/>
      <w:lvlJc w:val="left"/>
      <w:pPr>
        <w:ind w:left="806" w:hanging="286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F7504542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2" w:tplc="44E0B5F4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D91EF034">
      <w:numFmt w:val="bullet"/>
      <w:lvlText w:val="•"/>
      <w:lvlJc w:val="left"/>
      <w:pPr>
        <w:ind w:left="3441" w:hanging="286"/>
      </w:pPr>
      <w:rPr>
        <w:rFonts w:hint="default"/>
        <w:lang w:val="pl-PL" w:eastAsia="en-US" w:bidi="ar-SA"/>
      </w:rPr>
    </w:lvl>
    <w:lvl w:ilvl="4" w:tplc="851CE934">
      <w:numFmt w:val="bullet"/>
      <w:lvlText w:val="•"/>
      <w:lvlJc w:val="left"/>
      <w:pPr>
        <w:ind w:left="4322" w:hanging="286"/>
      </w:pPr>
      <w:rPr>
        <w:rFonts w:hint="default"/>
        <w:lang w:val="pl-PL" w:eastAsia="en-US" w:bidi="ar-SA"/>
      </w:rPr>
    </w:lvl>
    <w:lvl w:ilvl="5" w:tplc="05608F40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F7D2C0F2">
      <w:numFmt w:val="bullet"/>
      <w:lvlText w:val="•"/>
      <w:lvlJc w:val="left"/>
      <w:pPr>
        <w:ind w:left="6083" w:hanging="286"/>
      </w:pPr>
      <w:rPr>
        <w:rFonts w:hint="default"/>
        <w:lang w:val="pl-PL" w:eastAsia="en-US" w:bidi="ar-SA"/>
      </w:rPr>
    </w:lvl>
    <w:lvl w:ilvl="7" w:tplc="9D148D5E">
      <w:numFmt w:val="bullet"/>
      <w:lvlText w:val="•"/>
      <w:lvlJc w:val="left"/>
      <w:pPr>
        <w:ind w:left="6964" w:hanging="286"/>
      </w:pPr>
      <w:rPr>
        <w:rFonts w:hint="default"/>
        <w:lang w:val="pl-PL" w:eastAsia="en-US" w:bidi="ar-SA"/>
      </w:rPr>
    </w:lvl>
    <w:lvl w:ilvl="8" w:tplc="E2744232">
      <w:numFmt w:val="bullet"/>
      <w:lvlText w:val="•"/>
      <w:lvlJc w:val="left"/>
      <w:pPr>
        <w:ind w:left="7845" w:hanging="286"/>
      </w:pPr>
      <w:rPr>
        <w:rFonts w:hint="default"/>
        <w:lang w:val="pl-PL" w:eastAsia="en-US" w:bidi="ar-SA"/>
      </w:rPr>
    </w:lvl>
  </w:abstractNum>
  <w:abstractNum w:abstractNumId="25">
    <w:nsid w:val="55153EFC"/>
    <w:multiLevelType w:val="hybridMultilevel"/>
    <w:tmpl w:val="298C64DC"/>
    <w:lvl w:ilvl="0" w:tplc="BC884118">
      <w:numFmt w:val="bullet"/>
      <w:lvlText w:val=""/>
      <w:lvlJc w:val="left"/>
      <w:pPr>
        <w:ind w:left="347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2429D0">
      <w:numFmt w:val="bullet"/>
      <w:lvlText w:val="•"/>
      <w:lvlJc w:val="left"/>
      <w:pPr>
        <w:ind w:left="598" w:hanging="284"/>
      </w:pPr>
      <w:rPr>
        <w:rFonts w:hint="default"/>
        <w:lang w:val="pl-PL" w:eastAsia="en-US" w:bidi="ar-SA"/>
      </w:rPr>
    </w:lvl>
    <w:lvl w:ilvl="2" w:tplc="6D665D92">
      <w:numFmt w:val="bullet"/>
      <w:lvlText w:val="•"/>
      <w:lvlJc w:val="left"/>
      <w:pPr>
        <w:ind w:left="857" w:hanging="284"/>
      </w:pPr>
      <w:rPr>
        <w:rFonts w:hint="default"/>
        <w:lang w:val="pl-PL" w:eastAsia="en-US" w:bidi="ar-SA"/>
      </w:rPr>
    </w:lvl>
    <w:lvl w:ilvl="3" w:tplc="0204A6E4">
      <w:numFmt w:val="bullet"/>
      <w:lvlText w:val="•"/>
      <w:lvlJc w:val="left"/>
      <w:pPr>
        <w:ind w:left="1115" w:hanging="284"/>
      </w:pPr>
      <w:rPr>
        <w:rFonts w:hint="default"/>
        <w:lang w:val="pl-PL" w:eastAsia="en-US" w:bidi="ar-SA"/>
      </w:rPr>
    </w:lvl>
    <w:lvl w:ilvl="4" w:tplc="E1BA27A6">
      <w:numFmt w:val="bullet"/>
      <w:lvlText w:val="•"/>
      <w:lvlJc w:val="left"/>
      <w:pPr>
        <w:ind w:left="1374" w:hanging="284"/>
      </w:pPr>
      <w:rPr>
        <w:rFonts w:hint="default"/>
        <w:lang w:val="pl-PL" w:eastAsia="en-US" w:bidi="ar-SA"/>
      </w:rPr>
    </w:lvl>
    <w:lvl w:ilvl="5" w:tplc="77102D94">
      <w:numFmt w:val="bullet"/>
      <w:lvlText w:val="•"/>
      <w:lvlJc w:val="left"/>
      <w:pPr>
        <w:ind w:left="1633" w:hanging="284"/>
      </w:pPr>
      <w:rPr>
        <w:rFonts w:hint="default"/>
        <w:lang w:val="pl-PL" w:eastAsia="en-US" w:bidi="ar-SA"/>
      </w:rPr>
    </w:lvl>
    <w:lvl w:ilvl="6" w:tplc="0BB0BB4A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7" w:tplc="AA1CA036">
      <w:numFmt w:val="bullet"/>
      <w:lvlText w:val="•"/>
      <w:lvlJc w:val="left"/>
      <w:pPr>
        <w:ind w:left="2150" w:hanging="284"/>
      </w:pPr>
      <w:rPr>
        <w:rFonts w:hint="default"/>
        <w:lang w:val="pl-PL" w:eastAsia="en-US" w:bidi="ar-SA"/>
      </w:rPr>
    </w:lvl>
    <w:lvl w:ilvl="8" w:tplc="D3BA21C4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</w:abstractNum>
  <w:abstractNum w:abstractNumId="26">
    <w:nsid w:val="55A441DA"/>
    <w:multiLevelType w:val="hybridMultilevel"/>
    <w:tmpl w:val="34AE848E"/>
    <w:lvl w:ilvl="0" w:tplc="E1DC732C">
      <w:numFmt w:val="bullet"/>
      <w:lvlText w:val=""/>
      <w:lvlJc w:val="left"/>
      <w:pPr>
        <w:ind w:left="792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807786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2" w:tplc="B8FE66CC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3" w:tplc="3C923FDC">
      <w:numFmt w:val="bullet"/>
      <w:lvlText w:val="•"/>
      <w:lvlJc w:val="left"/>
      <w:pPr>
        <w:ind w:left="2896" w:hanging="286"/>
      </w:pPr>
      <w:rPr>
        <w:rFonts w:hint="default"/>
        <w:lang w:val="pl-PL" w:eastAsia="en-US" w:bidi="ar-SA"/>
      </w:rPr>
    </w:lvl>
    <w:lvl w:ilvl="4" w:tplc="3A2C3C20">
      <w:numFmt w:val="bullet"/>
      <w:lvlText w:val="•"/>
      <w:lvlJc w:val="left"/>
      <w:pPr>
        <w:ind w:left="3855" w:hanging="286"/>
      </w:pPr>
      <w:rPr>
        <w:rFonts w:hint="default"/>
        <w:lang w:val="pl-PL" w:eastAsia="en-US" w:bidi="ar-SA"/>
      </w:rPr>
    </w:lvl>
    <w:lvl w:ilvl="5" w:tplc="F22AC8BE">
      <w:numFmt w:val="bullet"/>
      <w:lvlText w:val="•"/>
      <w:lvlJc w:val="left"/>
      <w:pPr>
        <w:ind w:left="4813" w:hanging="286"/>
      </w:pPr>
      <w:rPr>
        <w:rFonts w:hint="default"/>
        <w:lang w:val="pl-PL" w:eastAsia="en-US" w:bidi="ar-SA"/>
      </w:rPr>
    </w:lvl>
    <w:lvl w:ilvl="6" w:tplc="A18873D4">
      <w:numFmt w:val="bullet"/>
      <w:lvlText w:val="•"/>
      <w:lvlJc w:val="left"/>
      <w:pPr>
        <w:ind w:left="5772" w:hanging="286"/>
      </w:pPr>
      <w:rPr>
        <w:rFonts w:hint="default"/>
        <w:lang w:val="pl-PL" w:eastAsia="en-US" w:bidi="ar-SA"/>
      </w:rPr>
    </w:lvl>
    <w:lvl w:ilvl="7" w:tplc="15ACC320">
      <w:numFmt w:val="bullet"/>
      <w:lvlText w:val="•"/>
      <w:lvlJc w:val="left"/>
      <w:pPr>
        <w:ind w:left="6730" w:hanging="286"/>
      </w:pPr>
      <w:rPr>
        <w:rFonts w:hint="default"/>
        <w:lang w:val="pl-PL" w:eastAsia="en-US" w:bidi="ar-SA"/>
      </w:rPr>
    </w:lvl>
    <w:lvl w:ilvl="8" w:tplc="255232A8">
      <w:numFmt w:val="bullet"/>
      <w:lvlText w:val="•"/>
      <w:lvlJc w:val="left"/>
      <w:pPr>
        <w:ind w:left="7689" w:hanging="286"/>
      </w:pPr>
      <w:rPr>
        <w:rFonts w:hint="default"/>
        <w:lang w:val="pl-PL" w:eastAsia="en-US" w:bidi="ar-SA"/>
      </w:rPr>
    </w:lvl>
  </w:abstractNum>
  <w:abstractNum w:abstractNumId="27">
    <w:nsid w:val="576B630F"/>
    <w:multiLevelType w:val="hybridMultilevel"/>
    <w:tmpl w:val="00A4D8EA"/>
    <w:lvl w:ilvl="0" w:tplc="316EC9E0">
      <w:start w:val="1"/>
      <w:numFmt w:val="decimal"/>
      <w:lvlText w:val="%1)"/>
      <w:lvlJc w:val="left"/>
      <w:pPr>
        <w:ind w:left="506" w:hanging="44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2C2276EE">
      <w:numFmt w:val="bullet"/>
      <w:lvlText w:val="•"/>
      <w:lvlJc w:val="left"/>
      <w:pPr>
        <w:ind w:left="1410" w:hanging="442"/>
      </w:pPr>
      <w:rPr>
        <w:rFonts w:hint="default"/>
        <w:lang w:val="pl-PL" w:eastAsia="en-US" w:bidi="ar-SA"/>
      </w:rPr>
    </w:lvl>
    <w:lvl w:ilvl="2" w:tplc="2A02198E">
      <w:numFmt w:val="bullet"/>
      <w:lvlText w:val="•"/>
      <w:lvlJc w:val="left"/>
      <w:pPr>
        <w:ind w:left="2321" w:hanging="442"/>
      </w:pPr>
      <w:rPr>
        <w:rFonts w:hint="default"/>
        <w:lang w:val="pl-PL" w:eastAsia="en-US" w:bidi="ar-SA"/>
      </w:rPr>
    </w:lvl>
    <w:lvl w:ilvl="3" w:tplc="C9C8B67E">
      <w:numFmt w:val="bullet"/>
      <w:lvlText w:val="•"/>
      <w:lvlJc w:val="left"/>
      <w:pPr>
        <w:ind w:left="3231" w:hanging="442"/>
      </w:pPr>
      <w:rPr>
        <w:rFonts w:hint="default"/>
        <w:lang w:val="pl-PL" w:eastAsia="en-US" w:bidi="ar-SA"/>
      </w:rPr>
    </w:lvl>
    <w:lvl w:ilvl="4" w:tplc="9BBE4C0A">
      <w:numFmt w:val="bullet"/>
      <w:lvlText w:val="•"/>
      <w:lvlJc w:val="left"/>
      <w:pPr>
        <w:ind w:left="4142" w:hanging="442"/>
      </w:pPr>
      <w:rPr>
        <w:rFonts w:hint="default"/>
        <w:lang w:val="pl-PL" w:eastAsia="en-US" w:bidi="ar-SA"/>
      </w:rPr>
    </w:lvl>
    <w:lvl w:ilvl="5" w:tplc="89E6D266">
      <w:numFmt w:val="bullet"/>
      <w:lvlText w:val="•"/>
      <w:lvlJc w:val="left"/>
      <w:pPr>
        <w:ind w:left="5053" w:hanging="442"/>
      </w:pPr>
      <w:rPr>
        <w:rFonts w:hint="default"/>
        <w:lang w:val="pl-PL" w:eastAsia="en-US" w:bidi="ar-SA"/>
      </w:rPr>
    </w:lvl>
    <w:lvl w:ilvl="6" w:tplc="21AAD6FC">
      <w:numFmt w:val="bullet"/>
      <w:lvlText w:val="•"/>
      <w:lvlJc w:val="left"/>
      <w:pPr>
        <w:ind w:left="5963" w:hanging="442"/>
      </w:pPr>
      <w:rPr>
        <w:rFonts w:hint="default"/>
        <w:lang w:val="pl-PL" w:eastAsia="en-US" w:bidi="ar-SA"/>
      </w:rPr>
    </w:lvl>
    <w:lvl w:ilvl="7" w:tplc="29E6A3FE">
      <w:numFmt w:val="bullet"/>
      <w:lvlText w:val="•"/>
      <w:lvlJc w:val="left"/>
      <w:pPr>
        <w:ind w:left="6874" w:hanging="442"/>
      </w:pPr>
      <w:rPr>
        <w:rFonts w:hint="default"/>
        <w:lang w:val="pl-PL" w:eastAsia="en-US" w:bidi="ar-SA"/>
      </w:rPr>
    </w:lvl>
    <w:lvl w:ilvl="8" w:tplc="AEA69AB6">
      <w:numFmt w:val="bullet"/>
      <w:lvlText w:val="•"/>
      <w:lvlJc w:val="left"/>
      <w:pPr>
        <w:ind w:left="7785" w:hanging="442"/>
      </w:pPr>
      <w:rPr>
        <w:rFonts w:hint="default"/>
        <w:lang w:val="pl-PL" w:eastAsia="en-US" w:bidi="ar-SA"/>
      </w:rPr>
    </w:lvl>
  </w:abstractNum>
  <w:abstractNum w:abstractNumId="28">
    <w:nsid w:val="578560C3"/>
    <w:multiLevelType w:val="hybridMultilevel"/>
    <w:tmpl w:val="E9C4B324"/>
    <w:lvl w:ilvl="0" w:tplc="E7F2CA98">
      <w:numFmt w:val="bullet"/>
      <w:lvlText w:val="-"/>
      <w:lvlJc w:val="left"/>
      <w:pPr>
        <w:ind w:left="1217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A76674F8">
      <w:numFmt w:val="bullet"/>
      <w:lvlText w:val="•"/>
      <w:lvlJc w:val="left"/>
      <w:pPr>
        <w:ind w:left="2058" w:hanging="425"/>
      </w:pPr>
      <w:rPr>
        <w:rFonts w:hint="default"/>
        <w:lang w:val="pl-PL" w:eastAsia="en-US" w:bidi="ar-SA"/>
      </w:rPr>
    </w:lvl>
    <w:lvl w:ilvl="2" w:tplc="EF5E7AFC">
      <w:numFmt w:val="bullet"/>
      <w:lvlText w:val="•"/>
      <w:lvlJc w:val="left"/>
      <w:pPr>
        <w:ind w:left="2897" w:hanging="425"/>
      </w:pPr>
      <w:rPr>
        <w:rFonts w:hint="default"/>
        <w:lang w:val="pl-PL" w:eastAsia="en-US" w:bidi="ar-SA"/>
      </w:rPr>
    </w:lvl>
    <w:lvl w:ilvl="3" w:tplc="795400C6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4" w:tplc="F8D83502">
      <w:numFmt w:val="bullet"/>
      <w:lvlText w:val="•"/>
      <w:lvlJc w:val="left"/>
      <w:pPr>
        <w:ind w:left="4574" w:hanging="425"/>
      </w:pPr>
      <w:rPr>
        <w:rFonts w:hint="default"/>
        <w:lang w:val="pl-PL" w:eastAsia="en-US" w:bidi="ar-SA"/>
      </w:rPr>
    </w:lvl>
    <w:lvl w:ilvl="5" w:tplc="E188CEC2">
      <w:numFmt w:val="bullet"/>
      <w:lvlText w:val="•"/>
      <w:lvlJc w:val="left"/>
      <w:pPr>
        <w:ind w:left="5413" w:hanging="425"/>
      </w:pPr>
      <w:rPr>
        <w:rFonts w:hint="default"/>
        <w:lang w:val="pl-PL" w:eastAsia="en-US" w:bidi="ar-SA"/>
      </w:rPr>
    </w:lvl>
    <w:lvl w:ilvl="6" w:tplc="7526D58C">
      <w:numFmt w:val="bullet"/>
      <w:lvlText w:val="•"/>
      <w:lvlJc w:val="left"/>
      <w:pPr>
        <w:ind w:left="6251" w:hanging="425"/>
      </w:pPr>
      <w:rPr>
        <w:rFonts w:hint="default"/>
        <w:lang w:val="pl-PL" w:eastAsia="en-US" w:bidi="ar-SA"/>
      </w:rPr>
    </w:lvl>
    <w:lvl w:ilvl="7" w:tplc="FE7EB2AE">
      <w:numFmt w:val="bullet"/>
      <w:lvlText w:val="•"/>
      <w:lvlJc w:val="left"/>
      <w:pPr>
        <w:ind w:left="7090" w:hanging="425"/>
      </w:pPr>
      <w:rPr>
        <w:rFonts w:hint="default"/>
        <w:lang w:val="pl-PL" w:eastAsia="en-US" w:bidi="ar-SA"/>
      </w:rPr>
    </w:lvl>
    <w:lvl w:ilvl="8" w:tplc="3A8A22DC">
      <w:numFmt w:val="bullet"/>
      <w:lvlText w:val="•"/>
      <w:lvlJc w:val="left"/>
      <w:pPr>
        <w:ind w:left="7929" w:hanging="425"/>
      </w:pPr>
      <w:rPr>
        <w:rFonts w:hint="default"/>
        <w:lang w:val="pl-PL" w:eastAsia="en-US" w:bidi="ar-SA"/>
      </w:rPr>
    </w:lvl>
  </w:abstractNum>
  <w:abstractNum w:abstractNumId="29">
    <w:nsid w:val="5A232B14"/>
    <w:multiLevelType w:val="multilevel"/>
    <w:tmpl w:val="47BE9F18"/>
    <w:lvl w:ilvl="0">
      <w:start w:val="1"/>
      <w:numFmt w:val="decimal"/>
      <w:lvlText w:val="%1."/>
      <w:lvlJc w:val="left"/>
      <w:pPr>
        <w:ind w:left="934" w:hanging="5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34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673" w:hanging="57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39" w:hanging="5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5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3" w:hanging="5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9" w:hanging="5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6" w:hanging="5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3" w:hanging="579"/>
      </w:pPr>
      <w:rPr>
        <w:rFonts w:hint="default"/>
        <w:lang w:val="pl-PL" w:eastAsia="en-US" w:bidi="ar-SA"/>
      </w:rPr>
    </w:lvl>
  </w:abstractNum>
  <w:abstractNum w:abstractNumId="30">
    <w:nsid w:val="623723D6"/>
    <w:multiLevelType w:val="hybridMultilevel"/>
    <w:tmpl w:val="0F382D5A"/>
    <w:lvl w:ilvl="0" w:tplc="4E767FE2">
      <w:start w:val="1"/>
      <w:numFmt w:val="decimal"/>
      <w:lvlText w:val="%1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5F0E2F24">
      <w:start w:val="1"/>
      <w:numFmt w:val="lowerLetter"/>
      <w:lvlText w:val="%2."/>
      <w:lvlJc w:val="left"/>
      <w:pPr>
        <w:ind w:left="1073" w:hanging="281"/>
        <w:jc w:val="left"/>
      </w:pPr>
      <w:rPr>
        <w:rFonts w:hint="default"/>
        <w:w w:val="100"/>
        <w:lang w:val="pl-PL" w:eastAsia="en-US" w:bidi="ar-SA"/>
      </w:rPr>
    </w:lvl>
    <w:lvl w:ilvl="2" w:tplc="C89EF50A">
      <w:numFmt w:val="bullet"/>
      <w:lvlText w:val="•"/>
      <w:lvlJc w:val="left"/>
      <w:pPr>
        <w:ind w:left="2027" w:hanging="281"/>
      </w:pPr>
      <w:rPr>
        <w:rFonts w:hint="default"/>
        <w:lang w:val="pl-PL" w:eastAsia="en-US" w:bidi="ar-SA"/>
      </w:rPr>
    </w:lvl>
    <w:lvl w:ilvl="3" w:tplc="1DF48EA8">
      <w:numFmt w:val="bullet"/>
      <w:lvlText w:val="•"/>
      <w:lvlJc w:val="left"/>
      <w:pPr>
        <w:ind w:left="2974" w:hanging="281"/>
      </w:pPr>
      <w:rPr>
        <w:rFonts w:hint="default"/>
        <w:lang w:val="pl-PL" w:eastAsia="en-US" w:bidi="ar-SA"/>
      </w:rPr>
    </w:lvl>
    <w:lvl w:ilvl="4" w:tplc="43C6853E">
      <w:numFmt w:val="bullet"/>
      <w:lvlText w:val="•"/>
      <w:lvlJc w:val="left"/>
      <w:pPr>
        <w:ind w:left="3922" w:hanging="281"/>
      </w:pPr>
      <w:rPr>
        <w:rFonts w:hint="default"/>
        <w:lang w:val="pl-PL" w:eastAsia="en-US" w:bidi="ar-SA"/>
      </w:rPr>
    </w:lvl>
    <w:lvl w:ilvl="5" w:tplc="13EC90DC">
      <w:numFmt w:val="bullet"/>
      <w:lvlText w:val="•"/>
      <w:lvlJc w:val="left"/>
      <w:pPr>
        <w:ind w:left="4869" w:hanging="281"/>
      </w:pPr>
      <w:rPr>
        <w:rFonts w:hint="default"/>
        <w:lang w:val="pl-PL" w:eastAsia="en-US" w:bidi="ar-SA"/>
      </w:rPr>
    </w:lvl>
    <w:lvl w:ilvl="6" w:tplc="D9C84E02">
      <w:numFmt w:val="bullet"/>
      <w:lvlText w:val="•"/>
      <w:lvlJc w:val="left"/>
      <w:pPr>
        <w:ind w:left="5816" w:hanging="281"/>
      </w:pPr>
      <w:rPr>
        <w:rFonts w:hint="default"/>
        <w:lang w:val="pl-PL" w:eastAsia="en-US" w:bidi="ar-SA"/>
      </w:rPr>
    </w:lvl>
    <w:lvl w:ilvl="7" w:tplc="12906422">
      <w:numFmt w:val="bullet"/>
      <w:lvlText w:val="•"/>
      <w:lvlJc w:val="left"/>
      <w:pPr>
        <w:ind w:left="6764" w:hanging="281"/>
      </w:pPr>
      <w:rPr>
        <w:rFonts w:hint="default"/>
        <w:lang w:val="pl-PL" w:eastAsia="en-US" w:bidi="ar-SA"/>
      </w:rPr>
    </w:lvl>
    <w:lvl w:ilvl="8" w:tplc="C16E2290">
      <w:numFmt w:val="bullet"/>
      <w:lvlText w:val="•"/>
      <w:lvlJc w:val="left"/>
      <w:pPr>
        <w:ind w:left="7711" w:hanging="281"/>
      </w:pPr>
      <w:rPr>
        <w:rFonts w:hint="default"/>
        <w:lang w:val="pl-PL" w:eastAsia="en-US" w:bidi="ar-SA"/>
      </w:rPr>
    </w:lvl>
  </w:abstractNum>
  <w:abstractNum w:abstractNumId="31">
    <w:nsid w:val="669A6E39"/>
    <w:multiLevelType w:val="hybridMultilevel"/>
    <w:tmpl w:val="B3BEFF06"/>
    <w:lvl w:ilvl="0" w:tplc="192AE918">
      <w:numFmt w:val="bullet"/>
      <w:lvlText w:val=""/>
      <w:lvlJc w:val="left"/>
      <w:pPr>
        <w:ind w:left="307" w:hanging="21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AC4EF44">
      <w:numFmt w:val="bullet"/>
      <w:lvlText w:val="•"/>
      <w:lvlJc w:val="left"/>
      <w:pPr>
        <w:ind w:left="575" w:hanging="219"/>
      </w:pPr>
      <w:rPr>
        <w:rFonts w:hint="default"/>
        <w:lang w:val="pl-PL" w:eastAsia="en-US" w:bidi="ar-SA"/>
      </w:rPr>
    </w:lvl>
    <w:lvl w:ilvl="2" w:tplc="AB6A8A2A">
      <w:numFmt w:val="bullet"/>
      <w:lvlText w:val="•"/>
      <w:lvlJc w:val="left"/>
      <w:pPr>
        <w:ind w:left="851" w:hanging="219"/>
      </w:pPr>
      <w:rPr>
        <w:rFonts w:hint="default"/>
        <w:lang w:val="pl-PL" w:eastAsia="en-US" w:bidi="ar-SA"/>
      </w:rPr>
    </w:lvl>
    <w:lvl w:ilvl="3" w:tplc="E3305816">
      <w:numFmt w:val="bullet"/>
      <w:lvlText w:val="•"/>
      <w:lvlJc w:val="left"/>
      <w:pPr>
        <w:ind w:left="1127" w:hanging="219"/>
      </w:pPr>
      <w:rPr>
        <w:rFonts w:hint="default"/>
        <w:lang w:val="pl-PL" w:eastAsia="en-US" w:bidi="ar-SA"/>
      </w:rPr>
    </w:lvl>
    <w:lvl w:ilvl="4" w:tplc="D026E2B2">
      <w:numFmt w:val="bullet"/>
      <w:lvlText w:val="•"/>
      <w:lvlJc w:val="left"/>
      <w:pPr>
        <w:ind w:left="1403" w:hanging="219"/>
      </w:pPr>
      <w:rPr>
        <w:rFonts w:hint="default"/>
        <w:lang w:val="pl-PL" w:eastAsia="en-US" w:bidi="ar-SA"/>
      </w:rPr>
    </w:lvl>
    <w:lvl w:ilvl="5" w:tplc="79344732">
      <w:numFmt w:val="bullet"/>
      <w:lvlText w:val="•"/>
      <w:lvlJc w:val="left"/>
      <w:pPr>
        <w:ind w:left="1679" w:hanging="219"/>
      </w:pPr>
      <w:rPr>
        <w:rFonts w:hint="default"/>
        <w:lang w:val="pl-PL" w:eastAsia="en-US" w:bidi="ar-SA"/>
      </w:rPr>
    </w:lvl>
    <w:lvl w:ilvl="6" w:tplc="D62E31FA">
      <w:numFmt w:val="bullet"/>
      <w:lvlText w:val="•"/>
      <w:lvlJc w:val="left"/>
      <w:pPr>
        <w:ind w:left="1954" w:hanging="219"/>
      </w:pPr>
      <w:rPr>
        <w:rFonts w:hint="default"/>
        <w:lang w:val="pl-PL" w:eastAsia="en-US" w:bidi="ar-SA"/>
      </w:rPr>
    </w:lvl>
    <w:lvl w:ilvl="7" w:tplc="C94035A0">
      <w:numFmt w:val="bullet"/>
      <w:lvlText w:val="•"/>
      <w:lvlJc w:val="left"/>
      <w:pPr>
        <w:ind w:left="2230" w:hanging="219"/>
      </w:pPr>
      <w:rPr>
        <w:rFonts w:hint="default"/>
        <w:lang w:val="pl-PL" w:eastAsia="en-US" w:bidi="ar-SA"/>
      </w:rPr>
    </w:lvl>
    <w:lvl w:ilvl="8" w:tplc="8DDA7052">
      <w:numFmt w:val="bullet"/>
      <w:lvlText w:val="•"/>
      <w:lvlJc w:val="left"/>
      <w:pPr>
        <w:ind w:left="2506" w:hanging="219"/>
      </w:pPr>
      <w:rPr>
        <w:rFonts w:hint="default"/>
        <w:lang w:val="pl-PL" w:eastAsia="en-US" w:bidi="ar-SA"/>
      </w:rPr>
    </w:lvl>
  </w:abstractNum>
  <w:abstractNum w:abstractNumId="32">
    <w:nsid w:val="67061939"/>
    <w:multiLevelType w:val="hybridMultilevel"/>
    <w:tmpl w:val="8E46A30A"/>
    <w:lvl w:ilvl="0" w:tplc="46800B62">
      <w:start w:val="1"/>
      <w:numFmt w:val="lowerLetter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168428CE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BC64BA3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8C2AC12E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8F0C6740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6590CFB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52BEB804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EBD6EEEA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0D165864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33">
    <w:nsid w:val="68857F04"/>
    <w:multiLevelType w:val="hybridMultilevel"/>
    <w:tmpl w:val="41B66C2C"/>
    <w:lvl w:ilvl="0" w:tplc="7414AE88">
      <w:start w:val="1"/>
      <w:numFmt w:val="lowerLetter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CE827A0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6E80B90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57ACD7FE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E1DAF400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65866022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6778E34C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772EB4C8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14EE702A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34">
    <w:nsid w:val="6B7D7A28"/>
    <w:multiLevelType w:val="hybridMultilevel"/>
    <w:tmpl w:val="6782739A"/>
    <w:lvl w:ilvl="0" w:tplc="6A106BE8">
      <w:numFmt w:val="bullet"/>
      <w:lvlText w:val=""/>
      <w:lvlJc w:val="left"/>
      <w:pPr>
        <w:ind w:left="248" w:hanging="1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58A7E8A">
      <w:numFmt w:val="bullet"/>
      <w:lvlText w:val="•"/>
      <w:lvlJc w:val="left"/>
      <w:pPr>
        <w:ind w:left="522" w:hanging="161"/>
      </w:pPr>
      <w:rPr>
        <w:rFonts w:hint="default"/>
        <w:lang w:val="pl-PL" w:eastAsia="en-US" w:bidi="ar-SA"/>
      </w:rPr>
    </w:lvl>
    <w:lvl w:ilvl="2" w:tplc="D4E86350">
      <w:numFmt w:val="bullet"/>
      <w:lvlText w:val="•"/>
      <w:lvlJc w:val="left"/>
      <w:pPr>
        <w:ind w:left="804" w:hanging="161"/>
      </w:pPr>
      <w:rPr>
        <w:rFonts w:hint="default"/>
        <w:lang w:val="pl-PL" w:eastAsia="en-US" w:bidi="ar-SA"/>
      </w:rPr>
    </w:lvl>
    <w:lvl w:ilvl="3" w:tplc="56BAB1CA">
      <w:numFmt w:val="bullet"/>
      <w:lvlText w:val="•"/>
      <w:lvlJc w:val="left"/>
      <w:pPr>
        <w:ind w:left="1086" w:hanging="161"/>
      </w:pPr>
      <w:rPr>
        <w:rFonts w:hint="default"/>
        <w:lang w:val="pl-PL" w:eastAsia="en-US" w:bidi="ar-SA"/>
      </w:rPr>
    </w:lvl>
    <w:lvl w:ilvl="4" w:tplc="05586B18">
      <w:numFmt w:val="bullet"/>
      <w:lvlText w:val="•"/>
      <w:lvlJc w:val="left"/>
      <w:pPr>
        <w:ind w:left="1368" w:hanging="161"/>
      </w:pPr>
      <w:rPr>
        <w:rFonts w:hint="default"/>
        <w:lang w:val="pl-PL" w:eastAsia="en-US" w:bidi="ar-SA"/>
      </w:rPr>
    </w:lvl>
    <w:lvl w:ilvl="5" w:tplc="FF701E60">
      <w:numFmt w:val="bullet"/>
      <w:lvlText w:val="•"/>
      <w:lvlJc w:val="left"/>
      <w:pPr>
        <w:ind w:left="1650" w:hanging="161"/>
      </w:pPr>
      <w:rPr>
        <w:rFonts w:hint="default"/>
        <w:lang w:val="pl-PL" w:eastAsia="en-US" w:bidi="ar-SA"/>
      </w:rPr>
    </w:lvl>
    <w:lvl w:ilvl="6" w:tplc="96247A9A">
      <w:numFmt w:val="bullet"/>
      <w:lvlText w:val="•"/>
      <w:lvlJc w:val="left"/>
      <w:pPr>
        <w:ind w:left="1932" w:hanging="161"/>
      </w:pPr>
      <w:rPr>
        <w:rFonts w:hint="default"/>
        <w:lang w:val="pl-PL" w:eastAsia="en-US" w:bidi="ar-SA"/>
      </w:rPr>
    </w:lvl>
    <w:lvl w:ilvl="7" w:tplc="033EAB2C">
      <w:numFmt w:val="bullet"/>
      <w:lvlText w:val="•"/>
      <w:lvlJc w:val="left"/>
      <w:pPr>
        <w:ind w:left="2214" w:hanging="161"/>
      </w:pPr>
      <w:rPr>
        <w:rFonts w:hint="default"/>
        <w:lang w:val="pl-PL" w:eastAsia="en-US" w:bidi="ar-SA"/>
      </w:rPr>
    </w:lvl>
    <w:lvl w:ilvl="8" w:tplc="26B2EA6A">
      <w:numFmt w:val="bullet"/>
      <w:lvlText w:val="•"/>
      <w:lvlJc w:val="left"/>
      <w:pPr>
        <w:ind w:left="2496" w:hanging="161"/>
      </w:pPr>
      <w:rPr>
        <w:rFonts w:hint="default"/>
        <w:lang w:val="pl-PL" w:eastAsia="en-US" w:bidi="ar-SA"/>
      </w:rPr>
    </w:lvl>
  </w:abstractNum>
  <w:abstractNum w:abstractNumId="35">
    <w:nsid w:val="6BF908E3"/>
    <w:multiLevelType w:val="hybridMultilevel"/>
    <w:tmpl w:val="5602E508"/>
    <w:lvl w:ilvl="0" w:tplc="F0C413DA">
      <w:start w:val="1"/>
      <w:numFmt w:val="lowerLetter"/>
      <w:lvlText w:val="%1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8602C82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2" w:tplc="E5163E02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33BC2AA4">
      <w:numFmt w:val="bullet"/>
      <w:lvlText w:val="•"/>
      <w:lvlJc w:val="left"/>
      <w:pPr>
        <w:ind w:left="3441" w:hanging="286"/>
      </w:pPr>
      <w:rPr>
        <w:rFonts w:hint="default"/>
        <w:lang w:val="pl-PL" w:eastAsia="en-US" w:bidi="ar-SA"/>
      </w:rPr>
    </w:lvl>
    <w:lvl w:ilvl="4" w:tplc="56C65A76">
      <w:numFmt w:val="bullet"/>
      <w:lvlText w:val="•"/>
      <w:lvlJc w:val="left"/>
      <w:pPr>
        <w:ind w:left="4322" w:hanging="286"/>
      </w:pPr>
      <w:rPr>
        <w:rFonts w:hint="default"/>
        <w:lang w:val="pl-PL" w:eastAsia="en-US" w:bidi="ar-SA"/>
      </w:rPr>
    </w:lvl>
    <w:lvl w:ilvl="5" w:tplc="D2EAD7B6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E10E6CA0">
      <w:numFmt w:val="bullet"/>
      <w:lvlText w:val="•"/>
      <w:lvlJc w:val="left"/>
      <w:pPr>
        <w:ind w:left="6083" w:hanging="286"/>
      </w:pPr>
      <w:rPr>
        <w:rFonts w:hint="default"/>
        <w:lang w:val="pl-PL" w:eastAsia="en-US" w:bidi="ar-SA"/>
      </w:rPr>
    </w:lvl>
    <w:lvl w:ilvl="7" w:tplc="D0DE7724">
      <w:numFmt w:val="bullet"/>
      <w:lvlText w:val="•"/>
      <w:lvlJc w:val="left"/>
      <w:pPr>
        <w:ind w:left="6964" w:hanging="286"/>
      </w:pPr>
      <w:rPr>
        <w:rFonts w:hint="default"/>
        <w:lang w:val="pl-PL" w:eastAsia="en-US" w:bidi="ar-SA"/>
      </w:rPr>
    </w:lvl>
    <w:lvl w:ilvl="8" w:tplc="2E9EE93A">
      <w:numFmt w:val="bullet"/>
      <w:lvlText w:val="•"/>
      <w:lvlJc w:val="left"/>
      <w:pPr>
        <w:ind w:left="7845" w:hanging="286"/>
      </w:pPr>
      <w:rPr>
        <w:rFonts w:hint="default"/>
        <w:lang w:val="pl-PL" w:eastAsia="en-US" w:bidi="ar-SA"/>
      </w:rPr>
    </w:lvl>
  </w:abstractNum>
  <w:abstractNum w:abstractNumId="36">
    <w:nsid w:val="6D885823"/>
    <w:multiLevelType w:val="hybridMultilevel"/>
    <w:tmpl w:val="1F2C21BC"/>
    <w:lvl w:ilvl="0" w:tplc="90383A80">
      <w:start w:val="1"/>
      <w:numFmt w:val="decimal"/>
      <w:lvlText w:val="%1."/>
      <w:lvlJc w:val="left"/>
      <w:pPr>
        <w:ind w:left="816" w:hanging="310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B54A71FE">
      <w:numFmt w:val="bullet"/>
      <w:lvlText w:val="•"/>
      <w:lvlJc w:val="left"/>
      <w:pPr>
        <w:ind w:left="1698" w:hanging="310"/>
      </w:pPr>
      <w:rPr>
        <w:rFonts w:hint="default"/>
        <w:lang w:val="pl-PL" w:eastAsia="en-US" w:bidi="ar-SA"/>
      </w:rPr>
    </w:lvl>
    <w:lvl w:ilvl="2" w:tplc="77F0D776">
      <w:numFmt w:val="bullet"/>
      <w:lvlText w:val="•"/>
      <w:lvlJc w:val="left"/>
      <w:pPr>
        <w:ind w:left="2577" w:hanging="310"/>
      </w:pPr>
      <w:rPr>
        <w:rFonts w:hint="default"/>
        <w:lang w:val="pl-PL" w:eastAsia="en-US" w:bidi="ar-SA"/>
      </w:rPr>
    </w:lvl>
    <w:lvl w:ilvl="3" w:tplc="82AEB3F4">
      <w:numFmt w:val="bullet"/>
      <w:lvlText w:val="•"/>
      <w:lvlJc w:val="left"/>
      <w:pPr>
        <w:ind w:left="3455" w:hanging="310"/>
      </w:pPr>
      <w:rPr>
        <w:rFonts w:hint="default"/>
        <w:lang w:val="pl-PL" w:eastAsia="en-US" w:bidi="ar-SA"/>
      </w:rPr>
    </w:lvl>
    <w:lvl w:ilvl="4" w:tplc="121E677E">
      <w:numFmt w:val="bullet"/>
      <w:lvlText w:val="•"/>
      <w:lvlJc w:val="left"/>
      <w:pPr>
        <w:ind w:left="4334" w:hanging="310"/>
      </w:pPr>
      <w:rPr>
        <w:rFonts w:hint="default"/>
        <w:lang w:val="pl-PL" w:eastAsia="en-US" w:bidi="ar-SA"/>
      </w:rPr>
    </w:lvl>
    <w:lvl w:ilvl="5" w:tplc="C922C294">
      <w:numFmt w:val="bullet"/>
      <w:lvlText w:val="•"/>
      <w:lvlJc w:val="left"/>
      <w:pPr>
        <w:ind w:left="5213" w:hanging="310"/>
      </w:pPr>
      <w:rPr>
        <w:rFonts w:hint="default"/>
        <w:lang w:val="pl-PL" w:eastAsia="en-US" w:bidi="ar-SA"/>
      </w:rPr>
    </w:lvl>
    <w:lvl w:ilvl="6" w:tplc="332EF8FA">
      <w:numFmt w:val="bullet"/>
      <w:lvlText w:val="•"/>
      <w:lvlJc w:val="left"/>
      <w:pPr>
        <w:ind w:left="6091" w:hanging="310"/>
      </w:pPr>
      <w:rPr>
        <w:rFonts w:hint="default"/>
        <w:lang w:val="pl-PL" w:eastAsia="en-US" w:bidi="ar-SA"/>
      </w:rPr>
    </w:lvl>
    <w:lvl w:ilvl="7" w:tplc="30F236F6">
      <w:numFmt w:val="bullet"/>
      <w:lvlText w:val="•"/>
      <w:lvlJc w:val="left"/>
      <w:pPr>
        <w:ind w:left="6970" w:hanging="310"/>
      </w:pPr>
      <w:rPr>
        <w:rFonts w:hint="default"/>
        <w:lang w:val="pl-PL" w:eastAsia="en-US" w:bidi="ar-SA"/>
      </w:rPr>
    </w:lvl>
    <w:lvl w:ilvl="8" w:tplc="F8044374">
      <w:numFmt w:val="bullet"/>
      <w:lvlText w:val="•"/>
      <w:lvlJc w:val="left"/>
      <w:pPr>
        <w:ind w:left="7849" w:hanging="310"/>
      </w:pPr>
      <w:rPr>
        <w:rFonts w:hint="default"/>
        <w:lang w:val="pl-PL" w:eastAsia="en-US" w:bidi="ar-SA"/>
      </w:rPr>
    </w:lvl>
  </w:abstractNum>
  <w:abstractNum w:abstractNumId="37">
    <w:nsid w:val="6FB6745C"/>
    <w:multiLevelType w:val="hybridMultilevel"/>
    <w:tmpl w:val="A0766CD0"/>
    <w:lvl w:ilvl="0" w:tplc="C37E41E4">
      <w:numFmt w:val="bullet"/>
      <w:lvlText w:val=""/>
      <w:lvlJc w:val="left"/>
      <w:pPr>
        <w:ind w:left="307" w:hanging="21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8DC1294">
      <w:numFmt w:val="bullet"/>
      <w:lvlText w:val="•"/>
      <w:lvlJc w:val="left"/>
      <w:pPr>
        <w:ind w:left="575" w:hanging="219"/>
      </w:pPr>
      <w:rPr>
        <w:rFonts w:hint="default"/>
        <w:lang w:val="pl-PL" w:eastAsia="en-US" w:bidi="ar-SA"/>
      </w:rPr>
    </w:lvl>
    <w:lvl w:ilvl="2" w:tplc="25D83F48">
      <w:numFmt w:val="bullet"/>
      <w:lvlText w:val="•"/>
      <w:lvlJc w:val="left"/>
      <w:pPr>
        <w:ind w:left="851" w:hanging="219"/>
      </w:pPr>
      <w:rPr>
        <w:rFonts w:hint="default"/>
        <w:lang w:val="pl-PL" w:eastAsia="en-US" w:bidi="ar-SA"/>
      </w:rPr>
    </w:lvl>
    <w:lvl w:ilvl="3" w:tplc="2AD802B0">
      <w:numFmt w:val="bullet"/>
      <w:lvlText w:val="•"/>
      <w:lvlJc w:val="left"/>
      <w:pPr>
        <w:ind w:left="1127" w:hanging="219"/>
      </w:pPr>
      <w:rPr>
        <w:rFonts w:hint="default"/>
        <w:lang w:val="pl-PL" w:eastAsia="en-US" w:bidi="ar-SA"/>
      </w:rPr>
    </w:lvl>
    <w:lvl w:ilvl="4" w:tplc="72943886">
      <w:numFmt w:val="bullet"/>
      <w:lvlText w:val="•"/>
      <w:lvlJc w:val="left"/>
      <w:pPr>
        <w:ind w:left="1403" w:hanging="219"/>
      </w:pPr>
      <w:rPr>
        <w:rFonts w:hint="default"/>
        <w:lang w:val="pl-PL" w:eastAsia="en-US" w:bidi="ar-SA"/>
      </w:rPr>
    </w:lvl>
    <w:lvl w:ilvl="5" w:tplc="C650999E">
      <w:numFmt w:val="bullet"/>
      <w:lvlText w:val="•"/>
      <w:lvlJc w:val="left"/>
      <w:pPr>
        <w:ind w:left="1679" w:hanging="219"/>
      </w:pPr>
      <w:rPr>
        <w:rFonts w:hint="default"/>
        <w:lang w:val="pl-PL" w:eastAsia="en-US" w:bidi="ar-SA"/>
      </w:rPr>
    </w:lvl>
    <w:lvl w:ilvl="6" w:tplc="F16EBB76">
      <w:numFmt w:val="bullet"/>
      <w:lvlText w:val="•"/>
      <w:lvlJc w:val="left"/>
      <w:pPr>
        <w:ind w:left="1954" w:hanging="219"/>
      </w:pPr>
      <w:rPr>
        <w:rFonts w:hint="default"/>
        <w:lang w:val="pl-PL" w:eastAsia="en-US" w:bidi="ar-SA"/>
      </w:rPr>
    </w:lvl>
    <w:lvl w:ilvl="7" w:tplc="3E0E27E2">
      <w:numFmt w:val="bullet"/>
      <w:lvlText w:val="•"/>
      <w:lvlJc w:val="left"/>
      <w:pPr>
        <w:ind w:left="2230" w:hanging="219"/>
      </w:pPr>
      <w:rPr>
        <w:rFonts w:hint="default"/>
        <w:lang w:val="pl-PL" w:eastAsia="en-US" w:bidi="ar-SA"/>
      </w:rPr>
    </w:lvl>
    <w:lvl w:ilvl="8" w:tplc="62A838F6">
      <w:numFmt w:val="bullet"/>
      <w:lvlText w:val="•"/>
      <w:lvlJc w:val="left"/>
      <w:pPr>
        <w:ind w:left="2506" w:hanging="219"/>
      </w:pPr>
      <w:rPr>
        <w:rFonts w:hint="default"/>
        <w:lang w:val="pl-PL" w:eastAsia="en-US" w:bidi="ar-SA"/>
      </w:rPr>
    </w:lvl>
  </w:abstractNum>
  <w:abstractNum w:abstractNumId="38">
    <w:nsid w:val="714E7BAB"/>
    <w:multiLevelType w:val="hybridMultilevel"/>
    <w:tmpl w:val="40A2F584"/>
    <w:lvl w:ilvl="0" w:tplc="77768F0E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B1583454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CCE64704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5E0BD8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F284637E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E281F10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08F852B8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6D04A9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9FAE8358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39">
    <w:nsid w:val="71A1728C"/>
    <w:multiLevelType w:val="hybridMultilevel"/>
    <w:tmpl w:val="744AA20A"/>
    <w:lvl w:ilvl="0" w:tplc="D294276C">
      <w:start w:val="1"/>
      <w:numFmt w:val="decimal"/>
      <w:lvlText w:val="%1."/>
      <w:lvlJc w:val="left"/>
      <w:pPr>
        <w:ind w:left="456" w:hanging="233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 w:tplc="D46A6EB6">
      <w:numFmt w:val="bullet"/>
      <w:lvlText w:val="•"/>
      <w:lvlJc w:val="left"/>
      <w:pPr>
        <w:ind w:left="1374" w:hanging="233"/>
      </w:pPr>
      <w:rPr>
        <w:rFonts w:hint="default"/>
        <w:lang w:val="pl-PL" w:eastAsia="en-US" w:bidi="ar-SA"/>
      </w:rPr>
    </w:lvl>
    <w:lvl w:ilvl="2" w:tplc="B0F2C75E">
      <w:numFmt w:val="bullet"/>
      <w:lvlText w:val="•"/>
      <w:lvlJc w:val="left"/>
      <w:pPr>
        <w:ind w:left="2289" w:hanging="233"/>
      </w:pPr>
      <w:rPr>
        <w:rFonts w:hint="default"/>
        <w:lang w:val="pl-PL" w:eastAsia="en-US" w:bidi="ar-SA"/>
      </w:rPr>
    </w:lvl>
    <w:lvl w:ilvl="3" w:tplc="13A4BBEC">
      <w:numFmt w:val="bullet"/>
      <w:lvlText w:val="•"/>
      <w:lvlJc w:val="left"/>
      <w:pPr>
        <w:ind w:left="3203" w:hanging="233"/>
      </w:pPr>
      <w:rPr>
        <w:rFonts w:hint="default"/>
        <w:lang w:val="pl-PL" w:eastAsia="en-US" w:bidi="ar-SA"/>
      </w:rPr>
    </w:lvl>
    <w:lvl w:ilvl="4" w:tplc="CAC0C0A4">
      <w:numFmt w:val="bullet"/>
      <w:lvlText w:val="•"/>
      <w:lvlJc w:val="left"/>
      <w:pPr>
        <w:ind w:left="4118" w:hanging="233"/>
      </w:pPr>
      <w:rPr>
        <w:rFonts w:hint="default"/>
        <w:lang w:val="pl-PL" w:eastAsia="en-US" w:bidi="ar-SA"/>
      </w:rPr>
    </w:lvl>
    <w:lvl w:ilvl="5" w:tplc="E7EE1AB8">
      <w:numFmt w:val="bullet"/>
      <w:lvlText w:val="•"/>
      <w:lvlJc w:val="left"/>
      <w:pPr>
        <w:ind w:left="5033" w:hanging="233"/>
      </w:pPr>
      <w:rPr>
        <w:rFonts w:hint="default"/>
        <w:lang w:val="pl-PL" w:eastAsia="en-US" w:bidi="ar-SA"/>
      </w:rPr>
    </w:lvl>
    <w:lvl w:ilvl="6" w:tplc="784A2DC2">
      <w:numFmt w:val="bullet"/>
      <w:lvlText w:val="•"/>
      <w:lvlJc w:val="left"/>
      <w:pPr>
        <w:ind w:left="5947" w:hanging="233"/>
      </w:pPr>
      <w:rPr>
        <w:rFonts w:hint="default"/>
        <w:lang w:val="pl-PL" w:eastAsia="en-US" w:bidi="ar-SA"/>
      </w:rPr>
    </w:lvl>
    <w:lvl w:ilvl="7" w:tplc="C4E86B80">
      <w:numFmt w:val="bullet"/>
      <w:lvlText w:val="•"/>
      <w:lvlJc w:val="left"/>
      <w:pPr>
        <w:ind w:left="6862" w:hanging="233"/>
      </w:pPr>
      <w:rPr>
        <w:rFonts w:hint="default"/>
        <w:lang w:val="pl-PL" w:eastAsia="en-US" w:bidi="ar-SA"/>
      </w:rPr>
    </w:lvl>
    <w:lvl w:ilvl="8" w:tplc="932A20E0">
      <w:numFmt w:val="bullet"/>
      <w:lvlText w:val="•"/>
      <w:lvlJc w:val="left"/>
      <w:pPr>
        <w:ind w:left="7777" w:hanging="233"/>
      </w:pPr>
      <w:rPr>
        <w:rFonts w:hint="default"/>
        <w:lang w:val="pl-PL" w:eastAsia="en-US" w:bidi="ar-SA"/>
      </w:rPr>
    </w:lvl>
  </w:abstractNum>
  <w:abstractNum w:abstractNumId="40">
    <w:nsid w:val="74C85FB6"/>
    <w:multiLevelType w:val="hybridMultilevel"/>
    <w:tmpl w:val="26B44FC0"/>
    <w:lvl w:ilvl="0" w:tplc="D284B5D2">
      <w:numFmt w:val="bullet"/>
      <w:lvlText w:val="-"/>
      <w:lvlJc w:val="left"/>
      <w:pPr>
        <w:ind w:left="506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A7005460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60DEB2F2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6F28D722">
      <w:numFmt w:val="bullet"/>
      <w:lvlText w:val="•"/>
      <w:lvlJc w:val="left"/>
      <w:pPr>
        <w:ind w:left="3231" w:hanging="284"/>
      </w:pPr>
      <w:rPr>
        <w:rFonts w:hint="default"/>
        <w:lang w:val="pl-PL" w:eastAsia="en-US" w:bidi="ar-SA"/>
      </w:rPr>
    </w:lvl>
    <w:lvl w:ilvl="4" w:tplc="C59EE2AC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7BB2BFF8"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 w:tplc="3F40C646">
      <w:numFmt w:val="bullet"/>
      <w:lvlText w:val="•"/>
      <w:lvlJc w:val="left"/>
      <w:pPr>
        <w:ind w:left="5963" w:hanging="284"/>
      </w:pPr>
      <w:rPr>
        <w:rFonts w:hint="default"/>
        <w:lang w:val="pl-PL" w:eastAsia="en-US" w:bidi="ar-SA"/>
      </w:rPr>
    </w:lvl>
    <w:lvl w:ilvl="7" w:tplc="21447E6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8" w:tplc="148821FA">
      <w:numFmt w:val="bullet"/>
      <w:lvlText w:val="•"/>
      <w:lvlJc w:val="left"/>
      <w:pPr>
        <w:ind w:left="7785" w:hanging="284"/>
      </w:pPr>
      <w:rPr>
        <w:rFonts w:hint="default"/>
        <w:lang w:val="pl-PL" w:eastAsia="en-US" w:bidi="ar-SA"/>
      </w:rPr>
    </w:lvl>
  </w:abstractNum>
  <w:abstractNum w:abstractNumId="41">
    <w:nsid w:val="7ABE0BD8"/>
    <w:multiLevelType w:val="hybridMultilevel"/>
    <w:tmpl w:val="01BE261A"/>
    <w:lvl w:ilvl="0" w:tplc="3DF8BB62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en-US" w:bidi="ar-SA"/>
      </w:rPr>
    </w:lvl>
    <w:lvl w:ilvl="1" w:tplc="41E661AC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6D12E52A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3D96F86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A4209F4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1D5EE142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5386CE7E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3C585574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A30A575A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42">
    <w:nsid w:val="7C6B5B24"/>
    <w:multiLevelType w:val="hybridMultilevel"/>
    <w:tmpl w:val="6A302C18"/>
    <w:lvl w:ilvl="0" w:tplc="FDFEBBF4">
      <w:start w:val="1"/>
      <w:numFmt w:val="lowerLetter"/>
      <w:lvlText w:val="%1)"/>
      <w:lvlJc w:val="left"/>
      <w:pPr>
        <w:ind w:left="648" w:hanging="360"/>
        <w:jc w:val="right"/>
      </w:pPr>
      <w:rPr>
        <w:rFonts w:ascii="Times New Roman" w:eastAsia="Times New Roman" w:hAnsi="Times New Roman" w:cs="Times New Roman" w:hint="default"/>
        <w:spacing w:val="-31"/>
        <w:w w:val="97"/>
        <w:sz w:val="22"/>
        <w:szCs w:val="22"/>
        <w:lang w:val="pl-PL" w:eastAsia="en-US" w:bidi="ar-SA"/>
      </w:rPr>
    </w:lvl>
    <w:lvl w:ilvl="1" w:tplc="238871AA">
      <w:numFmt w:val="bullet"/>
      <w:lvlText w:val=""/>
      <w:lvlJc w:val="left"/>
      <w:pPr>
        <w:ind w:left="1073" w:hanging="425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02A732">
      <w:numFmt w:val="bullet"/>
      <w:lvlText w:val="•"/>
      <w:lvlJc w:val="left"/>
      <w:pPr>
        <w:ind w:left="2027" w:hanging="425"/>
      </w:pPr>
      <w:rPr>
        <w:rFonts w:hint="default"/>
        <w:lang w:val="pl-PL" w:eastAsia="en-US" w:bidi="ar-SA"/>
      </w:rPr>
    </w:lvl>
    <w:lvl w:ilvl="3" w:tplc="AAC4902E">
      <w:numFmt w:val="bullet"/>
      <w:lvlText w:val="•"/>
      <w:lvlJc w:val="left"/>
      <w:pPr>
        <w:ind w:left="2974" w:hanging="425"/>
      </w:pPr>
      <w:rPr>
        <w:rFonts w:hint="default"/>
        <w:lang w:val="pl-PL" w:eastAsia="en-US" w:bidi="ar-SA"/>
      </w:rPr>
    </w:lvl>
    <w:lvl w:ilvl="4" w:tplc="A94E9EC2">
      <w:numFmt w:val="bullet"/>
      <w:lvlText w:val="•"/>
      <w:lvlJc w:val="left"/>
      <w:pPr>
        <w:ind w:left="3922" w:hanging="425"/>
      </w:pPr>
      <w:rPr>
        <w:rFonts w:hint="default"/>
        <w:lang w:val="pl-PL" w:eastAsia="en-US" w:bidi="ar-SA"/>
      </w:rPr>
    </w:lvl>
    <w:lvl w:ilvl="5" w:tplc="E842D154">
      <w:numFmt w:val="bullet"/>
      <w:lvlText w:val="•"/>
      <w:lvlJc w:val="left"/>
      <w:pPr>
        <w:ind w:left="4869" w:hanging="425"/>
      </w:pPr>
      <w:rPr>
        <w:rFonts w:hint="default"/>
        <w:lang w:val="pl-PL" w:eastAsia="en-US" w:bidi="ar-SA"/>
      </w:rPr>
    </w:lvl>
    <w:lvl w:ilvl="6" w:tplc="0CFEB0EA">
      <w:numFmt w:val="bullet"/>
      <w:lvlText w:val="•"/>
      <w:lvlJc w:val="left"/>
      <w:pPr>
        <w:ind w:left="5816" w:hanging="425"/>
      </w:pPr>
      <w:rPr>
        <w:rFonts w:hint="default"/>
        <w:lang w:val="pl-PL" w:eastAsia="en-US" w:bidi="ar-SA"/>
      </w:rPr>
    </w:lvl>
    <w:lvl w:ilvl="7" w:tplc="810ADF40">
      <w:numFmt w:val="bullet"/>
      <w:lvlText w:val="•"/>
      <w:lvlJc w:val="left"/>
      <w:pPr>
        <w:ind w:left="6764" w:hanging="425"/>
      </w:pPr>
      <w:rPr>
        <w:rFonts w:hint="default"/>
        <w:lang w:val="pl-PL" w:eastAsia="en-US" w:bidi="ar-SA"/>
      </w:rPr>
    </w:lvl>
    <w:lvl w:ilvl="8" w:tplc="20BE64B4">
      <w:numFmt w:val="bullet"/>
      <w:lvlText w:val="•"/>
      <w:lvlJc w:val="left"/>
      <w:pPr>
        <w:ind w:left="7711" w:hanging="425"/>
      </w:pPr>
      <w:rPr>
        <w:rFonts w:hint="default"/>
        <w:lang w:val="pl-PL" w:eastAsia="en-US" w:bidi="ar-SA"/>
      </w:rPr>
    </w:lvl>
  </w:abstractNum>
  <w:abstractNum w:abstractNumId="43">
    <w:nsid w:val="7D810206"/>
    <w:multiLevelType w:val="hybridMultilevel"/>
    <w:tmpl w:val="B4B290B2"/>
    <w:lvl w:ilvl="0" w:tplc="663EE12A">
      <w:start w:val="1"/>
      <w:numFmt w:val="lowerLetter"/>
      <w:lvlText w:val="%1."/>
      <w:lvlJc w:val="left"/>
      <w:pPr>
        <w:ind w:left="1073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51A405C">
      <w:numFmt w:val="bullet"/>
      <w:lvlText w:val="•"/>
      <w:lvlJc w:val="left"/>
      <w:pPr>
        <w:ind w:left="1932" w:hanging="360"/>
      </w:pPr>
      <w:rPr>
        <w:rFonts w:hint="default"/>
        <w:lang w:val="pl-PL" w:eastAsia="en-US" w:bidi="ar-SA"/>
      </w:rPr>
    </w:lvl>
    <w:lvl w:ilvl="2" w:tplc="93280834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 w:tplc="36E8BB26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187499D2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 w:tplc="8EB8980C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plc="932C9A26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3CAE485C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7A6E31AA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43"/>
  </w:num>
  <w:num w:numId="3">
    <w:abstractNumId w:val="22"/>
  </w:num>
  <w:num w:numId="4">
    <w:abstractNumId w:val="28"/>
  </w:num>
  <w:num w:numId="5">
    <w:abstractNumId w:val="26"/>
  </w:num>
  <w:num w:numId="6">
    <w:abstractNumId w:val="35"/>
  </w:num>
  <w:num w:numId="7">
    <w:abstractNumId w:val="0"/>
  </w:num>
  <w:num w:numId="8">
    <w:abstractNumId w:val="27"/>
  </w:num>
  <w:num w:numId="9">
    <w:abstractNumId w:val="30"/>
  </w:num>
  <w:num w:numId="10">
    <w:abstractNumId w:val="3"/>
  </w:num>
  <w:num w:numId="11">
    <w:abstractNumId w:val="5"/>
  </w:num>
  <w:num w:numId="12">
    <w:abstractNumId w:val="21"/>
  </w:num>
  <w:num w:numId="13">
    <w:abstractNumId w:val="32"/>
  </w:num>
  <w:num w:numId="14">
    <w:abstractNumId w:val="13"/>
  </w:num>
  <w:num w:numId="15">
    <w:abstractNumId w:val="23"/>
  </w:num>
  <w:num w:numId="16">
    <w:abstractNumId w:val="9"/>
  </w:num>
  <w:num w:numId="17">
    <w:abstractNumId w:val="8"/>
  </w:num>
  <w:num w:numId="18">
    <w:abstractNumId w:val="33"/>
  </w:num>
  <w:num w:numId="19">
    <w:abstractNumId w:val="10"/>
  </w:num>
  <w:num w:numId="20">
    <w:abstractNumId w:val="15"/>
  </w:num>
  <w:num w:numId="21">
    <w:abstractNumId w:val="1"/>
  </w:num>
  <w:num w:numId="22">
    <w:abstractNumId w:val="4"/>
  </w:num>
  <w:num w:numId="23">
    <w:abstractNumId w:val="7"/>
  </w:num>
  <w:num w:numId="24">
    <w:abstractNumId w:val="36"/>
  </w:num>
  <w:num w:numId="25">
    <w:abstractNumId w:val="6"/>
  </w:num>
  <w:num w:numId="26">
    <w:abstractNumId w:val="41"/>
  </w:num>
  <w:num w:numId="27">
    <w:abstractNumId w:val="14"/>
  </w:num>
  <w:num w:numId="28">
    <w:abstractNumId w:val="12"/>
  </w:num>
  <w:num w:numId="29">
    <w:abstractNumId w:val="34"/>
  </w:num>
  <w:num w:numId="30">
    <w:abstractNumId w:val="25"/>
  </w:num>
  <w:num w:numId="31">
    <w:abstractNumId w:val="31"/>
  </w:num>
  <w:num w:numId="32">
    <w:abstractNumId w:val="18"/>
  </w:num>
  <w:num w:numId="33">
    <w:abstractNumId w:val="20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11"/>
  </w:num>
  <w:num w:numId="39">
    <w:abstractNumId w:val="2"/>
  </w:num>
  <w:num w:numId="40">
    <w:abstractNumId w:val="40"/>
  </w:num>
  <w:num w:numId="41">
    <w:abstractNumId w:val="39"/>
  </w:num>
  <w:num w:numId="42">
    <w:abstractNumId w:val="16"/>
  </w:num>
  <w:num w:numId="43">
    <w:abstractNumId w:val="4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3A8D"/>
    <w:rsid w:val="0005109F"/>
    <w:rsid w:val="001022F2"/>
    <w:rsid w:val="001A22A3"/>
    <w:rsid w:val="001C3DBB"/>
    <w:rsid w:val="001D0000"/>
    <w:rsid w:val="002A27CF"/>
    <w:rsid w:val="002C4BD1"/>
    <w:rsid w:val="003770D6"/>
    <w:rsid w:val="003F04E7"/>
    <w:rsid w:val="00401011"/>
    <w:rsid w:val="00507686"/>
    <w:rsid w:val="00604054"/>
    <w:rsid w:val="006F2740"/>
    <w:rsid w:val="00941862"/>
    <w:rsid w:val="00A1629C"/>
    <w:rsid w:val="00B13A8D"/>
    <w:rsid w:val="00C056CC"/>
    <w:rsid w:val="00D42723"/>
    <w:rsid w:val="00DA73FF"/>
    <w:rsid w:val="00E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3A8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3A8D"/>
    <w:pPr>
      <w:ind w:left="792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13A8D"/>
    <w:pPr>
      <w:ind w:left="792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13A8D"/>
    <w:pPr>
      <w:ind w:left="7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13A8D"/>
    <w:pPr>
      <w:ind w:left="108"/>
    </w:pPr>
  </w:style>
  <w:style w:type="character" w:styleId="Hipercze">
    <w:name w:val="Hyperlink"/>
    <w:basedOn w:val="Domylnaczcionkaakapitu"/>
    <w:uiPriority w:val="99"/>
    <w:unhideWhenUsed/>
    <w:rsid w:val="002A2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ke.edu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e.edu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edukacja-i-nauka/aktualizacja-komunikatu-ministra-edukacj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edukacja-i-nauka/aktualizacja-komunikatu-ministra-edukacji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37</Pages>
  <Words>14922</Words>
  <Characters>89534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Wewnątrzszkolna instrukcja organizowania i przeprowadzania</vt:lpstr>
    </vt:vector>
  </TitlesOfParts>
  <Company>HP</Company>
  <LinksUpToDate>false</LinksUpToDate>
  <CharactersWithSpaces>104248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Wewnątrzszkolna instrukcja organizowania i przeprowadzania</dc:title>
  <dc:creator>RockShox</dc:creator>
  <cp:lastModifiedBy>lap6</cp:lastModifiedBy>
  <cp:revision>13</cp:revision>
  <dcterms:created xsi:type="dcterms:W3CDTF">2023-02-21T19:04:00Z</dcterms:created>
  <dcterms:modified xsi:type="dcterms:W3CDTF">2023-02-27T20:23:00Z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2023-02-21T00:00:00Z</vt:filetime>
  </property>
</Properties>
</file>