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F6" w:rsidRPr="00183789" w:rsidRDefault="003E26F6">
      <w:pPr>
        <w:rPr>
          <w:rFonts w:asciiTheme="minorHAnsi" w:hAnsiTheme="minorHAnsi" w:cs="Times New Roman"/>
          <w:sz w:val="20"/>
          <w:szCs w:val="20"/>
        </w:rPr>
      </w:pPr>
    </w:p>
    <w:p w:rsidR="00183789" w:rsidRPr="00183789" w:rsidRDefault="00183789" w:rsidP="00183789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83789">
        <w:rPr>
          <w:rFonts w:asciiTheme="minorHAnsi" w:hAnsiTheme="minorHAnsi" w:cs="Times New Roman"/>
          <w:b/>
          <w:sz w:val="20"/>
          <w:szCs w:val="20"/>
        </w:rPr>
        <w:t>PRZEDMIOTOWY SYSTEM OCENIANIA Z PRZEDMIOTU</w:t>
      </w:r>
    </w:p>
    <w:p w:rsidR="00183789" w:rsidRPr="00183789" w:rsidRDefault="00183789" w:rsidP="00183789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183789">
        <w:rPr>
          <w:rFonts w:asciiTheme="minorHAnsi" w:hAnsiTheme="minorHAnsi" w:cs="Times New Roman"/>
          <w:b/>
          <w:sz w:val="20"/>
          <w:szCs w:val="20"/>
          <w:u w:val="single"/>
        </w:rPr>
        <w:t>WYBRANE</w:t>
      </w:r>
      <w:r w:rsidR="008D7FF9">
        <w:rPr>
          <w:rFonts w:asciiTheme="minorHAnsi" w:hAnsiTheme="minorHAnsi" w:cs="Times New Roman"/>
          <w:b/>
          <w:sz w:val="20"/>
          <w:szCs w:val="20"/>
          <w:u w:val="single"/>
        </w:rPr>
        <w:t xml:space="preserve"> ZAGADNIENIA Z PEDAGOGIKI I PSY</w:t>
      </w:r>
      <w:r w:rsidRPr="00183789">
        <w:rPr>
          <w:rFonts w:asciiTheme="minorHAnsi" w:hAnsiTheme="minorHAnsi" w:cs="Times New Roman"/>
          <w:b/>
          <w:sz w:val="20"/>
          <w:szCs w:val="20"/>
          <w:u w:val="single"/>
        </w:rPr>
        <w:t>CHOLOGII</w:t>
      </w:r>
    </w:p>
    <w:p w:rsidR="00183789" w:rsidRDefault="00183789" w:rsidP="00183789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83789">
        <w:rPr>
          <w:rFonts w:asciiTheme="minorHAnsi" w:hAnsiTheme="minorHAnsi" w:cs="Times New Roman"/>
          <w:b/>
          <w:sz w:val="20"/>
          <w:szCs w:val="20"/>
        </w:rPr>
        <w:t>w Liceum Ogólnokształcącym w Czersku</w:t>
      </w:r>
    </w:p>
    <w:p w:rsidR="00413D6D" w:rsidRPr="008D7FF9" w:rsidRDefault="008D7FF9" w:rsidP="008D7FF9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- w czasie nauki w szkole, hybrydowej, zdalnej.</w:t>
      </w:r>
    </w:p>
    <w:p w:rsidR="00413D6D" w:rsidRPr="00183789" w:rsidRDefault="00704008" w:rsidP="00413D6D">
      <w:pPr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413D6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413D6D" w:rsidRPr="00183789">
        <w:rPr>
          <w:rFonts w:asciiTheme="minorHAnsi" w:hAnsiTheme="minorHAnsi" w:cs="Times New Roman"/>
          <w:b/>
          <w:sz w:val="20"/>
          <w:szCs w:val="20"/>
          <w:u w:val="single"/>
        </w:rPr>
        <w:t>Metody sprawdzania osiągnięć uczniów</w:t>
      </w:r>
    </w:p>
    <w:p w:rsidR="00413D6D" w:rsidRPr="00183789" w:rsidRDefault="00413D6D" w:rsidP="00413D6D">
      <w:pPr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 xml:space="preserve"> 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>1.  Sprawdziany, prace klasowe</w:t>
      </w:r>
      <w:r>
        <w:rPr>
          <w:rFonts w:asciiTheme="minorHAnsi" w:hAnsiTheme="minorHAnsi" w:cs="Times New Roman"/>
          <w:sz w:val="20"/>
          <w:szCs w:val="20"/>
        </w:rPr>
        <w:t xml:space="preserve"> pisane na</w:t>
      </w:r>
      <w:r w:rsidR="008D7FF9">
        <w:rPr>
          <w:rFonts w:asciiTheme="minorHAnsi" w:hAnsiTheme="minorHAnsi" w:cs="Times New Roman"/>
          <w:sz w:val="20"/>
          <w:szCs w:val="20"/>
        </w:rPr>
        <w:t xml:space="preserve"> lekcji lub </w:t>
      </w:r>
      <w:r>
        <w:rPr>
          <w:rFonts w:asciiTheme="minorHAnsi" w:hAnsiTheme="minorHAnsi" w:cs="Times New Roman"/>
          <w:sz w:val="20"/>
          <w:szCs w:val="20"/>
        </w:rPr>
        <w:t xml:space="preserve"> platformie internetowej</w:t>
      </w:r>
      <w:r w:rsidRPr="00183789">
        <w:rPr>
          <w:rFonts w:asciiTheme="minorHAnsi" w:hAnsiTheme="minorHAnsi" w:cs="Times New Roman"/>
          <w:sz w:val="20"/>
          <w:szCs w:val="20"/>
        </w:rPr>
        <w:t xml:space="preserve"> (skala ocen 1-6)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>2.  Kartkówki</w:t>
      </w:r>
      <w:r>
        <w:rPr>
          <w:rFonts w:asciiTheme="minorHAnsi" w:hAnsiTheme="minorHAnsi" w:cs="Times New Roman"/>
          <w:sz w:val="20"/>
          <w:szCs w:val="20"/>
        </w:rPr>
        <w:t xml:space="preserve"> pisane na </w:t>
      </w:r>
      <w:r w:rsidR="008D7FF9">
        <w:rPr>
          <w:rFonts w:asciiTheme="minorHAnsi" w:hAnsiTheme="minorHAnsi" w:cs="Times New Roman"/>
          <w:sz w:val="20"/>
          <w:szCs w:val="20"/>
        </w:rPr>
        <w:t xml:space="preserve">lekcji lub </w:t>
      </w:r>
      <w:r>
        <w:rPr>
          <w:rFonts w:asciiTheme="minorHAnsi" w:hAnsiTheme="minorHAnsi" w:cs="Times New Roman"/>
          <w:sz w:val="20"/>
          <w:szCs w:val="20"/>
        </w:rPr>
        <w:t>platformie internetowej</w:t>
      </w:r>
      <w:r w:rsidRPr="00183789">
        <w:rPr>
          <w:rFonts w:asciiTheme="minorHAnsi" w:hAnsiTheme="minorHAnsi" w:cs="Times New Roman"/>
          <w:sz w:val="20"/>
          <w:szCs w:val="20"/>
        </w:rPr>
        <w:t xml:space="preserve"> (skala ocen 1-5)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 xml:space="preserve">3.  Odpowiedzi ustne </w:t>
      </w:r>
      <w:r>
        <w:rPr>
          <w:rFonts w:asciiTheme="minorHAnsi" w:hAnsiTheme="minorHAnsi" w:cs="Times New Roman"/>
          <w:sz w:val="20"/>
          <w:szCs w:val="20"/>
        </w:rPr>
        <w:t xml:space="preserve">w czasie </w:t>
      </w:r>
      <w:r w:rsidR="008D7FF9">
        <w:rPr>
          <w:rFonts w:asciiTheme="minorHAnsi" w:hAnsiTheme="minorHAnsi" w:cs="Times New Roman"/>
          <w:sz w:val="20"/>
          <w:szCs w:val="20"/>
        </w:rPr>
        <w:t xml:space="preserve">lekcji lub 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imes New Roman"/>
          <w:sz w:val="20"/>
          <w:szCs w:val="20"/>
        </w:rPr>
        <w:t>online</w:t>
      </w:r>
      <w:proofErr w:type="spellEnd"/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183789">
        <w:rPr>
          <w:rFonts w:asciiTheme="minorHAnsi" w:hAnsiTheme="minorHAnsi" w:cs="Times New Roman"/>
          <w:sz w:val="20"/>
          <w:szCs w:val="20"/>
        </w:rPr>
        <w:t>(skala ocen 1-5)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 xml:space="preserve">4. Zadania dodatkowe: prace semestralne, prace grupowe, prezentacje </w:t>
      </w:r>
      <w:r>
        <w:rPr>
          <w:rFonts w:asciiTheme="minorHAnsi" w:hAnsiTheme="minorHAnsi" w:cs="Times New Roman"/>
          <w:sz w:val="20"/>
          <w:szCs w:val="20"/>
        </w:rPr>
        <w:t>multimedi</w:t>
      </w:r>
      <w:r w:rsidR="008D7FF9">
        <w:rPr>
          <w:rFonts w:asciiTheme="minorHAnsi" w:hAnsiTheme="minorHAnsi" w:cs="Times New Roman"/>
          <w:sz w:val="20"/>
          <w:szCs w:val="20"/>
        </w:rPr>
        <w:t>alne wysyłane za pośrednictwem aplikacji MC</w:t>
      </w:r>
      <w:r>
        <w:rPr>
          <w:rFonts w:asciiTheme="minorHAnsi" w:hAnsiTheme="minorHAnsi" w:cs="Times New Roman"/>
          <w:sz w:val="20"/>
          <w:szCs w:val="20"/>
        </w:rPr>
        <w:t xml:space="preserve"> Teams</w:t>
      </w:r>
      <w:r w:rsidRPr="00183789">
        <w:rPr>
          <w:rFonts w:asciiTheme="minorHAnsi" w:hAnsiTheme="minorHAnsi" w:cs="Times New Roman"/>
          <w:sz w:val="20"/>
          <w:szCs w:val="20"/>
        </w:rPr>
        <w:t xml:space="preserve"> (skala ocen 1-6)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>5.  Aktywność w czasie lekcji (skala ocen 4-6)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>6.  Zadania domowe (skala ocen 1-6)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 xml:space="preserve">7.  Aktywność uczniów na rzecz szkoły i środowiska </w:t>
      </w:r>
      <w:r w:rsidR="008D7FF9">
        <w:rPr>
          <w:rFonts w:asciiTheme="minorHAnsi" w:hAnsiTheme="minorHAnsi" w:cs="Times New Roman"/>
          <w:sz w:val="20"/>
          <w:szCs w:val="20"/>
        </w:rPr>
        <w:t xml:space="preserve">związana z profilem klasy </w:t>
      </w:r>
      <w:r w:rsidRPr="00183789">
        <w:rPr>
          <w:rFonts w:asciiTheme="minorHAnsi" w:hAnsiTheme="minorHAnsi" w:cs="Times New Roman"/>
          <w:sz w:val="20"/>
          <w:szCs w:val="20"/>
        </w:rPr>
        <w:t xml:space="preserve">(4-6) </w:t>
      </w:r>
    </w:p>
    <w:p w:rsidR="00413D6D" w:rsidRPr="008D7FF9" w:rsidRDefault="00413D6D" w:rsidP="00413D6D">
      <w:pPr>
        <w:jc w:val="both"/>
        <w:rPr>
          <w:rFonts w:asciiTheme="minorHAnsi" w:hAnsiTheme="minorHAnsi" w:cs="Times New Roman"/>
          <w:b/>
          <w:sz w:val="20"/>
          <w:szCs w:val="20"/>
        </w:rPr>
      </w:pPr>
      <w:r w:rsidRPr="008D7FF9">
        <w:rPr>
          <w:rFonts w:asciiTheme="minorHAnsi" w:hAnsiTheme="minorHAnsi" w:cs="Times New Roman"/>
          <w:b/>
          <w:sz w:val="20"/>
          <w:szCs w:val="20"/>
        </w:rPr>
        <w:t>8. Prowadzenie zeszytu przedmiotowego (1-6)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13D6D" w:rsidRPr="00183789" w:rsidRDefault="00413D6D" w:rsidP="00413D6D">
      <w:pPr>
        <w:jc w:val="both"/>
        <w:rPr>
          <w:rFonts w:asciiTheme="minorHAnsi" w:hAnsiTheme="minorHAnsi" w:cs="Times New Roman"/>
          <w:b/>
          <w:sz w:val="20"/>
          <w:szCs w:val="20"/>
        </w:rPr>
      </w:pPr>
      <w:r w:rsidRPr="00183789">
        <w:rPr>
          <w:rFonts w:asciiTheme="minorHAnsi" w:hAnsiTheme="minorHAnsi" w:cs="Times New Roman"/>
          <w:b/>
          <w:sz w:val="20"/>
          <w:szCs w:val="20"/>
          <w:u w:val="single"/>
        </w:rPr>
        <w:t>Postanowienia ogólne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b/>
          <w:sz w:val="20"/>
          <w:szCs w:val="20"/>
        </w:rPr>
      </w:pPr>
      <w:r w:rsidRPr="00183789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413D6D" w:rsidRPr="00183789" w:rsidRDefault="00413D6D" w:rsidP="00AD33CA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>1.   Do kartkówek (bez zapowiedzi) obowiązuje zakres materiału obejmujący trzy ostatnie tematy lekcyjne.</w:t>
      </w:r>
    </w:p>
    <w:p w:rsidR="00413D6D" w:rsidRPr="00183789" w:rsidRDefault="00413D6D" w:rsidP="00AD33CA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 xml:space="preserve">2. Sprawdzian i prace klasowe nauczyciel zapowiada z 2 tygodniowym wyprzedzeniem, zapisując termin </w:t>
      </w:r>
      <w:r w:rsidR="00D66E84">
        <w:rPr>
          <w:rFonts w:asciiTheme="minorHAnsi" w:hAnsiTheme="minorHAnsi" w:cs="Times New Roman"/>
          <w:sz w:val="20"/>
          <w:szCs w:val="20"/>
        </w:rPr>
        <w:t xml:space="preserve">             </w:t>
      </w:r>
      <w:r w:rsidRPr="00183789">
        <w:rPr>
          <w:rFonts w:asciiTheme="minorHAnsi" w:hAnsiTheme="minorHAnsi" w:cs="Times New Roman"/>
          <w:sz w:val="20"/>
          <w:szCs w:val="20"/>
        </w:rPr>
        <w:t>w dzienniku elektronicznym.</w:t>
      </w:r>
    </w:p>
    <w:p w:rsidR="00413D6D" w:rsidRPr="00183789" w:rsidRDefault="00413D6D" w:rsidP="00AD33CA">
      <w:pPr>
        <w:jc w:val="both"/>
        <w:rPr>
          <w:rFonts w:asciiTheme="minorHAnsi" w:hAnsiTheme="minorHAnsi" w:cs="Times New Roman"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>3.  W przypadku</w:t>
      </w:r>
      <w:r w:rsidR="008D7FF9">
        <w:rPr>
          <w:rFonts w:asciiTheme="minorHAnsi" w:hAnsiTheme="minorHAnsi" w:cs="Times New Roman"/>
          <w:sz w:val="20"/>
          <w:szCs w:val="20"/>
        </w:rPr>
        <w:t xml:space="preserve"> nieobecności na pracy klasowej/</w:t>
      </w:r>
      <w:r w:rsidRPr="00183789">
        <w:rPr>
          <w:rFonts w:asciiTheme="minorHAnsi" w:hAnsiTheme="minorHAnsi" w:cs="Times New Roman"/>
          <w:sz w:val="20"/>
          <w:szCs w:val="20"/>
        </w:rPr>
        <w:t xml:space="preserve"> sprawdzianie uczeń zobowiązany jest do zaliczenia materiału w ciągu dwóch tygodni w terminie wyznaczonym przez nauczyciela.</w:t>
      </w:r>
    </w:p>
    <w:p w:rsidR="00413D6D" w:rsidRPr="00183789" w:rsidRDefault="008D7FF9" w:rsidP="00AD33CA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4</w:t>
      </w:r>
      <w:r w:rsidR="00413D6D" w:rsidRPr="00183789">
        <w:rPr>
          <w:rFonts w:asciiTheme="minorHAnsi" w:hAnsiTheme="minorHAnsi" w:cs="Times New Roman"/>
          <w:sz w:val="20"/>
          <w:szCs w:val="20"/>
        </w:rPr>
        <w:t>. Poprawione prace klasowe, sprawdziany i kartkówki przechowywane są w szkole do końca roku  szkolnego. Uczeń otrzymuje je do wglądu w czasie lekcji, a rodzice mają do nich wgląd podczas spotkania z nauczycielem.</w:t>
      </w:r>
    </w:p>
    <w:p w:rsidR="00413D6D" w:rsidRDefault="008D7FF9" w:rsidP="00AD33CA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</w:t>
      </w:r>
      <w:r w:rsidR="00413D6D" w:rsidRPr="00183789">
        <w:rPr>
          <w:rFonts w:asciiTheme="minorHAnsi" w:hAnsiTheme="minorHAnsi" w:cs="Times New Roman"/>
          <w:sz w:val="20"/>
          <w:szCs w:val="20"/>
        </w:rPr>
        <w:t>. Korzystanie przez ucznia w trakcie pisania prac pisemnych z niedozwolonych przez nauczyciela pomocy naukowych stanowi podstawę do wystawienia oceny niedostatecznej.</w:t>
      </w:r>
    </w:p>
    <w:p w:rsidR="00AD33CA" w:rsidRDefault="00AD33CA" w:rsidP="00AD33CA">
      <w:pPr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  <w:r w:rsidRPr="00AD33CA">
        <w:rPr>
          <w:rFonts w:asciiTheme="minorHAnsi" w:hAnsiTheme="minorHAnsi" w:cs="Times New Roman"/>
          <w:sz w:val="20"/>
          <w:szCs w:val="20"/>
        </w:rPr>
        <w:t xml:space="preserve">6. </w:t>
      </w:r>
      <w:r w:rsidRPr="00AD33CA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Jeśli uczeń nie wyśle obowiązkowego zadania w wyznaczonym terminie, to nauczyciel wpisuje „1” </w:t>
      </w:r>
      <w:r w:rsidR="00D66E84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                 </w:t>
      </w:r>
      <w:r w:rsidRPr="00AD33CA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w dzienniku elektronicznym, które ma wpływ na roczną ocenę z przedmiotu.</w:t>
      </w:r>
    </w:p>
    <w:p w:rsidR="00AD33CA" w:rsidRPr="00AD33CA" w:rsidRDefault="00AD33CA" w:rsidP="00AD33CA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7. </w:t>
      </w:r>
      <w:r w:rsidRPr="00AD33CA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Nauczyciel informuje ucznia i jego rodziców (prawnych opiekunów) o postępach w nauce i otrzymanych ocenach poprzez dziennik </w:t>
      </w:r>
      <w:proofErr w:type="spellStart"/>
      <w:r w:rsidRPr="00AD33CA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Vulcan</w:t>
      </w:r>
      <w:proofErr w:type="spellEnd"/>
      <w:r w:rsidRPr="00413D6D">
        <w:rPr>
          <w:rFonts w:eastAsia="Times New Roman" w:cs="Times New Roman"/>
          <w:kern w:val="0"/>
          <w:sz w:val="28"/>
          <w:szCs w:val="28"/>
          <w:lang w:eastAsia="pl-PL" w:bidi="ar-SA"/>
        </w:rPr>
        <w:t>.</w:t>
      </w:r>
    </w:p>
    <w:p w:rsidR="00AD33CA" w:rsidRPr="00AD33CA" w:rsidRDefault="00AD33CA" w:rsidP="00AD33CA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  <w:r>
        <w:rPr>
          <w:rFonts w:asciiTheme="minorHAnsi" w:hAnsiTheme="minorHAnsi" w:cs="Times New Roman"/>
          <w:sz w:val="20"/>
          <w:szCs w:val="20"/>
        </w:rPr>
        <w:t>8</w:t>
      </w:r>
      <w:r w:rsidRPr="00AD33CA">
        <w:rPr>
          <w:rFonts w:asciiTheme="minorHAnsi" w:hAnsiTheme="minorHAnsi" w:cs="Times New Roman"/>
          <w:sz w:val="20"/>
          <w:szCs w:val="20"/>
        </w:rPr>
        <w:t>.</w:t>
      </w:r>
      <w:r w:rsidRPr="00AD33CA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 W wyjątkowych sytuacjach, takich jak: choroba ucznia, awaria sprzętu, brak dostępu do Internetu, nauczyciel w porozumieniu z uczniem ustala inny termin.</w:t>
      </w:r>
    </w:p>
    <w:p w:rsidR="00413D6D" w:rsidRPr="00183789" w:rsidRDefault="00AD33CA" w:rsidP="00AD33CA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9</w:t>
      </w:r>
      <w:r w:rsidR="00413D6D" w:rsidRPr="00183789">
        <w:rPr>
          <w:rFonts w:asciiTheme="minorHAnsi" w:hAnsiTheme="minorHAnsi" w:cs="Times New Roman"/>
          <w:sz w:val="20"/>
          <w:szCs w:val="20"/>
        </w:rPr>
        <w:t>. W przypadku prac pisemnych, w których stosowana będzie punktacja, obowiązuje  następujący przelicznik punktów na oceny:</w:t>
      </w:r>
    </w:p>
    <w:p w:rsidR="00413D6D" w:rsidRPr="00183789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13D6D" w:rsidRDefault="00413D6D" w:rsidP="00413D6D">
      <w:pPr>
        <w:jc w:val="both"/>
        <w:rPr>
          <w:rFonts w:asciiTheme="minorHAnsi" w:hAnsiTheme="minorHAnsi" w:cs="Times New Roman"/>
          <w:b/>
          <w:sz w:val="20"/>
          <w:szCs w:val="20"/>
        </w:rPr>
      </w:pPr>
      <w:r w:rsidRPr="00183789">
        <w:rPr>
          <w:rFonts w:asciiTheme="minorHAnsi" w:hAnsiTheme="minorHAnsi" w:cs="Times New Roman"/>
          <w:sz w:val="20"/>
          <w:szCs w:val="20"/>
        </w:rPr>
        <w:t xml:space="preserve">      - </w:t>
      </w:r>
      <w:r w:rsidRPr="00183789">
        <w:rPr>
          <w:rFonts w:asciiTheme="minorHAnsi" w:hAnsiTheme="minorHAnsi" w:cs="Times New Roman"/>
          <w:b/>
          <w:sz w:val="20"/>
          <w:szCs w:val="20"/>
        </w:rPr>
        <w:t>kartkówki i sprawdziany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D33CA" w:rsidTr="00AD33CA">
        <w:tc>
          <w:tcPr>
            <w:tcW w:w="4606" w:type="dxa"/>
          </w:tcPr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poniżej 40% - niedostateczny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40-49%        - dopuszczający minus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50-54%        - dopuszczający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55-59%        - dopuszczający plus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60-64%        - dostateczny minus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65-69%        - dostateczny</w:t>
            </w:r>
          </w:p>
          <w:p w:rsidR="00AD33CA" w:rsidRDefault="00AD33CA" w:rsidP="00413D6D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70-74%        - dostateczny plus         </w:t>
            </w:r>
          </w:p>
        </w:tc>
        <w:tc>
          <w:tcPr>
            <w:tcW w:w="4606" w:type="dxa"/>
          </w:tcPr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75-79%        - dobry minus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80-84%        - dobry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85-88%        - dobry plus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89-91%        - bardzo dobry minus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92-94%        - bardzo dobry        </w:t>
            </w:r>
          </w:p>
          <w:p w:rsidR="00AD33CA" w:rsidRPr="00183789" w:rsidRDefault="00AD33CA" w:rsidP="00AD33C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95-97%        - bardzo dobry +</w:t>
            </w:r>
          </w:p>
          <w:p w:rsidR="00AD33CA" w:rsidRDefault="00AD33CA" w:rsidP="00413D6D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3789">
              <w:rPr>
                <w:rFonts w:asciiTheme="minorHAnsi" w:hAnsiTheme="minorHAnsi" w:cs="Times New Roman"/>
                <w:sz w:val="20"/>
                <w:szCs w:val="20"/>
              </w:rPr>
              <w:t xml:space="preserve">       98-100%      - celujący</w:t>
            </w:r>
          </w:p>
        </w:tc>
      </w:tr>
    </w:tbl>
    <w:p w:rsidR="00AD33CA" w:rsidRPr="00183789" w:rsidRDefault="00AD33CA" w:rsidP="00413D6D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13D6D" w:rsidRPr="00183789" w:rsidRDefault="00AD33CA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10</w:t>
      </w:r>
      <w:r w:rsidR="00413D6D" w:rsidRPr="00183789">
        <w:rPr>
          <w:rFonts w:asciiTheme="minorHAnsi" w:hAnsiTheme="minorHAnsi" w:cs="Times New Roman"/>
          <w:sz w:val="20"/>
          <w:szCs w:val="20"/>
        </w:rPr>
        <w:t>. Poszczególne oceny szczątkowe mają swoją wagę, określoną przez nauczyciela przedmiotu (skala 1-6).</w:t>
      </w:r>
    </w:p>
    <w:p w:rsidR="00413D6D" w:rsidRPr="00183789" w:rsidRDefault="00AD33CA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11</w:t>
      </w:r>
      <w:r w:rsidR="00413D6D" w:rsidRPr="00183789">
        <w:rPr>
          <w:rFonts w:asciiTheme="minorHAnsi" w:hAnsiTheme="minorHAnsi" w:cs="Times New Roman"/>
          <w:sz w:val="20"/>
          <w:szCs w:val="20"/>
        </w:rPr>
        <w:t>. Uczeń ma prawo do poprawy każdej ocen</w:t>
      </w:r>
      <w:r>
        <w:rPr>
          <w:rFonts w:asciiTheme="minorHAnsi" w:hAnsiTheme="minorHAnsi" w:cs="Times New Roman"/>
          <w:sz w:val="20"/>
          <w:szCs w:val="20"/>
        </w:rPr>
        <w:t>y, która go nie satysfakcjonuje, w terminie 2 tygodni od wyniku.</w:t>
      </w:r>
    </w:p>
    <w:p w:rsidR="00413D6D" w:rsidRPr="00183789" w:rsidRDefault="00AD33CA" w:rsidP="00413D6D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12</w:t>
      </w:r>
      <w:r w:rsidR="00413D6D" w:rsidRPr="00183789">
        <w:rPr>
          <w:rFonts w:asciiTheme="minorHAnsi" w:hAnsiTheme="minorHAnsi" w:cs="Times New Roman"/>
          <w:sz w:val="20"/>
          <w:szCs w:val="20"/>
        </w:rPr>
        <w:t>. Uczeń nieobecny na zajęciach jest zobowiązany do uzupełnienia zaległości na następną lekcję.</w:t>
      </w:r>
    </w:p>
    <w:p w:rsidR="00413D6D" w:rsidRPr="008D7FF9" w:rsidRDefault="00AD33CA" w:rsidP="00413D6D">
      <w:pPr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13</w:t>
      </w:r>
      <w:r w:rsidR="00413D6D" w:rsidRPr="00183789">
        <w:rPr>
          <w:rFonts w:asciiTheme="minorHAnsi" w:hAnsiTheme="minorHAnsi" w:cs="Times New Roman"/>
          <w:sz w:val="20"/>
          <w:szCs w:val="20"/>
        </w:rPr>
        <w:t xml:space="preserve">. </w:t>
      </w:r>
      <w:r w:rsidR="00413D6D" w:rsidRPr="00D66E84">
        <w:rPr>
          <w:rFonts w:asciiTheme="minorHAnsi" w:hAnsiTheme="minorHAnsi" w:cs="Times New Roman"/>
          <w:b/>
          <w:sz w:val="20"/>
          <w:szCs w:val="20"/>
          <w:u w:val="single"/>
        </w:rPr>
        <w:t>Uczeń nie może korzystać z telefonu komórkowego w trakcie lekcji.</w:t>
      </w:r>
      <w:r w:rsidR="00413D6D" w:rsidRPr="00183789">
        <w:rPr>
          <w:rFonts w:asciiTheme="minorHAnsi" w:hAnsiTheme="minorHAnsi" w:cs="Times New Roman"/>
          <w:sz w:val="20"/>
          <w:szCs w:val="20"/>
        </w:rPr>
        <w:t xml:space="preserve"> </w:t>
      </w:r>
      <w:r w:rsidR="00413D6D" w:rsidRPr="008D7FF9">
        <w:rPr>
          <w:rFonts w:asciiTheme="minorHAnsi" w:hAnsiTheme="minorHAnsi" w:cs="Times New Roman"/>
          <w:b/>
          <w:sz w:val="20"/>
          <w:szCs w:val="20"/>
        </w:rPr>
        <w:t>Wyjątek stanowi używanie telefonu do celów edukacyjnych, jednak odbywa się to za zgodą nauczyciela.</w:t>
      </w:r>
    </w:p>
    <w:p w:rsidR="00413D6D" w:rsidRDefault="00413D6D" w:rsidP="00413D6D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04008" w:rsidRPr="00AD33CA" w:rsidRDefault="00704008" w:rsidP="00AD33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sectPr w:rsidR="00704008" w:rsidRPr="00AD33CA" w:rsidSect="00FE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22AC0"/>
    <w:rsid w:val="00023571"/>
    <w:rsid w:val="00183789"/>
    <w:rsid w:val="00311B21"/>
    <w:rsid w:val="003E26F6"/>
    <w:rsid w:val="00413D6D"/>
    <w:rsid w:val="006065E8"/>
    <w:rsid w:val="00704008"/>
    <w:rsid w:val="00722AC0"/>
    <w:rsid w:val="007D2947"/>
    <w:rsid w:val="008D7FF9"/>
    <w:rsid w:val="00AD33CA"/>
    <w:rsid w:val="00B268C4"/>
    <w:rsid w:val="00B82E6A"/>
    <w:rsid w:val="00CB0706"/>
    <w:rsid w:val="00CE4704"/>
    <w:rsid w:val="00D24763"/>
    <w:rsid w:val="00D66E84"/>
    <w:rsid w:val="00F9057B"/>
    <w:rsid w:val="00F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1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11B21"/>
    <w:pPr>
      <w:ind w:left="720"/>
    </w:pPr>
  </w:style>
  <w:style w:type="character" w:customStyle="1" w:styleId="markedcontent">
    <w:name w:val="markedcontent"/>
    <w:basedOn w:val="Domylnaczcionkaakapitu"/>
    <w:rsid w:val="00704008"/>
  </w:style>
  <w:style w:type="table" w:styleId="Tabela-Siatka">
    <w:name w:val="Table Grid"/>
    <w:basedOn w:val="Standardowy"/>
    <w:uiPriority w:val="59"/>
    <w:rsid w:val="00AD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2</cp:revision>
  <dcterms:created xsi:type="dcterms:W3CDTF">2021-09-30T11:36:00Z</dcterms:created>
  <dcterms:modified xsi:type="dcterms:W3CDTF">2021-09-30T11:36:00Z</dcterms:modified>
</cp:coreProperties>
</file>