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3" w:rsidRPr="0038517A" w:rsidRDefault="00FD22A3" w:rsidP="00FD2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Liceum Ogólnokształcące im. Wincentego Pola w Czersku - </w:t>
      </w:r>
      <w:r w:rsidR="00295A23" w:rsidRPr="0038517A">
        <w:rPr>
          <w:b/>
          <w:sz w:val="24"/>
          <w:szCs w:val="24"/>
        </w:rPr>
        <w:t xml:space="preserve"> szkolny zestaw podręczników dla klas</w:t>
      </w:r>
      <w:r w:rsidR="00295A23">
        <w:rPr>
          <w:b/>
          <w:sz w:val="24"/>
          <w:szCs w:val="24"/>
        </w:rPr>
        <w:t xml:space="preserve"> pier</w:t>
      </w:r>
      <w:r>
        <w:rPr>
          <w:b/>
          <w:sz w:val="24"/>
          <w:szCs w:val="24"/>
        </w:rPr>
        <w:t>wszych</w:t>
      </w:r>
    </w:p>
    <w:p w:rsidR="00295A23" w:rsidRPr="0038517A" w:rsidRDefault="00295A23" w:rsidP="00FD2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D22A3">
        <w:rPr>
          <w:b/>
          <w:sz w:val="24"/>
          <w:szCs w:val="24"/>
        </w:rPr>
        <w:t>klasa I – 2021/2022, klasa II – 2022/2023, klasa III – 2023/2024, klasa IV – 2024/2025</w:t>
      </w:r>
      <w:r w:rsidRPr="0038517A">
        <w:rPr>
          <w:b/>
          <w:sz w:val="24"/>
          <w:szCs w:val="24"/>
        </w:rPr>
        <w:t>)</w:t>
      </w:r>
    </w:p>
    <w:p w:rsidR="00295A23" w:rsidRDefault="00295A23" w:rsidP="00295A23"/>
    <w:p w:rsidR="00295A23" w:rsidRDefault="00295A23" w:rsidP="00295A23"/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4819"/>
        <w:gridCol w:w="1733"/>
      </w:tblGrid>
      <w:tr w:rsidR="00295A23" w:rsidRPr="00100128" w:rsidTr="00E74D33">
        <w:tc>
          <w:tcPr>
            <w:tcW w:w="675" w:type="dxa"/>
          </w:tcPr>
          <w:p w:rsidR="00295A23" w:rsidRPr="00100128" w:rsidRDefault="00295A23" w:rsidP="00E74D33">
            <w:pPr>
              <w:jc w:val="center"/>
              <w:rPr>
                <w:b/>
              </w:rPr>
            </w:pPr>
            <w:r w:rsidRPr="00100128">
              <w:rPr>
                <w:b/>
              </w:rPr>
              <w:t>Nr</w:t>
            </w:r>
          </w:p>
        </w:tc>
        <w:tc>
          <w:tcPr>
            <w:tcW w:w="1985" w:type="dxa"/>
          </w:tcPr>
          <w:p w:rsidR="00295A23" w:rsidRPr="00100128" w:rsidRDefault="00295A23" w:rsidP="00E74D33">
            <w:pPr>
              <w:jc w:val="center"/>
              <w:rPr>
                <w:b/>
              </w:rPr>
            </w:pPr>
            <w:r w:rsidRPr="00100128">
              <w:rPr>
                <w:b/>
              </w:rPr>
              <w:t>Przedmiot</w:t>
            </w:r>
          </w:p>
          <w:p w:rsidR="00295A23" w:rsidRPr="00100128" w:rsidRDefault="00295A23" w:rsidP="00E74D33">
            <w:pPr>
              <w:jc w:val="center"/>
              <w:rPr>
                <w:b/>
              </w:rPr>
            </w:pPr>
            <w:r w:rsidRPr="00100128">
              <w:rPr>
                <w:b/>
              </w:rPr>
              <w:t>(blok)</w:t>
            </w:r>
          </w:p>
        </w:tc>
        <w:tc>
          <w:tcPr>
            <w:tcW w:w="4819" w:type="dxa"/>
          </w:tcPr>
          <w:p w:rsidR="00295A23" w:rsidRPr="00100128" w:rsidRDefault="00295A23" w:rsidP="00E74D33">
            <w:pPr>
              <w:jc w:val="center"/>
              <w:rPr>
                <w:b/>
              </w:rPr>
            </w:pPr>
            <w:r w:rsidRPr="00100128">
              <w:rPr>
                <w:b/>
              </w:rPr>
              <w:t>Wydawnictwo (autor)</w:t>
            </w:r>
          </w:p>
        </w:tc>
        <w:tc>
          <w:tcPr>
            <w:tcW w:w="1733" w:type="dxa"/>
          </w:tcPr>
          <w:p w:rsidR="00295A23" w:rsidRPr="00100128" w:rsidRDefault="00295A23" w:rsidP="00E74D33">
            <w:pPr>
              <w:jc w:val="center"/>
              <w:rPr>
                <w:b/>
              </w:rPr>
            </w:pPr>
            <w:r w:rsidRPr="00100128">
              <w:rPr>
                <w:b/>
              </w:rPr>
              <w:t>Nr dopuszczenia podręcznika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9B0C99">
              <w:rPr>
                <w:sz w:val="20"/>
                <w:szCs w:val="20"/>
              </w:rPr>
              <w:t>ęzyk polski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b/>
                <w:sz w:val="20"/>
                <w:szCs w:val="20"/>
              </w:rPr>
            </w:pPr>
            <w:r w:rsidRPr="00FE6FB6">
              <w:rPr>
                <w:sz w:val="20"/>
                <w:szCs w:val="20"/>
              </w:rPr>
              <w:t>M. Chmiel, A. Cisowska, J. Kościerzyńska, H. Kusy, A. Wróblewska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A3AC0">
              <w:rPr>
                <w:b/>
                <w:sz w:val="20"/>
                <w:szCs w:val="20"/>
              </w:rPr>
              <w:t>Ponad słowami</w:t>
            </w:r>
            <w:r>
              <w:rPr>
                <w:sz w:val="20"/>
                <w:szCs w:val="20"/>
              </w:rPr>
              <w:t xml:space="preserve">. </w:t>
            </w:r>
            <w:r w:rsidRPr="00555C76">
              <w:rPr>
                <w:b/>
                <w:sz w:val="20"/>
                <w:szCs w:val="20"/>
              </w:rPr>
              <w:t>. Podrę</w:t>
            </w:r>
            <w:r>
              <w:rPr>
                <w:b/>
                <w:sz w:val="20"/>
                <w:szCs w:val="20"/>
              </w:rPr>
              <w:t>cznik</w:t>
            </w:r>
            <w:r w:rsidRPr="00555C76">
              <w:rPr>
                <w:b/>
                <w:sz w:val="20"/>
                <w:szCs w:val="20"/>
              </w:rPr>
              <w:t xml:space="preserve"> dla liceum ogólnokształcącego i technikum. Zakres podstawowy</w:t>
            </w:r>
            <w:r>
              <w:rPr>
                <w:b/>
                <w:sz w:val="20"/>
                <w:szCs w:val="20"/>
              </w:rPr>
              <w:t xml:space="preserve"> i rozszerzony.</w:t>
            </w:r>
          </w:p>
          <w:p w:rsidR="00295A23" w:rsidRPr="001A3AC0" w:rsidRDefault="00295A23" w:rsidP="00E74D33">
            <w:pPr>
              <w:rPr>
                <w:sz w:val="20"/>
                <w:szCs w:val="20"/>
              </w:rPr>
            </w:pPr>
            <w:r w:rsidRPr="001A3AC0">
              <w:rPr>
                <w:sz w:val="20"/>
                <w:szCs w:val="20"/>
              </w:rPr>
              <w:t>Wydawnictwo Nowa Era</w:t>
            </w:r>
          </w:p>
          <w:p w:rsidR="00295A23" w:rsidRPr="001A3AC0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95A23" w:rsidRPr="0081385C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73708B" w:rsidRDefault="00295A23" w:rsidP="00E74D33">
            <w:pPr>
              <w:rPr>
                <w:b/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Faszcza M.N., </w:t>
            </w:r>
            <w:proofErr w:type="spellStart"/>
            <w:r w:rsidRPr="0073708B">
              <w:rPr>
                <w:sz w:val="20"/>
                <w:szCs w:val="20"/>
              </w:rPr>
              <w:t>Lolo</w:t>
            </w:r>
            <w:proofErr w:type="spellEnd"/>
            <w:r w:rsidRPr="0073708B">
              <w:rPr>
                <w:sz w:val="20"/>
                <w:szCs w:val="20"/>
              </w:rPr>
              <w:t xml:space="preserve"> R., Wiśniewski K.: </w:t>
            </w:r>
            <w:r w:rsidRPr="0073708B">
              <w:rPr>
                <w:b/>
                <w:sz w:val="20"/>
                <w:szCs w:val="20"/>
              </w:rPr>
              <w:t xml:space="preserve">"Historia 1", podręcznik do historii dla liceum i technikum do zakresu podstawowego, </w:t>
            </w:r>
            <w:proofErr w:type="spellStart"/>
            <w:r w:rsidRPr="0073708B">
              <w:rPr>
                <w:b/>
                <w:sz w:val="20"/>
                <w:szCs w:val="20"/>
              </w:rPr>
              <w:t>WSiP</w:t>
            </w:r>
            <w:proofErr w:type="spellEnd"/>
            <w:r w:rsidRPr="0073708B">
              <w:rPr>
                <w:b/>
                <w:sz w:val="20"/>
                <w:szCs w:val="20"/>
              </w:rPr>
              <w:t>, Warszawa 2019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t>987/1/2019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(zakres rozszerzony)</w:t>
            </w:r>
          </w:p>
        </w:tc>
        <w:tc>
          <w:tcPr>
            <w:tcW w:w="4819" w:type="dxa"/>
          </w:tcPr>
          <w:p w:rsidR="00295A23" w:rsidRPr="00520EBD" w:rsidRDefault="00295A23" w:rsidP="00E74D33">
            <w:pPr>
              <w:rPr>
                <w:sz w:val="20"/>
                <w:szCs w:val="20"/>
              </w:rPr>
            </w:pPr>
            <w:r w:rsidRPr="00520EBD">
              <w:rPr>
                <w:sz w:val="20"/>
                <w:szCs w:val="20"/>
              </w:rPr>
              <w:t xml:space="preserve">Kępski Ł., Kufel J., </w:t>
            </w:r>
            <w:proofErr w:type="spellStart"/>
            <w:r w:rsidRPr="00520EBD">
              <w:rPr>
                <w:sz w:val="20"/>
                <w:szCs w:val="20"/>
              </w:rPr>
              <w:t>Ruchlewski</w:t>
            </w:r>
            <w:proofErr w:type="spellEnd"/>
            <w:r w:rsidRPr="00520EBD">
              <w:rPr>
                <w:sz w:val="20"/>
                <w:szCs w:val="20"/>
              </w:rPr>
              <w:t xml:space="preserve"> P.: </w:t>
            </w:r>
            <w:r w:rsidRPr="00520EBD">
              <w:rPr>
                <w:b/>
                <w:sz w:val="20"/>
                <w:szCs w:val="20"/>
              </w:rPr>
              <w:t xml:space="preserve">"Historia 1. Ślady czasu", podręcznik do liceum i technikum, zakres podstawowy i rozszerzony, starożytność i średniowiecze, </w:t>
            </w:r>
            <w:r w:rsidRPr="00520EBD">
              <w:rPr>
                <w:sz w:val="20"/>
                <w:szCs w:val="20"/>
              </w:rPr>
              <w:t>Gdańskie Wydawnictwo Oświatowe, Gdańsk 2020</w:t>
            </w:r>
          </w:p>
        </w:tc>
        <w:tc>
          <w:tcPr>
            <w:tcW w:w="1733" w:type="dxa"/>
          </w:tcPr>
          <w:p w:rsidR="00295A23" w:rsidRPr="00520EBD" w:rsidRDefault="00295A23" w:rsidP="00E74D33">
            <w:pPr>
              <w:rPr>
                <w:sz w:val="20"/>
                <w:szCs w:val="20"/>
              </w:rPr>
            </w:pPr>
            <w:r w:rsidRPr="00520EBD">
              <w:rPr>
                <w:sz w:val="20"/>
                <w:szCs w:val="20"/>
              </w:rPr>
              <w:t>1102/1/2020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555C76" w:rsidRDefault="00295A23" w:rsidP="00E74D33">
            <w:pPr>
              <w:rPr>
                <w:sz w:val="20"/>
                <w:szCs w:val="20"/>
              </w:rPr>
            </w:pPr>
            <w:r w:rsidRPr="00555C7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555C76">
              <w:rPr>
                <w:sz w:val="20"/>
                <w:szCs w:val="20"/>
              </w:rPr>
              <w:t>Kięczkowska</w:t>
            </w:r>
            <w:proofErr w:type="spellEnd"/>
            <w:r w:rsidRPr="00555C76">
              <w:rPr>
                <w:sz w:val="20"/>
                <w:szCs w:val="20"/>
              </w:rPr>
              <w:t xml:space="preserve">, Mariusz </w:t>
            </w:r>
            <w:proofErr w:type="spellStart"/>
            <w:r w:rsidRPr="00555C76">
              <w:rPr>
                <w:sz w:val="20"/>
                <w:szCs w:val="20"/>
              </w:rPr>
              <w:t>Menz</w:t>
            </w:r>
            <w:proofErr w:type="spellEnd"/>
            <w:r w:rsidRPr="00555C76">
              <w:rPr>
                <w:sz w:val="20"/>
                <w:szCs w:val="20"/>
              </w:rPr>
              <w:t xml:space="preserve">: </w:t>
            </w:r>
            <w:r w:rsidRPr="00555C76">
              <w:rPr>
                <w:b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 w:rsidRPr="00555C76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t>1034/1/2019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555C76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Bokiniec, Sylwester </w:t>
            </w:r>
            <w:proofErr w:type="spellStart"/>
            <w:r>
              <w:rPr>
                <w:sz w:val="20"/>
                <w:szCs w:val="20"/>
              </w:rPr>
              <w:t>Zielka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045598">
              <w:rPr>
                <w:b/>
                <w:sz w:val="20"/>
                <w:szCs w:val="20"/>
              </w:rPr>
              <w:t>Spotkania z filozofią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045598">
              <w:rPr>
                <w:b/>
                <w:sz w:val="20"/>
                <w:szCs w:val="20"/>
              </w:rPr>
              <w:t xml:space="preserve"> .</w:t>
            </w:r>
            <w:r w:rsidRPr="00555C76">
              <w:rPr>
                <w:b/>
                <w:sz w:val="20"/>
                <w:szCs w:val="20"/>
              </w:rPr>
              <w:t xml:space="preserve"> Podręcznik</w:t>
            </w:r>
            <w:r>
              <w:rPr>
                <w:b/>
                <w:sz w:val="20"/>
                <w:szCs w:val="20"/>
              </w:rPr>
              <w:t xml:space="preserve"> do filozofii</w:t>
            </w:r>
            <w:r w:rsidRPr="00555C76">
              <w:rPr>
                <w:b/>
                <w:sz w:val="20"/>
                <w:szCs w:val="20"/>
              </w:rPr>
              <w:t xml:space="preserve"> dla liceum ogólnokształcącego i technikum. Zakres podstawowy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 w:rsidRPr="00555C76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6151A" w:rsidRDefault="0036151A" w:rsidP="00E74D33">
            <w:pPr>
              <w:rPr>
                <w:b/>
                <w:sz w:val="20"/>
                <w:szCs w:val="20"/>
              </w:rPr>
            </w:pPr>
            <w:r w:rsidRPr="0036151A">
              <w:rPr>
                <w:b/>
                <w:sz w:val="20"/>
                <w:szCs w:val="20"/>
              </w:rPr>
              <w:t>PROSZĘ NIE KUPOWAĆ PODRĘCZNIKA PRZED PODZIAŁEM NA GRUPY JĘZYKOWE!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D22A3" w:rsidRDefault="00543C70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Kryczyńska_Pham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543C70">
              <w:rPr>
                <w:b/>
                <w:sz w:val="20"/>
                <w:szCs w:val="20"/>
              </w:rPr>
              <w:t>Effekt</w:t>
            </w:r>
            <w:proofErr w:type="spellEnd"/>
          </w:p>
          <w:p w:rsidR="00295A23" w:rsidRPr="00355B9C" w:rsidRDefault="00295A23" w:rsidP="00E74D33">
            <w:pPr>
              <w:rPr>
                <w:b/>
                <w:sz w:val="20"/>
                <w:szCs w:val="20"/>
              </w:rPr>
            </w:pPr>
            <w:r w:rsidRPr="00676FA5">
              <w:rPr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3C70">
              <w:rPr>
                <w:b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33" w:type="dxa"/>
          </w:tcPr>
          <w:p w:rsidR="00295A23" w:rsidRDefault="00543C70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937/1/2018</w:t>
            </w:r>
          </w:p>
          <w:p w:rsidR="00543C70" w:rsidRDefault="00543C70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937/2/2019</w:t>
            </w:r>
          </w:p>
          <w:p w:rsidR="00543C70" w:rsidRDefault="00543C70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937/3/2020</w:t>
            </w:r>
          </w:p>
          <w:p w:rsidR="00543C70" w:rsidRPr="00676FA5" w:rsidRDefault="00543C70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937/4/2021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Babiański</w:t>
            </w:r>
            <w:proofErr w:type="spellEnd"/>
            <w:r>
              <w:rPr>
                <w:sz w:val="20"/>
                <w:szCs w:val="20"/>
              </w:rPr>
              <w:t xml:space="preserve">, L. </w:t>
            </w:r>
            <w:proofErr w:type="spellStart"/>
            <w:r>
              <w:rPr>
                <w:sz w:val="20"/>
                <w:szCs w:val="20"/>
              </w:rPr>
              <w:t>Chańko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720183">
              <w:rPr>
                <w:b/>
                <w:sz w:val="20"/>
                <w:szCs w:val="20"/>
              </w:rPr>
              <w:t>Matematyka 1. Podręcznik do matematyki dla liceum ogólnokształcącego. Zakres podstawowy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rozszerzony)</w:t>
            </w:r>
          </w:p>
          <w:p w:rsidR="00295A23" w:rsidRPr="00FF34D6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-profil matematyczno-geograficzny)</w:t>
            </w: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Babiański</w:t>
            </w:r>
            <w:proofErr w:type="spellEnd"/>
            <w:r>
              <w:rPr>
                <w:sz w:val="20"/>
                <w:szCs w:val="20"/>
              </w:rPr>
              <w:t xml:space="preserve">, L. </w:t>
            </w:r>
            <w:proofErr w:type="spellStart"/>
            <w:r>
              <w:rPr>
                <w:sz w:val="20"/>
                <w:szCs w:val="20"/>
              </w:rPr>
              <w:t>Chańko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720183">
              <w:rPr>
                <w:b/>
                <w:sz w:val="20"/>
                <w:szCs w:val="20"/>
              </w:rPr>
              <w:t xml:space="preserve">Matematyka 1. Podręcznik do matematyki dla liceum ogólnokształcącego. Zakres </w:t>
            </w:r>
            <w:r>
              <w:rPr>
                <w:b/>
                <w:sz w:val="20"/>
                <w:szCs w:val="20"/>
              </w:rPr>
              <w:t>rozszerzony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720183" w:rsidRDefault="00295A23" w:rsidP="00E74D33">
            <w:pPr>
              <w:rPr>
                <w:sz w:val="20"/>
                <w:szCs w:val="20"/>
              </w:rPr>
            </w:pPr>
            <w:r w:rsidRPr="00720183">
              <w:rPr>
                <w:sz w:val="20"/>
                <w:szCs w:val="20"/>
              </w:rPr>
              <w:t>988/1/2019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M. Braun, W. </w:t>
            </w:r>
            <w:proofErr w:type="spellStart"/>
            <w:r>
              <w:rPr>
                <w:sz w:val="20"/>
                <w:szCs w:val="20"/>
              </w:rPr>
              <w:t>Sliwka</w:t>
            </w:r>
            <w:proofErr w:type="spellEnd"/>
            <w:r>
              <w:rPr>
                <w:sz w:val="20"/>
                <w:szCs w:val="20"/>
              </w:rPr>
              <w:t xml:space="preserve">: Odkryć fizykę. </w:t>
            </w:r>
            <w:r>
              <w:rPr>
                <w:b/>
                <w:sz w:val="20"/>
                <w:szCs w:val="20"/>
              </w:rPr>
              <w:t xml:space="preserve">Podręcznik do fizyki </w:t>
            </w:r>
            <w:r w:rsidRPr="00720183">
              <w:rPr>
                <w:b/>
                <w:sz w:val="20"/>
                <w:szCs w:val="20"/>
              </w:rPr>
              <w:t xml:space="preserve"> </w:t>
            </w:r>
            <w:r w:rsidRPr="00720183">
              <w:rPr>
                <w:b/>
                <w:sz w:val="20"/>
                <w:szCs w:val="20"/>
              </w:rPr>
              <w:lastRenderedPageBreak/>
              <w:t>dla liceum ogólnokształcącego</w:t>
            </w:r>
            <w:r>
              <w:rPr>
                <w:b/>
                <w:sz w:val="20"/>
                <w:szCs w:val="20"/>
              </w:rPr>
              <w:t xml:space="preserve"> i technikum</w:t>
            </w:r>
            <w:r w:rsidRPr="00720183">
              <w:rPr>
                <w:b/>
                <w:sz w:val="20"/>
                <w:szCs w:val="20"/>
              </w:rPr>
              <w:t>. Zakres podstawowy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5A4450" w:rsidRDefault="00295A23" w:rsidP="00E74D33">
            <w:pPr>
              <w:rPr>
                <w:sz w:val="20"/>
                <w:szCs w:val="20"/>
              </w:rPr>
            </w:pPr>
            <w:r w:rsidRPr="005A4450">
              <w:rPr>
                <w:sz w:val="20"/>
                <w:szCs w:val="20"/>
              </w:rPr>
              <w:lastRenderedPageBreak/>
              <w:t>1001/1/2019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rozszerzony)</w:t>
            </w: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Braun, K. </w:t>
            </w:r>
            <w:proofErr w:type="spellStart"/>
            <w:r>
              <w:rPr>
                <w:sz w:val="20"/>
                <w:szCs w:val="20"/>
              </w:rPr>
              <w:t>Byczuk</w:t>
            </w:r>
            <w:proofErr w:type="spellEnd"/>
            <w:r>
              <w:rPr>
                <w:sz w:val="20"/>
                <w:szCs w:val="20"/>
              </w:rPr>
              <w:t xml:space="preserve">: Zrozumieć fizykę. </w:t>
            </w:r>
            <w:r>
              <w:rPr>
                <w:b/>
                <w:sz w:val="20"/>
                <w:szCs w:val="20"/>
              </w:rPr>
              <w:t xml:space="preserve">Podręcznik do fizyki </w:t>
            </w:r>
            <w:r w:rsidRPr="00720183">
              <w:rPr>
                <w:b/>
                <w:sz w:val="20"/>
                <w:szCs w:val="20"/>
              </w:rPr>
              <w:t xml:space="preserve"> dla liceum ogólnokształcącego</w:t>
            </w:r>
            <w:r>
              <w:rPr>
                <w:b/>
                <w:sz w:val="20"/>
                <w:szCs w:val="20"/>
              </w:rPr>
              <w:t xml:space="preserve"> i technikum</w:t>
            </w:r>
            <w:r w:rsidRPr="00720183">
              <w:rPr>
                <w:b/>
                <w:sz w:val="20"/>
                <w:szCs w:val="20"/>
              </w:rPr>
              <w:t xml:space="preserve">. Zakres </w:t>
            </w:r>
            <w:r>
              <w:rPr>
                <w:b/>
                <w:sz w:val="20"/>
                <w:szCs w:val="20"/>
              </w:rPr>
              <w:t>rozszerzony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5A4450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Pr="005A4450">
              <w:rPr>
                <w:sz w:val="20"/>
                <w:szCs w:val="20"/>
              </w:rPr>
              <w:t>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5B7345" w:rsidRDefault="00295A23" w:rsidP="00E74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Makieła, T. Rachwał: </w:t>
            </w:r>
            <w:r w:rsidRPr="005B7345">
              <w:rPr>
                <w:b/>
                <w:sz w:val="20"/>
                <w:szCs w:val="20"/>
              </w:rPr>
              <w:t>Krok w przedsiębiorczość. Podręcznik do przedsiębiorczości dla szkół ponadpodstawowych.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t>1039/2019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Hassa, A.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526528">
              <w:rPr>
                <w:b/>
                <w:sz w:val="20"/>
                <w:szCs w:val="20"/>
              </w:rPr>
              <w:t>To jest chemia 1. Chemia ogólna i nieorganiczna. Podr</w:t>
            </w:r>
            <w:r w:rsidRPr="00720183">
              <w:rPr>
                <w:b/>
                <w:sz w:val="20"/>
                <w:szCs w:val="20"/>
              </w:rPr>
              <w:t>ę</w:t>
            </w:r>
            <w:r>
              <w:rPr>
                <w:b/>
                <w:sz w:val="20"/>
                <w:szCs w:val="20"/>
              </w:rPr>
              <w:t>cznik</w:t>
            </w:r>
            <w:r w:rsidRPr="00720183">
              <w:rPr>
                <w:b/>
                <w:sz w:val="20"/>
                <w:szCs w:val="20"/>
              </w:rPr>
              <w:t xml:space="preserve"> dla liceum ogólnokształcącego</w:t>
            </w:r>
            <w:r>
              <w:rPr>
                <w:b/>
                <w:sz w:val="20"/>
                <w:szCs w:val="20"/>
              </w:rPr>
              <w:t xml:space="preserve"> i technikum</w:t>
            </w:r>
            <w:r w:rsidRPr="00720183">
              <w:rPr>
                <w:b/>
                <w:sz w:val="20"/>
                <w:szCs w:val="20"/>
              </w:rPr>
              <w:t>. Zakres podstawowy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526528" w:rsidRDefault="00295A23" w:rsidP="00E74D33">
            <w:pPr>
              <w:rPr>
                <w:sz w:val="20"/>
                <w:szCs w:val="20"/>
              </w:rPr>
            </w:pPr>
            <w:r w:rsidRPr="00526528">
              <w:rPr>
                <w:sz w:val="20"/>
                <w:szCs w:val="20"/>
              </w:rPr>
              <w:t>994/1/2019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rozszerzony)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Litwin, Sz. Styka – Wlazło, J. Szymońska: </w:t>
            </w:r>
            <w:r w:rsidRPr="00526528">
              <w:rPr>
                <w:b/>
                <w:sz w:val="20"/>
                <w:szCs w:val="20"/>
              </w:rPr>
              <w:t>To jest chemia 1. Chemia ogólna i nieorganiczna. Podr</w:t>
            </w:r>
            <w:r w:rsidRPr="00720183">
              <w:rPr>
                <w:b/>
                <w:sz w:val="20"/>
                <w:szCs w:val="20"/>
              </w:rPr>
              <w:t>ę</w:t>
            </w:r>
            <w:r>
              <w:rPr>
                <w:b/>
                <w:sz w:val="20"/>
                <w:szCs w:val="20"/>
              </w:rPr>
              <w:t>cznik</w:t>
            </w:r>
            <w:r w:rsidRPr="00720183">
              <w:rPr>
                <w:b/>
                <w:sz w:val="20"/>
                <w:szCs w:val="20"/>
              </w:rPr>
              <w:t xml:space="preserve"> dla liceum ogólnokształcącego</w:t>
            </w:r>
            <w:r>
              <w:rPr>
                <w:b/>
                <w:sz w:val="20"/>
                <w:szCs w:val="20"/>
              </w:rPr>
              <w:t xml:space="preserve"> i technikum</w:t>
            </w:r>
            <w:r w:rsidRPr="00720183">
              <w:rPr>
                <w:b/>
                <w:sz w:val="20"/>
                <w:szCs w:val="20"/>
              </w:rPr>
              <w:t xml:space="preserve">. Zakres </w:t>
            </w:r>
            <w:r>
              <w:rPr>
                <w:b/>
                <w:sz w:val="20"/>
                <w:szCs w:val="20"/>
              </w:rPr>
              <w:t>rozszerzony</w:t>
            </w:r>
            <w:r>
              <w:rPr>
                <w:sz w:val="20"/>
                <w:szCs w:val="20"/>
              </w:rPr>
              <w:t>.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295A23" w:rsidRPr="007A44B5" w:rsidRDefault="00295A23" w:rsidP="00E74D33">
            <w:pPr>
              <w:rPr>
                <w:sz w:val="20"/>
                <w:szCs w:val="20"/>
              </w:rPr>
            </w:pPr>
            <w:r w:rsidRPr="007A44B5">
              <w:rPr>
                <w:sz w:val="20"/>
                <w:szCs w:val="20"/>
              </w:rPr>
              <w:t>991/1/2019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15.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8599C" w:rsidRDefault="00295A23" w:rsidP="00E74D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38599C">
              <w:rPr>
                <w:sz w:val="20"/>
                <w:szCs w:val="20"/>
              </w:rPr>
              <w:t>Helmin</w:t>
            </w:r>
            <w:proofErr w:type="spellEnd"/>
            <w:r w:rsidRPr="0038599C">
              <w:rPr>
                <w:sz w:val="20"/>
                <w:szCs w:val="20"/>
              </w:rPr>
              <w:t xml:space="preserve">, J. Holeczek: </w:t>
            </w:r>
            <w:r w:rsidRPr="0038599C">
              <w:rPr>
                <w:b/>
                <w:sz w:val="20"/>
                <w:szCs w:val="20"/>
              </w:rPr>
              <w:t>Biologia na czasie 1. Podręcznik dla liceum ogólnokształcącego i technikum, zakres podstawowy.</w:t>
            </w:r>
          </w:p>
          <w:p w:rsidR="00295A23" w:rsidRPr="0038599C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38599C" w:rsidRDefault="00295A23" w:rsidP="00E74D33">
            <w:pPr>
              <w:rPr>
                <w:sz w:val="20"/>
                <w:szCs w:val="20"/>
              </w:rPr>
            </w:pPr>
            <w:r w:rsidRPr="0038599C">
              <w:rPr>
                <w:sz w:val="20"/>
                <w:szCs w:val="20"/>
              </w:rPr>
              <w:t>1006/1/2019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16.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rozszerzony)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8599C" w:rsidRDefault="00295A23" w:rsidP="00E74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Guzik, R. Kozik, R. Matuszewska, W. Zamachowski</w:t>
            </w:r>
            <w:r w:rsidRPr="0038599C">
              <w:rPr>
                <w:sz w:val="20"/>
                <w:szCs w:val="20"/>
              </w:rPr>
              <w:t xml:space="preserve">: </w:t>
            </w:r>
            <w:r w:rsidRPr="0038599C">
              <w:rPr>
                <w:b/>
                <w:sz w:val="20"/>
                <w:szCs w:val="20"/>
              </w:rPr>
              <w:t>Biologia na czasie 1. Podręcznik dla liceum ogólnokształcącego i technikum</w:t>
            </w:r>
            <w:r>
              <w:rPr>
                <w:b/>
                <w:sz w:val="20"/>
                <w:szCs w:val="20"/>
              </w:rPr>
              <w:t>, zakres rozszerzony</w:t>
            </w:r>
            <w:r w:rsidRPr="0038599C">
              <w:rPr>
                <w:b/>
                <w:sz w:val="20"/>
                <w:szCs w:val="20"/>
              </w:rPr>
              <w:t>.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8E0CCB" w:rsidRDefault="00295A23" w:rsidP="00E74D33">
            <w:pPr>
              <w:rPr>
                <w:sz w:val="20"/>
                <w:szCs w:val="20"/>
              </w:rPr>
            </w:pPr>
            <w:r w:rsidRPr="008E0CCB">
              <w:rPr>
                <w:sz w:val="20"/>
                <w:szCs w:val="20"/>
              </w:rPr>
              <w:t>1010/1/2019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17.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8599C" w:rsidRDefault="00295A23" w:rsidP="00E74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Malarz, M. Więckowski: Oblicza geografii 1. </w:t>
            </w:r>
            <w:r w:rsidRPr="0038599C">
              <w:rPr>
                <w:b/>
                <w:sz w:val="20"/>
                <w:szCs w:val="20"/>
              </w:rPr>
              <w:t>Podręcznik dla liceum ogólnokształcącego i technikum, zakres podstawowy.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712894" w:rsidRDefault="00295A23" w:rsidP="00E74D33">
            <w:pPr>
              <w:rPr>
                <w:sz w:val="20"/>
                <w:szCs w:val="20"/>
              </w:rPr>
            </w:pPr>
            <w:r w:rsidRPr="00712894">
              <w:rPr>
                <w:sz w:val="20"/>
                <w:szCs w:val="20"/>
              </w:rPr>
              <w:t>983/1/2019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18.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rozszerzony)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8599C" w:rsidRDefault="00295A23" w:rsidP="00E74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Malarz, M. Więckowski: Oblicza geografii 1. </w:t>
            </w:r>
            <w:r w:rsidRPr="0038599C">
              <w:rPr>
                <w:b/>
                <w:sz w:val="20"/>
                <w:szCs w:val="20"/>
              </w:rPr>
              <w:t>Podręcznik dla liceum ogólnokształcącego i technikum</w:t>
            </w:r>
            <w:r>
              <w:rPr>
                <w:b/>
                <w:sz w:val="20"/>
                <w:szCs w:val="20"/>
              </w:rPr>
              <w:t>, zakres rozszerzony</w:t>
            </w:r>
            <w:r w:rsidRPr="0038599C">
              <w:rPr>
                <w:b/>
                <w:sz w:val="20"/>
                <w:szCs w:val="20"/>
              </w:rPr>
              <w:t>.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5220B5" w:rsidRDefault="00295A23" w:rsidP="00E74D33">
            <w:pPr>
              <w:rPr>
                <w:sz w:val="20"/>
                <w:szCs w:val="20"/>
              </w:rPr>
            </w:pPr>
            <w:r w:rsidRPr="005220B5">
              <w:rPr>
                <w:sz w:val="20"/>
                <w:szCs w:val="20"/>
              </w:rPr>
              <w:t>973/1/2019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19.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Pr="0038599C" w:rsidRDefault="00295A23" w:rsidP="00E74D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Mazur, P. </w:t>
            </w:r>
            <w:proofErr w:type="spellStart"/>
            <w:r>
              <w:rPr>
                <w:sz w:val="20"/>
                <w:szCs w:val="20"/>
              </w:rPr>
              <w:t>Perekietka</w:t>
            </w:r>
            <w:proofErr w:type="spellEnd"/>
            <w:r>
              <w:rPr>
                <w:sz w:val="20"/>
                <w:szCs w:val="20"/>
              </w:rPr>
              <w:t xml:space="preserve">, Z. Talaga, J. S. Wierzbicki: </w:t>
            </w:r>
            <w:r w:rsidRPr="00872C5C">
              <w:rPr>
                <w:b/>
                <w:sz w:val="20"/>
                <w:szCs w:val="20"/>
              </w:rPr>
              <w:t>Informatyka na czasie 1</w:t>
            </w:r>
            <w:r>
              <w:rPr>
                <w:sz w:val="20"/>
                <w:szCs w:val="20"/>
              </w:rPr>
              <w:t xml:space="preserve">. </w:t>
            </w:r>
            <w:r w:rsidRPr="0038599C">
              <w:rPr>
                <w:b/>
                <w:sz w:val="20"/>
                <w:szCs w:val="20"/>
              </w:rPr>
              <w:t>Podr</w:t>
            </w:r>
            <w:r>
              <w:rPr>
                <w:b/>
                <w:sz w:val="20"/>
                <w:szCs w:val="20"/>
              </w:rPr>
              <w:t>ęcznik dla liceum</w:t>
            </w:r>
            <w:r w:rsidRPr="0038599C">
              <w:rPr>
                <w:b/>
                <w:sz w:val="20"/>
                <w:szCs w:val="20"/>
              </w:rPr>
              <w:t xml:space="preserve"> i technikum, zakres podstawowy.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5835A0" w:rsidRDefault="00295A23" w:rsidP="00E74D33">
            <w:pPr>
              <w:rPr>
                <w:sz w:val="20"/>
                <w:szCs w:val="20"/>
              </w:rPr>
            </w:pPr>
            <w:r w:rsidRPr="005835A0">
              <w:rPr>
                <w:sz w:val="20"/>
                <w:szCs w:val="20"/>
              </w:rPr>
              <w:t>990/1/2019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20.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Słoma: </w:t>
            </w:r>
            <w:r w:rsidRPr="005835A0">
              <w:rPr>
                <w:b/>
                <w:sz w:val="20"/>
                <w:szCs w:val="20"/>
              </w:rPr>
              <w:t>Żyję i działam bezpiecznie</w:t>
            </w:r>
            <w:r>
              <w:rPr>
                <w:sz w:val="20"/>
                <w:szCs w:val="20"/>
              </w:rPr>
              <w:t>.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38599C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295A23" w:rsidRPr="009B0C99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960/2019</w:t>
            </w:r>
          </w:p>
        </w:tc>
      </w:tr>
      <w:tr w:rsidR="00295A23" w:rsidTr="00E74D33">
        <w:tc>
          <w:tcPr>
            <w:tcW w:w="675" w:type="dxa"/>
          </w:tcPr>
          <w:p w:rsidR="00295A23" w:rsidRDefault="00295A23" w:rsidP="00E74D33">
            <w:pPr>
              <w:jc w:val="center"/>
            </w:pPr>
            <w:r>
              <w:t>21.</w:t>
            </w:r>
          </w:p>
        </w:tc>
        <w:tc>
          <w:tcPr>
            <w:tcW w:w="1985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Default="00295A23" w:rsidP="00E74D33">
            <w:pPr>
              <w:rPr>
                <w:sz w:val="20"/>
                <w:szCs w:val="20"/>
              </w:rPr>
            </w:pP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Z. Marek SJ: </w:t>
            </w:r>
            <w:r w:rsidRPr="00524ED6">
              <w:rPr>
                <w:b/>
                <w:sz w:val="20"/>
                <w:szCs w:val="20"/>
              </w:rPr>
              <w:t>Jestem</w:t>
            </w:r>
            <w:r>
              <w:rPr>
                <w:b/>
                <w:sz w:val="20"/>
                <w:szCs w:val="20"/>
              </w:rPr>
              <w:t xml:space="preserve"> świadkiem Chrystusa w Kościele </w:t>
            </w:r>
            <w:r>
              <w:rPr>
                <w:sz w:val="20"/>
                <w:szCs w:val="20"/>
              </w:rPr>
              <w:t>– klasa I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95A23" w:rsidRDefault="00295A23" w:rsidP="00E7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– 41-01/1-1</w:t>
            </w:r>
          </w:p>
          <w:p w:rsidR="00295A23" w:rsidRPr="009B0C99" w:rsidRDefault="00295A23" w:rsidP="00E74D33">
            <w:pPr>
              <w:rPr>
                <w:sz w:val="20"/>
                <w:szCs w:val="20"/>
              </w:rPr>
            </w:pPr>
          </w:p>
        </w:tc>
      </w:tr>
    </w:tbl>
    <w:p w:rsidR="00295A23" w:rsidRDefault="00295A23" w:rsidP="00295A23"/>
    <w:p w:rsidR="00910E83" w:rsidRDefault="00910E83" w:rsidP="00EA6E7F">
      <w:pPr>
        <w:rPr>
          <w:rFonts w:eastAsia="Calibri" w:cstheme="minorHAnsi"/>
          <w:bCs/>
        </w:rPr>
      </w:pPr>
    </w:p>
    <w:p w:rsidR="00EA6E7F" w:rsidRDefault="00EA6E7F"/>
    <w:sectPr w:rsidR="00EA6E7F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729D"/>
    <w:rsid w:val="00091DD8"/>
    <w:rsid w:val="00277346"/>
    <w:rsid w:val="00295A23"/>
    <w:rsid w:val="002B36FE"/>
    <w:rsid w:val="0036151A"/>
    <w:rsid w:val="004B3CEC"/>
    <w:rsid w:val="004B74AA"/>
    <w:rsid w:val="00543C70"/>
    <w:rsid w:val="00631F3A"/>
    <w:rsid w:val="006E1C09"/>
    <w:rsid w:val="007241E5"/>
    <w:rsid w:val="007E23C8"/>
    <w:rsid w:val="009056D1"/>
    <w:rsid w:val="00910E83"/>
    <w:rsid w:val="009D716A"/>
    <w:rsid w:val="00AC7B3C"/>
    <w:rsid w:val="00D6729D"/>
    <w:rsid w:val="00D87445"/>
    <w:rsid w:val="00D937A9"/>
    <w:rsid w:val="00DB24A8"/>
    <w:rsid w:val="00EA6E7F"/>
    <w:rsid w:val="00EB64AD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9D"/>
    <w:pPr>
      <w:ind w:left="720"/>
      <w:contextualSpacing/>
    </w:pPr>
  </w:style>
  <w:style w:type="table" w:styleId="Tabela-Siatka">
    <w:name w:val="Table Grid"/>
    <w:basedOn w:val="Standardowy"/>
    <w:uiPriority w:val="59"/>
    <w:rsid w:val="00295A2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14</cp:revision>
  <dcterms:created xsi:type="dcterms:W3CDTF">2020-08-25T10:36:00Z</dcterms:created>
  <dcterms:modified xsi:type="dcterms:W3CDTF">2021-06-28T09:36:00Z</dcterms:modified>
</cp:coreProperties>
</file>